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bookmarkStart w:id="0" w:name="_Toc356199135"/>
    <w:bookmarkStart w:id="1" w:name="_Toc362425980"/>
    <w:bookmarkStart w:id="2" w:name="_Toc367699825"/>
    <w:bookmarkStart w:id="3" w:name="_Toc368036992"/>
    <w:bookmarkStart w:id="4" w:name="_Toc476581025"/>
    <w:bookmarkStart w:id="5" w:name="_Toc476581123"/>
    <w:bookmarkStart w:id="6" w:name="_Toc515955729"/>
    <w:bookmarkStart w:id="7" w:name="_Toc515955810"/>
    <w:bookmarkStart w:id="8" w:name="_Toc516047350"/>
    <w:bookmarkStart w:id="9" w:name="_Toc516049059"/>
    <w:bookmarkStart w:id="10" w:name="_Toc516061976"/>
    <w:bookmarkStart w:id="11" w:name="_Toc516066965"/>
    <w:bookmarkStart w:id="12" w:name="_Toc516213944"/>
    <w:p w:rsidR="00941EA2" w:rsidRPr="00135725" w:rsidRDefault="00BB5518" w:rsidP="005865A5">
      <w:pPr>
        <w:rPr>
          <w:rFonts w:ascii="標楷體" w:eastAsia="標楷體" w:hAnsi="標楷體"/>
        </w:rPr>
      </w:pPr>
      <w:r w:rsidRPr="00135725">
        <w:rPr>
          <w:rFonts w:ascii="標楷體" w:eastAsia="標楷體" w:hAnsi="標楷體"/>
          <w:noProof/>
        </w:rPr>
        <mc:AlternateContent>
          <mc:Choice Requires="wps">
            <w:drawing>
              <wp:anchor distT="0" distB="0" distL="114300" distR="114300" simplePos="0" relativeHeight="251619328" behindDoc="0" locked="0" layoutInCell="1" allowOverlap="1">
                <wp:simplePos x="0" y="0"/>
                <wp:positionH relativeFrom="column">
                  <wp:posOffset>101600</wp:posOffset>
                </wp:positionH>
                <wp:positionV relativeFrom="paragraph">
                  <wp:posOffset>37465</wp:posOffset>
                </wp:positionV>
                <wp:extent cx="5181600" cy="965200"/>
                <wp:effectExtent l="0" t="0" r="0" b="635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96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B963A" id="Rectangle 47" o:spid="_x0000_s1026" style="position:absolute;margin-left:8pt;margin-top:2.95pt;width:408pt;height:7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" fill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p>
    <w:p w:rsidR="00941EA2" w:rsidRPr="00135725" w:rsidRDefault="00334E96" w:rsidP="004B4137">
      <w:pPr>
        <w:jc w:val="center"/>
        <w:rPr>
          <w:rFonts w:ascii="標楷體" w:eastAsia="標楷體" w:hAnsi="標楷體"/>
          <w:sz w:val="40"/>
          <w:szCs w:val="40"/>
        </w:rPr>
      </w:pPr>
      <w:r w:rsidRPr="00135725">
        <w:rPr>
          <w:rFonts w:ascii="標楷體" w:eastAsia="標楷體" w:hAnsi="標楷體" w:hint="eastAsia"/>
          <w:sz w:val="40"/>
          <w:szCs w:val="40"/>
        </w:rPr>
        <w:t>手機存摺</w:t>
      </w:r>
      <w:r w:rsidR="00AE5DDE">
        <w:rPr>
          <w:rFonts w:ascii="標楷體" w:eastAsia="標楷體" w:hAnsi="標楷體" w:hint="eastAsia"/>
          <w:sz w:val="40"/>
          <w:szCs w:val="40"/>
        </w:rPr>
        <w:t>2.0</w:t>
      </w:r>
      <w:r w:rsidRPr="00135725">
        <w:rPr>
          <w:rFonts w:ascii="標楷體" w:eastAsia="標楷體" w:hAnsi="標楷體" w:hint="eastAsia"/>
          <w:sz w:val="40"/>
          <w:szCs w:val="40"/>
        </w:rPr>
        <w:t>常見問題</w:t>
      </w:r>
    </w:p>
    <w:p w:rsidR="00DF3D27" w:rsidRPr="00135725" w:rsidRDefault="00DF3D27" w:rsidP="004B4137">
      <w:pPr>
        <w:jc w:val="center"/>
        <w:rPr>
          <w:rFonts w:ascii="標楷體" w:eastAsia="標楷體" w:hAnsi="標楷體"/>
          <w:sz w:val="32"/>
          <w:szCs w:val="32"/>
        </w:rPr>
      </w:pPr>
      <w:r w:rsidRPr="00135725">
        <w:rPr>
          <w:rFonts w:ascii="標楷體" w:eastAsia="標楷體" w:hAnsi="標楷體" w:hint="eastAsia"/>
          <w:sz w:val="32"/>
          <w:szCs w:val="32"/>
        </w:rPr>
        <w:t>(</w:t>
      </w:r>
      <w:r w:rsidR="00A86DD5">
        <w:rPr>
          <w:rFonts w:ascii="標楷體" w:eastAsia="標楷體" w:hAnsi="標楷體" w:hint="eastAsia"/>
          <w:sz w:val="32"/>
          <w:szCs w:val="32"/>
        </w:rPr>
        <w:t>投資人</w:t>
      </w:r>
      <w:r w:rsidRPr="00135725">
        <w:rPr>
          <w:rFonts w:ascii="標楷體" w:eastAsia="標楷體" w:hAnsi="標楷體" w:hint="eastAsia"/>
          <w:sz w:val="32"/>
          <w:szCs w:val="32"/>
        </w:rPr>
        <w:t>版)</w:t>
      </w: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0A2AB0" w:rsidRPr="00135725" w:rsidRDefault="000A2AB0">
      <w:pPr>
        <w:rPr>
          <w:rFonts w:ascii="標楷體" w:eastAsia="標楷體" w:hAnsi="標楷體"/>
        </w:rPr>
      </w:pPr>
    </w:p>
    <w:p w:rsidR="00F73F12" w:rsidRPr="00135725" w:rsidRDefault="00F73F12"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0D5E84">
      <w:pPr>
        <w:jc w:val="center"/>
        <w:rPr>
          <w:rFonts w:ascii="標楷體" w:eastAsia="標楷體" w:hAnsi="標楷體"/>
          <w:sz w:val="32"/>
          <w:szCs w:val="32"/>
        </w:rPr>
      </w:pPr>
      <w:bookmarkStart w:id="13" w:name="_Toc356199137"/>
      <w:bookmarkStart w:id="14" w:name="_Toc362425982"/>
      <w:bookmarkStart w:id="15" w:name="_Toc367699827"/>
      <w:bookmarkStart w:id="16" w:name="_Toc368036994"/>
      <w:r w:rsidRPr="00135725">
        <w:rPr>
          <w:rFonts w:ascii="標楷體" w:eastAsia="標楷體" w:hAnsi="標楷體"/>
          <w:sz w:val="32"/>
          <w:szCs w:val="32"/>
        </w:rPr>
        <w:t>臺灣集中保管結算所股份有限公司</w:t>
      </w:r>
      <w:bookmarkEnd w:id="13"/>
      <w:bookmarkEnd w:id="14"/>
      <w:bookmarkEnd w:id="15"/>
      <w:bookmarkEnd w:id="16"/>
    </w:p>
    <w:p w:rsidR="000D5E84" w:rsidRPr="00135725" w:rsidRDefault="000D5E84" w:rsidP="000D5E84">
      <w:pPr>
        <w:jc w:val="center"/>
        <w:rPr>
          <w:rFonts w:ascii="標楷體" w:eastAsia="標楷體" w:hAnsi="標楷體"/>
          <w:sz w:val="32"/>
          <w:szCs w:val="32"/>
        </w:rPr>
      </w:pPr>
    </w:p>
    <w:p w:rsidR="00941EA2" w:rsidRPr="00135725" w:rsidRDefault="00941EA2" w:rsidP="000D5E84">
      <w:pPr>
        <w:jc w:val="center"/>
        <w:rPr>
          <w:rFonts w:ascii="標楷體" w:eastAsia="標楷體" w:hAnsi="標楷體"/>
          <w:sz w:val="32"/>
          <w:szCs w:val="32"/>
        </w:rPr>
      </w:pPr>
      <w:bookmarkStart w:id="17" w:name="_Toc356199138"/>
      <w:bookmarkStart w:id="18" w:name="_Toc362425983"/>
      <w:bookmarkStart w:id="19" w:name="_Toc367699828"/>
      <w:bookmarkStart w:id="20" w:name="_Toc368036995"/>
      <w:r w:rsidRPr="00135725">
        <w:rPr>
          <w:rFonts w:ascii="標楷體" w:eastAsia="標楷體" w:hAnsi="標楷體"/>
          <w:sz w:val="32"/>
          <w:szCs w:val="32"/>
        </w:rPr>
        <w:t>中華民國</w:t>
      </w:r>
      <w:r w:rsidR="0044171E" w:rsidRPr="00135725">
        <w:rPr>
          <w:rFonts w:ascii="標楷體" w:eastAsia="標楷體" w:hAnsi="標楷體"/>
          <w:sz w:val="32"/>
          <w:szCs w:val="32"/>
        </w:rPr>
        <w:t>10</w:t>
      </w:r>
      <w:r w:rsidR="00BD76C6">
        <w:rPr>
          <w:rFonts w:ascii="標楷體" w:eastAsia="標楷體" w:hAnsi="標楷體" w:hint="eastAsia"/>
          <w:sz w:val="32"/>
          <w:szCs w:val="32"/>
        </w:rPr>
        <w:t>8</w:t>
      </w:r>
      <w:r w:rsidRPr="00135725">
        <w:rPr>
          <w:rFonts w:ascii="標楷體" w:eastAsia="標楷體" w:hAnsi="標楷體"/>
          <w:sz w:val="32"/>
          <w:szCs w:val="32"/>
        </w:rPr>
        <w:t>年</w:t>
      </w:r>
      <w:r w:rsidR="0022448B">
        <w:rPr>
          <w:rFonts w:ascii="標楷體" w:eastAsia="標楷體" w:hAnsi="標楷體" w:hint="eastAsia"/>
          <w:sz w:val="32"/>
          <w:szCs w:val="32"/>
        </w:rPr>
        <w:t>7</w:t>
      </w:r>
      <w:r w:rsidRPr="00135725">
        <w:rPr>
          <w:rFonts w:ascii="標楷體" w:eastAsia="標楷體" w:hAnsi="標楷體"/>
          <w:sz w:val="32"/>
          <w:szCs w:val="32"/>
        </w:rPr>
        <w:t>月</w:t>
      </w:r>
      <w:bookmarkEnd w:id="17"/>
      <w:bookmarkEnd w:id="18"/>
      <w:bookmarkEnd w:id="19"/>
      <w:bookmarkEnd w:id="20"/>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D57890" w:rsidRDefault="00941EA2">
      <w:pPr>
        <w:pStyle w:val="12"/>
        <w:rPr>
          <w:rStyle w:val="ft"/>
          <w:rFonts w:ascii="標楷體" w:eastAsia="標楷體" w:hAnsi="標楷體"/>
          <w:spacing w:val="20"/>
          <w:kern w:val="2"/>
          <w:sz w:val="36"/>
          <w:szCs w:val="36"/>
        </w:rPr>
      </w:pPr>
      <w:r w:rsidRPr="00135725">
        <w:rPr>
          <w:rStyle w:val="ft"/>
          <w:rFonts w:ascii="標楷體" w:eastAsia="標楷體" w:hAnsi="標楷體"/>
          <w:sz w:val="28"/>
          <w:szCs w:val="28"/>
        </w:rPr>
        <w:br w:type="page"/>
      </w:r>
      <w:r w:rsidR="00075286" w:rsidRPr="00135725">
        <w:rPr>
          <w:rStyle w:val="ft"/>
          <w:rFonts w:ascii="標楷體" w:eastAsia="標楷體" w:hAnsi="標楷體" w:hint="eastAsia"/>
          <w:sz w:val="36"/>
          <w:szCs w:val="36"/>
        </w:rPr>
        <w:lastRenderedPageBreak/>
        <w:t>目　　　錄</w:t>
      </w:r>
    </w:p>
    <w:p w:rsidR="00072759" w:rsidRDefault="00294142">
      <w:pPr>
        <w:pStyle w:val="12"/>
        <w:rPr>
          <w:rFonts w:asciiTheme="minorHAnsi" w:eastAsiaTheme="minorEastAsia" w:hAnsiTheme="minorHAnsi" w:cstheme="minorBidi"/>
          <w:noProof/>
          <w:kern w:val="2"/>
          <w:sz w:val="24"/>
        </w:rPr>
      </w:pPr>
      <w:r w:rsidRPr="00135725">
        <w:rPr>
          <w:rStyle w:val="ft"/>
          <w:rFonts w:ascii="標楷體" w:eastAsia="標楷體" w:hAnsi="標楷體" w:hint="eastAsia"/>
        </w:rPr>
        <w:fldChar w:fldCharType="begin"/>
      </w:r>
      <w:r w:rsidR="00C772C7" w:rsidRPr="00135725">
        <w:rPr>
          <w:rStyle w:val="ft"/>
          <w:rFonts w:ascii="標楷體" w:eastAsia="標楷體" w:hAnsi="標楷體" w:hint="eastAsia"/>
        </w:rPr>
        <w:instrText xml:space="preserve"> TOC \o "1-3" \h \z \u </w:instrText>
      </w:r>
      <w:r w:rsidRPr="00135725">
        <w:rPr>
          <w:rStyle w:val="ft"/>
          <w:rFonts w:ascii="標楷體" w:eastAsia="標楷體" w:hAnsi="標楷體" w:hint="eastAsia"/>
        </w:rPr>
        <w:fldChar w:fldCharType="separate"/>
      </w:r>
      <w:hyperlink w:anchor="_Toc11747429" w:history="1">
        <w:r w:rsidR="00072759" w:rsidRPr="00FC47A0">
          <w:rPr>
            <w:rStyle w:val="af7"/>
            <w:rFonts w:ascii="標楷體" w:eastAsia="標楷體" w:hAnsi="標楷體"/>
            <w:b/>
            <w:noProof/>
          </w:rPr>
          <w:t>1.</w:t>
        </w:r>
        <w:r w:rsidR="00072759" w:rsidRPr="00FC47A0">
          <w:rPr>
            <w:rStyle w:val="af7"/>
            <w:rFonts w:ascii="標楷體" w:eastAsia="標楷體" w:hAnsi="標楷體" w:hint="eastAsia"/>
            <w:b/>
            <w:noProof/>
          </w:rPr>
          <w:t>手機存摺介紹</w:t>
        </w:r>
        <w:r w:rsidR="00072759">
          <w:rPr>
            <w:noProof/>
            <w:webHidden/>
          </w:rPr>
          <w:tab/>
        </w:r>
        <w:r w:rsidR="00072759">
          <w:rPr>
            <w:noProof/>
            <w:webHidden/>
          </w:rPr>
          <w:fldChar w:fldCharType="begin"/>
        </w:r>
        <w:r w:rsidR="00072759">
          <w:rPr>
            <w:noProof/>
            <w:webHidden/>
          </w:rPr>
          <w:instrText xml:space="preserve"> PAGEREF _Toc11747429 \h </w:instrText>
        </w:r>
        <w:r w:rsidR="00072759">
          <w:rPr>
            <w:noProof/>
            <w:webHidden/>
          </w:rPr>
        </w:r>
        <w:r w:rsidR="00072759">
          <w:rPr>
            <w:noProof/>
            <w:webHidden/>
          </w:rPr>
          <w:fldChar w:fldCharType="separate"/>
        </w:r>
        <w:r w:rsidR="00072759">
          <w:rPr>
            <w:noProof/>
            <w:webHidden/>
          </w:rPr>
          <w:t>1</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30" w:history="1">
        <w:r w:rsidR="00072759" w:rsidRPr="00FC47A0">
          <w:rPr>
            <w:rStyle w:val="af7"/>
            <w:rFonts w:ascii="標楷體" w:eastAsia="標楷體" w:hAnsi="標楷體"/>
            <w:b/>
            <w:noProof/>
          </w:rPr>
          <w:t>1-1</w:t>
        </w:r>
        <w:r w:rsidR="00072759" w:rsidRPr="00FC47A0">
          <w:rPr>
            <w:rStyle w:val="af7"/>
            <w:rFonts w:ascii="標楷體" w:eastAsia="標楷體" w:hAnsi="標楷體" w:hint="eastAsia"/>
            <w:b/>
            <w:noProof/>
          </w:rPr>
          <w:t>手機存摺和紙本存摺的差別</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手機存摺的優點？</w:t>
        </w:r>
        <w:r w:rsidR="00072759">
          <w:rPr>
            <w:noProof/>
            <w:webHidden/>
          </w:rPr>
          <w:tab/>
        </w:r>
        <w:r w:rsidR="00072759">
          <w:rPr>
            <w:noProof/>
            <w:webHidden/>
          </w:rPr>
          <w:fldChar w:fldCharType="begin"/>
        </w:r>
        <w:r w:rsidR="00072759">
          <w:rPr>
            <w:noProof/>
            <w:webHidden/>
          </w:rPr>
          <w:instrText xml:space="preserve"> PAGEREF _Toc11747430 \h </w:instrText>
        </w:r>
        <w:r w:rsidR="00072759">
          <w:rPr>
            <w:noProof/>
            <w:webHidden/>
          </w:rPr>
        </w:r>
        <w:r w:rsidR="00072759">
          <w:rPr>
            <w:noProof/>
            <w:webHidden/>
          </w:rPr>
          <w:fldChar w:fldCharType="separate"/>
        </w:r>
        <w:r w:rsidR="00072759">
          <w:rPr>
            <w:noProof/>
            <w:webHidden/>
          </w:rPr>
          <w:t>1</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31" w:history="1">
        <w:r w:rsidR="00072759" w:rsidRPr="00FC47A0">
          <w:rPr>
            <w:rStyle w:val="af7"/>
            <w:rFonts w:ascii="標楷體" w:eastAsia="標楷體" w:hAnsi="標楷體"/>
            <w:b/>
            <w:noProof/>
          </w:rPr>
          <w:t xml:space="preserve">1-2 </w:t>
        </w:r>
        <w:r w:rsidR="00072759" w:rsidRPr="00FC47A0">
          <w:rPr>
            <w:rStyle w:val="af7"/>
            <w:rFonts w:ascii="標楷體" w:eastAsia="標楷體" w:hAnsi="標楷體" w:hint="eastAsia"/>
            <w:b/>
            <w:noProof/>
          </w:rPr>
          <w:t>手機存摺</w:t>
        </w:r>
        <w:r w:rsidR="00072759" w:rsidRPr="00FC47A0">
          <w:rPr>
            <w:rStyle w:val="af7"/>
            <w:rFonts w:ascii="標楷體" w:eastAsia="標楷體" w:hAnsi="標楷體"/>
            <w:b/>
            <w:noProof/>
          </w:rPr>
          <w:t>1.0</w:t>
        </w:r>
        <w:r w:rsidR="00072759" w:rsidRPr="00FC47A0">
          <w:rPr>
            <w:rStyle w:val="af7"/>
            <w:rFonts w:ascii="標楷體" w:eastAsia="標楷體" w:hAnsi="標楷體" w:hint="eastAsia"/>
            <w:b/>
            <w:noProof/>
          </w:rPr>
          <w:t>和</w:t>
        </w:r>
        <w:r w:rsidR="00072759" w:rsidRPr="00FC47A0">
          <w:rPr>
            <w:rStyle w:val="af7"/>
            <w:rFonts w:ascii="標楷體" w:eastAsia="標楷體" w:hAnsi="標楷體"/>
            <w:b/>
            <w:noProof/>
          </w:rPr>
          <w:t>2.0</w:t>
        </w:r>
        <w:r w:rsidR="00072759" w:rsidRPr="00FC47A0">
          <w:rPr>
            <w:rStyle w:val="af7"/>
            <w:rFonts w:ascii="標楷體" w:eastAsia="標楷體" w:hAnsi="標楷體" w:hint="eastAsia"/>
            <w:b/>
            <w:noProof/>
          </w:rPr>
          <w:t>的差別</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手機存摺</w:t>
        </w:r>
        <w:r w:rsidR="00072759" w:rsidRPr="00FC47A0">
          <w:rPr>
            <w:rStyle w:val="af7"/>
            <w:rFonts w:ascii="標楷體" w:eastAsia="標楷體" w:hAnsi="標楷體"/>
            <w:b/>
            <w:noProof/>
          </w:rPr>
          <w:t>2.0</w:t>
        </w:r>
        <w:r w:rsidR="00072759" w:rsidRPr="00FC47A0">
          <w:rPr>
            <w:rStyle w:val="af7"/>
            <w:rFonts w:ascii="標楷體" w:eastAsia="標楷體" w:hAnsi="標楷體" w:hint="eastAsia"/>
            <w:b/>
            <w:noProof/>
          </w:rPr>
          <w:t>的精進內容？</w:t>
        </w:r>
        <w:r w:rsidR="00072759">
          <w:rPr>
            <w:noProof/>
            <w:webHidden/>
          </w:rPr>
          <w:tab/>
        </w:r>
        <w:r w:rsidR="00072759">
          <w:rPr>
            <w:noProof/>
            <w:webHidden/>
          </w:rPr>
          <w:fldChar w:fldCharType="begin"/>
        </w:r>
        <w:r w:rsidR="00072759">
          <w:rPr>
            <w:noProof/>
            <w:webHidden/>
          </w:rPr>
          <w:instrText xml:space="preserve"> PAGEREF _Toc11747431 \h </w:instrText>
        </w:r>
        <w:r w:rsidR="00072759">
          <w:rPr>
            <w:noProof/>
            <w:webHidden/>
          </w:rPr>
        </w:r>
        <w:r w:rsidR="00072759">
          <w:rPr>
            <w:noProof/>
            <w:webHidden/>
          </w:rPr>
          <w:fldChar w:fldCharType="separate"/>
        </w:r>
        <w:r w:rsidR="00072759">
          <w:rPr>
            <w:noProof/>
            <w:webHidden/>
          </w:rPr>
          <w:t>1</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32" w:history="1">
        <w:r w:rsidR="00072759" w:rsidRPr="00FC47A0">
          <w:rPr>
            <w:rStyle w:val="af7"/>
            <w:rFonts w:ascii="標楷體" w:eastAsia="標楷體" w:hAnsi="標楷體"/>
            <w:b/>
            <w:noProof/>
          </w:rPr>
          <w:t>1-3</w:t>
        </w:r>
        <w:r w:rsidR="00072759" w:rsidRPr="00FC47A0">
          <w:rPr>
            <w:rStyle w:val="af7"/>
            <w:rFonts w:ascii="標楷體" w:eastAsia="標楷體" w:hAnsi="標楷體" w:hint="eastAsia"/>
            <w:b/>
            <w:noProof/>
          </w:rPr>
          <w:t>手機存摺</w:t>
        </w:r>
        <w:r w:rsidR="00072759" w:rsidRPr="00FC47A0">
          <w:rPr>
            <w:rStyle w:val="af7"/>
            <w:rFonts w:ascii="標楷體" w:eastAsia="標楷體" w:hAnsi="標楷體"/>
            <w:b/>
            <w:noProof/>
          </w:rPr>
          <w:t>2.0</w:t>
        </w:r>
        <w:r w:rsidR="00072759" w:rsidRPr="00FC47A0">
          <w:rPr>
            <w:rStyle w:val="af7"/>
            <w:rFonts w:ascii="標楷體" w:eastAsia="標楷體" w:hAnsi="標楷體" w:hint="eastAsia"/>
            <w:b/>
            <w:noProof/>
          </w:rPr>
          <w:t>的登入保護機制為何</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_Toc11747432 \h </w:instrText>
        </w:r>
        <w:r w:rsidR="00072759">
          <w:rPr>
            <w:noProof/>
            <w:webHidden/>
          </w:rPr>
        </w:r>
        <w:r w:rsidR="00072759">
          <w:rPr>
            <w:noProof/>
            <w:webHidden/>
          </w:rPr>
          <w:fldChar w:fldCharType="separate"/>
        </w:r>
        <w:r w:rsidR="00072759">
          <w:rPr>
            <w:noProof/>
            <w:webHidden/>
          </w:rPr>
          <w:t>2</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433" w:history="1">
        <w:r w:rsidR="00072759" w:rsidRPr="00FC47A0">
          <w:rPr>
            <w:rStyle w:val="af7"/>
            <w:rFonts w:ascii="標楷體" w:eastAsia="標楷體" w:hAnsi="標楷體"/>
            <w:b/>
            <w:noProof/>
          </w:rPr>
          <w:t>2.</w:t>
        </w:r>
        <w:r w:rsidR="00072759" w:rsidRPr="00FC47A0">
          <w:rPr>
            <w:rStyle w:val="af7"/>
            <w:rFonts w:ascii="標楷體" w:eastAsia="標楷體" w:hAnsi="標楷體" w:hint="eastAsia"/>
            <w:b/>
            <w:noProof/>
          </w:rPr>
          <w:t>手機存摺服務申請</w:t>
        </w:r>
        <w:r w:rsidR="00072759">
          <w:rPr>
            <w:noProof/>
            <w:webHidden/>
          </w:rPr>
          <w:tab/>
        </w:r>
        <w:r w:rsidR="00072759">
          <w:rPr>
            <w:noProof/>
            <w:webHidden/>
          </w:rPr>
          <w:fldChar w:fldCharType="begin"/>
        </w:r>
        <w:r w:rsidR="00072759">
          <w:rPr>
            <w:noProof/>
            <w:webHidden/>
          </w:rPr>
          <w:instrText xml:space="preserve"> PAGEREF _Toc11747433 \h </w:instrText>
        </w:r>
        <w:r w:rsidR="00072759">
          <w:rPr>
            <w:noProof/>
            <w:webHidden/>
          </w:rPr>
        </w:r>
        <w:r w:rsidR="00072759">
          <w:rPr>
            <w:noProof/>
            <w:webHidden/>
          </w:rPr>
          <w:fldChar w:fldCharType="separate"/>
        </w:r>
        <w:r w:rsidR="00072759">
          <w:rPr>
            <w:noProof/>
            <w:webHidden/>
          </w:rPr>
          <w:t>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34" w:history="1">
        <w:r w:rsidR="00072759" w:rsidRPr="00FC47A0">
          <w:rPr>
            <w:rStyle w:val="af7"/>
            <w:rFonts w:ascii="標楷體" w:eastAsia="標楷體" w:hAnsi="標楷體"/>
            <w:b/>
            <w:noProof/>
          </w:rPr>
          <w:t>2-1</w:t>
        </w:r>
        <w:r w:rsidR="00072759" w:rsidRPr="00FC47A0">
          <w:rPr>
            <w:rStyle w:val="af7"/>
            <w:rFonts w:ascii="標楷體" w:eastAsia="標楷體" w:hAnsi="標楷體" w:hint="eastAsia"/>
            <w:b/>
            <w:noProof/>
          </w:rPr>
          <w:t>我想申請手機存摺，應如何申請？</w:t>
        </w:r>
        <w:r w:rsidR="00072759">
          <w:rPr>
            <w:noProof/>
            <w:webHidden/>
          </w:rPr>
          <w:tab/>
        </w:r>
        <w:r w:rsidR="00072759">
          <w:rPr>
            <w:noProof/>
            <w:webHidden/>
          </w:rPr>
          <w:fldChar w:fldCharType="begin"/>
        </w:r>
        <w:r w:rsidR="00072759">
          <w:rPr>
            <w:noProof/>
            <w:webHidden/>
          </w:rPr>
          <w:instrText xml:space="preserve"> PAGEREF _Toc11747434 \h </w:instrText>
        </w:r>
        <w:r w:rsidR="00072759">
          <w:rPr>
            <w:noProof/>
            <w:webHidden/>
          </w:rPr>
        </w:r>
        <w:r w:rsidR="00072759">
          <w:rPr>
            <w:noProof/>
            <w:webHidden/>
          </w:rPr>
          <w:fldChar w:fldCharType="separate"/>
        </w:r>
        <w:r w:rsidR="00072759">
          <w:rPr>
            <w:noProof/>
            <w:webHidden/>
          </w:rPr>
          <w:t>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35" w:history="1">
        <w:r w:rsidR="00072759" w:rsidRPr="00FC47A0">
          <w:rPr>
            <w:rStyle w:val="af7"/>
            <w:rFonts w:ascii="標楷體" w:eastAsia="標楷體" w:hAnsi="標楷體"/>
            <w:b/>
            <w:noProof/>
          </w:rPr>
          <w:t>2-2</w:t>
        </w:r>
        <w:r w:rsidR="00072759" w:rsidRPr="00FC47A0">
          <w:rPr>
            <w:rStyle w:val="af7"/>
            <w:rFonts w:ascii="標楷體" w:eastAsia="標楷體" w:hAnsi="標楷體" w:hint="eastAsia"/>
            <w:b/>
            <w:noProof/>
          </w:rPr>
          <w:t>我開戶的證券商被合併了，我應如何換發手機存摺？</w:t>
        </w:r>
        <w:r w:rsidR="00072759">
          <w:rPr>
            <w:noProof/>
            <w:webHidden/>
          </w:rPr>
          <w:tab/>
        </w:r>
        <w:r w:rsidR="00072759">
          <w:rPr>
            <w:noProof/>
            <w:webHidden/>
          </w:rPr>
          <w:fldChar w:fldCharType="begin"/>
        </w:r>
        <w:r w:rsidR="00072759">
          <w:rPr>
            <w:noProof/>
            <w:webHidden/>
          </w:rPr>
          <w:instrText xml:space="preserve"> PAGEREF _Toc11747435 \h </w:instrText>
        </w:r>
        <w:r w:rsidR="00072759">
          <w:rPr>
            <w:noProof/>
            <w:webHidden/>
          </w:rPr>
        </w:r>
        <w:r w:rsidR="00072759">
          <w:rPr>
            <w:noProof/>
            <w:webHidden/>
          </w:rPr>
          <w:fldChar w:fldCharType="separate"/>
        </w:r>
        <w:r w:rsidR="00072759">
          <w:rPr>
            <w:noProof/>
            <w:webHidden/>
          </w:rPr>
          <w:t>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36" w:history="1">
        <w:r w:rsidR="00072759" w:rsidRPr="00FC47A0">
          <w:rPr>
            <w:rStyle w:val="af7"/>
            <w:rFonts w:ascii="標楷體" w:eastAsia="標楷體" w:hAnsi="標楷體"/>
            <w:b/>
            <w:noProof/>
          </w:rPr>
          <w:t>2-3</w:t>
        </w:r>
        <w:r w:rsidR="00072759" w:rsidRPr="00FC47A0">
          <w:rPr>
            <w:rStyle w:val="af7"/>
            <w:rFonts w:ascii="標楷體" w:eastAsia="標楷體" w:hAnsi="標楷體" w:hint="eastAsia"/>
            <w:b/>
            <w:noProof/>
          </w:rPr>
          <w:t>我有其他的證券帳戶該如何顯示於集保</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存摺</w:t>
        </w:r>
        <w:r w:rsidR="00072759" w:rsidRPr="00FC47A0">
          <w:rPr>
            <w:rStyle w:val="af7"/>
            <w:rFonts w:ascii="標楷體" w:eastAsia="標楷體" w:hAnsi="標楷體"/>
            <w:b/>
            <w:noProof/>
          </w:rPr>
          <w:t>APP</w:t>
        </w:r>
        <w:r w:rsidR="00072759" w:rsidRPr="00FC47A0">
          <w:rPr>
            <w:rStyle w:val="af7"/>
            <w:rFonts w:ascii="標楷體" w:eastAsia="標楷體" w:hAnsi="標楷體" w:hint="eastAsia"/>
            <w:b/>
            <w:noProof/>
          </w:rPr>
          <w:t>？</w:t>
        </w:r>
        <w:r w:rsidR="00072759">
          <w:rPr>
            <w:noProof/>
            <w:webHidden/>
          </w:rPr>
          <w:tab/>
        </w:r>
        <w:r w:rsidR="00072759">
          <w:rPr>
            <w:noProof/>
            <w:webHidden/>
          </w:rPr>
          <w:fldChar w:fldCharType="begin"/>
        </w:r>
        <w:r w:rsidR="00072759">
          <w:rPr>
            <w:noProof/>
            <w:webHidden/>
          </w:rPr>
          <w:instrText xml:space="preserve"> PAGEREF _Toc11747436 \h </w:instrText>
        </w:r>
        <w:r w:rsidR="00072759">
          <w:rPr>
            <w:noProof/>
            <w:webHidden/>
          </w:rPr>
        </w:r>
        <w:r w:rsidR="00072759">
          <w:rPr>
            <w:noProof/>
            <w:webHidden/>
          </w:rPr>
          <w:fldChar w:fldCharType="separate"/>
        </w:r>
        <w:r w:rsidR="00072759">
          <w:rPr>
            <w:noProof/>
            <w:webHidden/>
          </w:rPr>
          <w:t>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37" w:history="1">
        <w:r w:rsidR="00072759" w:rsidRPr="00FC47A0">
          <w:rPr>
            <w:rStyle w:val="af7"/>
            <w:rFonts w:ascii="標楷體" w:eastAsia="標楷體" w:hAnsi="標楷體"/>
            <w:b/>
            <w:noProof/>
          </w:rPr>
          <w:t>2-4</w:t>
        </w:r>
        <w:r w:rsidR="00072759" w:rsidRPr="00FC47A0">
          <w:rPr>
            <w:rStyle w:val="af7"/>
            <w:rFonts w:ascii="標楷體" w:eastAsia="標楷體" w:hAnsi="標楷體" w:hint="eastAsia"/>
            <w:b/>
            <w:noProof/>
          </w:rPr>
          <w:t>我有多個帳戶，是否可以選擇僅部分帳戶採用手機存摺？</w:t>
        </w:r>
        <w:r w:rsidR="00072759">
          <w:rPr>
            <w:noProof/>
            <w:webHidden/>
          </w:rPr>
          <w:tab/>
        </w:r>
        <w:r w:rsidR="00072759">
          <w:rPr>
            <w:noProof/>
            <w:webHidden/>
          </w:rPr>
          <w:fldChar w:fldCharType="begin"/>
        </w:r>
        <w:r w:rsidR="00072759">
          <w:rPr>
            <w:noProof/>
            <w:webHidden/>
          </w:rPr>
          <w:instrText xml:space="preserve"> PAGEREF _Toc11747437 \h </w:instrText>
        </w:r>
        <w:r w:rsidR="00072759">
          <w:rPr>
            <w:noProof/>
            <w:webHidden/>
          </w:rPr>
        </w:r>
        <w:r w:rsidR="00072759">
          <w:rPr>
            <w:noProof/>
            <w:webHidden/>
          </w:rPr>
          <w:fldChar w:fldCharType="separate"/>
        </w:r>
        <w:r w:rsidR="00072759">
          <w:rPr>
            <w:noProof/>
            <w:webHidden/>
          </w:rPr>
          <w:t>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38" w:history="1">
        <w:r w:rsidR="00072759" w:rsidRPr="00FC47A0">
          <w:rPr>
            <w:rStyle w:val="af7"/>
            <w:rFonts w:ascii="標楷體" w:eastAsia="標楷體" w:hAnsi="標楷體"/>
            <w:b/>
            <w:noProof/>
          </w:rPr>
          <w:t>2-5</w:t>
        </w:r>
        <w:r w:rsidR="00072759" w:rsidRPr="00FC47A0">
          <w:rPr>
            <w:rStyle w:val="af7"/>
            <w:rFonts w:ascii="標楷體" w:eastAsia="標楷體" w:hAnsi="標楷體" w:hint="eastAsia"/>
            <w:b/>
            <w:noProof/>
          </w:rPr>
          <w:t>一個帳戶是否可以同時擁有紙本存摺與手機存摺？</w:t>
        </w:r>
        <w:r w:rsidR="00072759">
          <w:rPr>
            <w:noProof/>
            <w:webHidden/>
          </w:rPr>
          <w:tab/>
        </w:r>
        <w:r w:rsidR="00072759">
          <w:rPr>
            <w:noProof/>
            <w:webHidden/>
          </w:rPr>
          <w:fldChar w:fldCharType="begin"/>
        </w:r>
        <w:r w:rsidR="00072759">
          <w:rPr>
            <w:noProof/>
            <w:webHidden/>
          </w:rPr>
          <w:instrText xml:space="preserve"> PAGEREF _Toc11747438 \h </w:instrText>
        </w:r>
        <w:r w:rsidR="00072759">
          <w:rPr>
            <w:noProof/>
            <w:webHidden/>
          </w:rPr>
        </w:r>
        <w:r w:rsidR="00072759">
          <w:rPr>
            <w:noProof/>
            <w:webHidden/>
          </w:rPr>
          <w:fldChar w:fldCharType="separate"/>
        </w:r>
        <w:r w:rsidR="00072759">
          <w:rPr>
            <w:noProof/>
            <w:webHidden/>
          </w:rPr>
          <w:t>4</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39" w:history="1">
        <w:r w:rsidR="00072759" w:rsidRPr="00FC47A0">
          <w:rPr>
            <w:rStyle w:val="af7"/>
            <w:rFonts w:ascii="標楷體" w:eastAsia="標楷體" w:hAnsi="標楷體"/>
            <w:b/>
            <w:noProof/>
          </w:rPr>
          <w:t>2-6</w:t>
        </w:r>
        <w:r w:rsidR="00072759" w:rsidRPr="00FC47A0">
          <w:rPr>
            <w:rStyle w:val="af7"/>
            <w:rFonts w:ascii="標楷體" w:eastAsia="標楷體" w:hAnsi="標楷體" w:hint="eastAsia"/>
            <w:b/>
            <w:noProof/>
          </w:rPr>
          <w:t>我向二家以上證券商申請手機存摺，是否每一戶手機存摺都需註冊？</w:t>
        </w:r>
        <w:r w:rsidR="00072759">
          <w:rPr>
            <w:noProof/>
            <w:webHidden/>
          </w:rPr>
          <w:tab/>
        </w:r>
        <w:r w:rsidR="00072759">
          <w:rPr>
            <w:noProof/>
            <w:webHidden/>
          </w:rPr>
          <w:fldChar w:fldCharType="begin"/>
        </w:r>
        <w:r w:rsidR="00072759">
          <w:rPr>
            <w:noProof/>
            <w:webHidden/>
          </w:rPr>
          <w:instrText xml:space="preserve"> PAGEREF _Toc11747439 \h </w:instrText>
        </w:r>
        <w:r w:rsidR="00072759">
          <w:rPr>
            <w:noProof/>
            <w:webHidden/>
          </w:rPr>
        </w:r>
        <w:r w:rsidR="00072759">
          <w:rPr>
            <w:noProof/>
            <w:webHidden/>
          </w:rPr>
          <w:fldChar w:fldCharType="separate"/>
        </w:r>
        <w:r w:rsidR="00072759">
          <w:rPr>
            <w:noProof/>
            <w:webHidden/>
          </w:rPr>
          <w:t>4</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40" w:history="1">
        <w:r w:rsidR="00072759" w:rsidRPr="00FC47A0">
          <w:rPr>
            <w:rStyle w:val="af7"/>
            <w:rFonts w:ascii="標楷體" w:eastAsia="標楷體" w:hAnsi="標楷體"/>
            <w:b/>
            <w:noProof/>
          </w:rPr>
          <w:t>2-7</w:t>
        </w:r>
        <w:r w:rsidR="00072759" w:rsidRPr="00FC47A0">
          <w:rPr>
            <w:rStyle w:val="af7"/>
            <w:rFonts w:ascii="標楷體" w:eastAsia="標楷體" w:hAnsi="標楷體" w:hint="eastAsia"/>
            <w:b/>
            <w:noProof/>
          </w:rPr>
          <w:t>申請手機存摺是否可以只留存手機號碼，不留</w:t>
        </w:r>
        <w:r w:rsidR="00072759" w:rsidRPr="00FC47A0">
          <w:rPr>
            <w:rStyle w:val="af7"/>
            <w:rFonts w:ascii="標楷體" w:eastAsia="標楷體" w:hAnsi="標楷體"/>
            <w:b/>
            <w:noProof/>
          </w:rPr>
          <w:t>Email?</w:t>
        </w:r>
        <w:r w:rsidR="00072759">
          <w:rPr>
            <w:noProof/>
            <w:webHidden/>
          </w:rPr>
          <w:tab/>
        </w:r>
        <w:r w:rsidR="00072759">
          <w:rPr>
            <w:noProof/>
            <w:webHidden/>
          </w:rPr>
          <w:fldChar w:fldCharType="begin"/>
        </w:r>
        <w:r w:rsidR="00072759">
          <w:rPr>
            <w:noProof/>
            <w:webHidden/>
          </w:rPr>
          <w:instrText xml:space="preserve"> PAGEREF _Toc11747440 \h </w:instrText>
        </w:r>
        <w:r w:rsidR="00072759">
          <w:rPr>
            <w:noProof/>
            <w:webHidden/>
          </w:rPr>
        </w:r>
        <w:r w:rsidR="00072759">
          <w:rPr>
            <w:noProof/>
            <w:webHidden/>
          </w:rPr>
          <w:fldChar w:fldCharType="separate"/>
        </w:r>
        <w:r w:rsidR="00072759">
          <w:rPr>
            <w:noProof/>
            <w:webHidden/>
          </w:rPr>
          <w:t>4</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41" w:history="1">
        <w:r w:rsidR="00072759" w:rsidRPr="00FC47A0">
          <w:rPr>
            <w:rStyle w:val="af7"/>
            <w:rFonts w:ascii="標楷體" w:eastAsia="標楷體" w:hAnsi="標楷體"/>
            <w:b/>
            <w:noProof/>
          </w:rPr>
          <w:t>2-8</w:t>
        </w:r>
        <w:r w:rsidR="00072759" w:rsidRPr="00FC47A0">
          <w:rPr>
            <w:rStyle w:val="af7"/>
            <w:rFonts w:ascii="標楷體" w:eastAsia="標楷體" w:hAnsi="標楷體" w:hint="eastAsia"/>
            <w:b/>
            <w:noProof/>
          </w:rPr>
          <w:t>我有基金庫存，為何無法在手機存摺查詢到部位餘額</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_Toc11747441 \h </w:instrText>
        </w:r>
        <w:r w:rsidR="00072759">
          <w:rPr>
            <w:noProof/>
            <w:webHidden/>
          </w:rPr>
        </w:r>
        <w:r w:rsidR="00072759">
          <w:rPr>
            <w:noProof/>
            <w:webHidden/>
          </w:rPr>
          <w:fldChar w:fldCharType="separate"/>
        </w:r>
        <w:r w:rsidR="00072759">
          <w:rPr>
            <w:noProof/>
            <w:webHidden/>
          </w:rPr>
          <w:t>4</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42" w:history="1">
        <w:r w:rsidR="00072759" w:rsidRPr="00FC47A0">
          <w:rPr>
            <w:rStyle w:val="af7"/>
            <w:rFonts w:ascii="標楷體" w:eastAsia="標楷體" w:hAnsi="標楷體"/>
            <w:b/>
            <w:noProof/>
          </w:rPr>
          <w:t>2-9</w:t>
        </w:r>
        <w:r w:rsidR="00072759" w:rsidRPr="00FC47A0">
          <w:rPr>
            <w:rStyle w:val="af7"/>
            <w:rFonts w:ascii="標楷體" w:eastAsia="標楷體" w:hAnsi="標楷體" w:hint="eastAsia"/>
            <w:b/>
            <w:noProof/>
          </w:rPr>
          <w:t>我已開通手機存摺，但持有其他的紙本存摺，請問如何查詢到我紙本存摺的往來證券商？</w:t>
        </w:r>
        <w:r w:rsidR="00072759">
          <w:rPr>
            <w:noProof/>
            <w:webHidden/>
          </w:rPr>
          <w:tab/>
        </w:r>
        <w:r w:rsidR="00072759">
          <w:rPr>
            <w:noProof/>
            <w:webHidden/>
          </w:rPr>
          <w:fldChar w:fldCharType="begin"/>
        </w:r>
        <w:r w:rsidR="00072759">
          <w:rPr>
            <w:noProof/>
            <w:webHidden/>
          </w:rPr>
          <w:instrText xml:space="preserve"> PAGEREF _Toc11747442 \h </w:instrText>
        </w:r>
        <w:r w:rsidR="00072759">
          <w:rPr>
            <w:noProof/>
            <w:webHidden/>
          </w:rPr>
        </w:r>
        <w:r w:rsidR="00072759">
          <w:rPr>
            <w:noProof/>
            <w:webHidden/>
          </w:rPr>
          <w:fldChar w:fldCharType="separate"/>
        </w:r>
        <w:r w:rsidR="00072759">
          <w:rPr>
            <w:noProof/>
            <w:webHidden/>
          </w:rPr>
          <w:t>4</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443" w:history="1">
        <w:r w:rsidR="00072759" w:rsidRPr="00FC47A0">
          <w:rPr>
            <w:rStyle w:val="af7"/>
            <w:rFonts w:ascii="標楷體" w:eastAsia="標楷體" w:hAnsi="標楷體"/>
            <w:b/>
            <w:noProof/>
          </w:rPr>
          <w:t>3.</w:t>
        </w:r>
        <w:r w:rsidR="00072759" w:rsidRPr="00FC47A0">
          <w:rPr>
            <w:rStyle w:val="af7"/>
            <w:rFonts w:ascii="標楷體" w:eastAsia="標楷體" w:hAnsi="標楷體" w:hint="eastAsia"/>
            <w:b/>
            <w:noProof/>
          </w:rPr>
          <w:t>換發紙本存摺</w:t>
        </w:r>
        <w:r w:rsidR="00072759">
          <w:rPr>
            <w:noProof/>
            <w:webHidden/>
          </w:rPr>
          <w:tab/>
        </w:r>
        <w:r w:rsidR="00072759">
          <w:rPr>
            <w:noProof/>
            <w:webHidden/>
          </w:rPr>
          <w:fldChar w:fldCharType="begin"/>
        </w:r>
        <w:r w:rsidR="00072759">
          <w:rPr>
            <w:noProof/>
            <w:webHidden/>
          </w:rPr>
          <w:instrText xml:space="preserve"> PAGEREF _Toc11747443 \h </w:instrText>
        </w:r>
        <w:r w:rsidR="00072759">
          <w:rPr>
            <w:noProof/>
            <w:webHidden/>
          </w:rPr>
        </w:r>
        <w:r w:rsidR="00072759">
          <w:rPr>
            <w:noProof/>
            <w:webHidden/>
          </w:rPr>
          <w:fldChar w:fldCharType="separate"/>
        </w:r>
        <w:r w:rsidR="00072759">
          <w:rPr>
            <w:noProof/>
            <w:webHidden/>
          </w:rPr>
          <w:t>6</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44" w:history="1">
        <w:r w:rsidR="00072759" w:rsidRPr="00FC47A0">
          <w:rPr>
            <w:rStyle w:val="af7"/>
            <w:rFonts w:ascii="標楷體" w:eastAsia="標楷體" w:hAnsi="標楷體"/>
            <w:b/>
            <w:noProof/>
          </w:rPr>
          <w:t>3-1</w:t>
        </w:r>
        <w:r w:rsidR="00072759" w:rsidRPr="00FC47A0">
          <w:rPr>
            <w:rStyle w:val="af7"/>
            <w:rFonts w:ascii="標楷體" w:eastAsia="標楷體" w:hAnsi="標楷體" w:hint="eastAsia"/>
            <w:b/>
            <w:noProof/>
          </w:rPr>
          <w:t>申請手機存摺後，可以換為紙本存摺嗎？</w:t>
        </w:r>
        <w:r w:rsidR="00072759">
          <w:rPr>
            <w:noProof/>
            <w:webHidden/>
          </w:rPr>
          <w:tab/>
        </w:r>
        <w:r w:rsidR="00072759">
          <w:rPr>
            <w:noProof/>
            <w:webHidden/>
          </w:rPr>
          <w:fldChar w:fldCharType="begin"/>
        </w:r>
        <w:r w:rsidR="00072759">
          <w:rPr>
            <w:noProof/>
            <w:webHidden/>
          </w:rPr>
          <w:instrText xml:space="preserve"> PAGEREF _Toc11747444 \h </w:instrText>
        </w:r>
        <w:r w:rsidR="00072759">
          <w:rPr>
            <w:noProof/>
            <w:webHidden/>
          </w:rPr>
        </w:r>
        <w:r w:rsidR="00072759">
          <w:rPr>
            <w:noProof/>
            <w:webHidden/>
          </w:rPr>
          <w:fldChar w:fldCharType="separate"/>
        </w:r>
        <w:r w:rsidR="00072759">
          <w:rPr>
            <w:noProof/>
            <w:webHidden/>
          </w:rPr>
          <w:t>6</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45" w:history="1">
        <w:r w:rsidR="00072759" w:rsidRPr="00FC47A0">
          <w:rPr>
            <w:rStyle w:val="af7"/>
            <w:rFonts w:ascii="標楷體" w:eastAsia="標楷體" w:hAnsi="標楷體"/>
            <w:b/>
            <w:noProof/>
          </w:rPr>
          <w:t>3-2</w:t>
        </w:r>
        <w:r w:rsidR="00072759" w:rsidRPr="00FC47A0">
          <w:rPr>
            <w:rStyle w:val="af7"/>
            <w:rFonts w:ascii="標楷體" w:eastAsia="標楷體" w:hAnsi="標楷體" w:hint="eastAsia"/>
            <w:b/>
            <w:noProof/>
          </w:rPr>
          <w:t>換為紙本摺後，還可以使用「集保</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存摺」</w:t>
        </w:r>
        <w:r w:rsidR="00072759" w:rsidRPr="00FC47A0">
          <w:rPr>
            <w:rStyle w:val="af7"/>
            <w:rFonts w:ascii="標楷體" w:eastAsia="標楷體" w:hAnsi="標楷體"/>
            <w:b/>
            <w:noProof/>
          </w:rPr>
          <w:t>APP</w:t>
        </w:r>
        <w:r w:rsidR="00072759" w:rsidRPr="00FC47A0">
          <w:rPr>
            <w:rStyle w:val="af7"/>
            <w:rFonts w:ascii="標楷體" w:eastAsia="標楷體" w:hAnsi="標楷體" w:hint="eastAsia"/>
            <w:b/>
            <w:noProof/>
          </w:rPr>
          <w:t>嗎？</w:t>
        </w:r>
        <w:r w:rsidR="00072759">
          <w:rPr>
            <w:noProof/>
            <w:webHidden/>
          </w:rPr>
          <w:tab/>
        </w:r>
        <w:r w:rsidR="00072759">
          <w:rPr>
            <w:noProof/>
            <w:webHidden/>
          </w:rPr>
          <w:fldChar w:fldCharType="begin"/>
        </w:r>
        <w:r w:rsidR="00072759">
          <w:rPr>
            <w:noProof/>
            <w:webHidden/>
          </w:rPr>
          <w:instrText xml:space="preserve"> PAGEREF _Toc11747445 \h </w:instrText>
        </w:r>
        <w:r w:rsidR="00072759">
          <w:rPr>
            <w:noProof/>
            <w:webHidden/>
          </w:rPr>
        </w:r>
        <w:r w:rsidR="00072759">
          <w:rPr>
            <w:noProof/>
            <w:webHidden/>
          </w:rPr>
          <w:fldChar w:fldCharType="separate"/>
        </w:r>
        <w:r w:rsidR="00072759">
          <w:rPr>
            <w:noProof/>
            <w:webHidden/>
          </w:rPr>
          <w:t>6</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446" w:history="1">
        <w:r w:rsidR="00072759" w:rsidRPr="00FC47A0">
          <w:rPr>
            <w:rStyle w:val="af7"/>
            <w:rFonts w:ascii="標楷體" w:eastAsia="標楷體" w:hAnsi="標楷體"/>
            <w:b/>
            <w:noProof/>
          </w:rPr>
          <w:t>4.</w:t>
        </w:r>
        <w:r w:rsidR="00072759" w:rsidRPr="00FC47A0">
          <w:rPr>
            <w:rStyle w:val="af7"/>
            <w:rFonts w:ascii="標楷體" w:eastAsia="標楷體" w:hAnsi="標楷體" w:hint="eastAsia"/>
            <w:b/>
            <w:noProof/>
          </w:rPr>
          <w:t>「集保</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存摺」</w:t>
        </w:r>
        <w:r w:rsidR="00072759" w:rsidRPr="00FC47A0">
          <w:rPr>
            <w:rStyle w:val="af7"/>
            <w:rFonts w:ascii="標楷體" w:eastAsia="標楷體" w:hAnsi="標楷體"/>
            <w:b/>
            <w:noProof/>
          </w:rPr>
          <w:t>2.0 APP</w:t>
        </w:r>
        <w:r w:rsidR="00072759" w:rsidRPr="00FC47A0">
          <w:rPr>
            <w:rStyle w:val="af7"/>
            <w:rFonts w:ascii="標楷體" w:eastAsia="標楷體" w:hAnsi="標楷體" w:hint="eastAsia"/>
            <w:b/>
            <w:noProof/>
          </w:rPr>
          <w:t>安裝</w:t>
        </w:r>
        <w:r w:rsidR="00072759">
          <w:rPr>
            <w:noProof/>
            <w:webHidden/>
          </w:rPr>
          <w:tab/>
        </w:r>
        <w:r w:rsidR="00072759">
          <w:rPr>
            <w:noProof/>
            <w:webHidden/>
          </w:rPr>
          <w:fldChar w:fldCharType="begin"/>
        </w:r>
        <w:r w:rsidR="00072759">
          <w:rPr>
            <w:noProof/>
            <w:webHidden/>
          </w:rPr>
          <w:instrText xml:space="preserve"> PAGEREF _Toc11747446 \h </w:instrText>
        </w:r>
        <w:r w:rsidR="00072759">
          <w:rPr>
            <w:noProof/>
            <w:webHidden/>
          </w:rPr>
        </w:r>
        <w:r w:rsidR="00072759">
          <w:rPr>
            <w:noProof/>
            <w:webHidden/>
          </w:rPr>
          <w:fldChar w:fldCharType="separate"/>
        </w:r>
        <w:r w:rsidR="00072759">
          <w:rPr>
            <w:noProof/>
            <w:webHidden/>
          </w:rPr>
          <w:t>7</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47" w:history="1">
        <w:r w:rsidR="00072759" w:rsidRPr="00FC47A0">
          <w:rPr>
            <w:rStyle w:val="af7"/>
            <w:rFonts w:ascii="標楷體" w:eastAsia="標楷體" w:hAnsi="標楷體"/>
            <w:b/>
            <w:noProof/>
          </w:rPr>
          <w:t>4-1</w:t>
        </w:r>
        <w:r w:rsidR="00072759" w:rsidRPr="00FC47A0">
          <w:rPr>
            <w:rStyle w:val="af7"/>
            <w:rFonts w:ascii="標楷體" w:eastAsia="標楷體" w:hAnsi="標楷體" w:hint="eastAsia"/>
            <w:b/>
            <w:noProof/>
          </w:rPr>
          <w:t>如何安裝「集保</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存摺」</w:t>
        </w:r>
        <w:r w:rsidR="00072759" w:rsidRPr="00FC47A0">
          <w:rPr>
            <w:rStyle w:val="af7"/>
            <w:rFonts w:ascii="標楷體" w:eastAsia="標楷體" w:hAnsi="標楷體"/>
            <w:b/>
            <w:noProof/>
          </w:rPr>
          <w:t>2.0 APP</w:t>
        </w:r>
        <w:r w:rsidR="00072759" w:rsidRPr="00FC47A0">
          <w:rPr>
            <w:rStyle w:val="af7"/>
            <w:rFonts w:ascii="標楷體" w:eastAsia="標楷體" w:hAnsi="標楷體" w:hint="eastAsia"/>
            <w:b/>
            <w:noProof/>
          </w:rPr>
          <w:t>？</w:t>
        </w:r>
        <w:r w:rsidR="00072759">
          <w:rPr>
            <w:noProof/>
            <w:webHidden/>
          </w:rPr>
          <w:tab/>
        </w:r>
        <w:r w:rsidR="00072759">
          <w:rPr>
            <w:noProof/>
            <w:webHidden/>
          </w:rPr>
          <w:fldChar w:fldCharType="begin"/>
        </w:r>
        <w:r w:rsidR="00072759">
          <w:rPr>
            <w:noProof/>
            <w:webHidden/>
          </w:rPr>
          <w:instrText xml:space="preserve"> PAGEREF _Toc11747447 \h </w:instrText>
        </w:r>
        <w:r w:rsidR="00072759">
          <w:rPr>
            <w:noProof/>
            <w:webHidden/>
          </w:rPr>
        </w:r>
        <w:r w:rsidR="00072759">
          <w:rPr>
            <w:noProof/>
            <w:webHidden/>
          </w:rPr>
          <w:fldChar w:fldCharType="separate"/>
        </w:r>
        <w:r w:rsidR="00072759">
          <w:rPr>
            <w:noProof/>
            <w:webHidden/>
          </w:rPr>
          <w:t>7</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48" w:history="1">
        <w:r w:rsidR="00072759" w:rsidRPr="00FC47A0">
          <w:rPr>
            <w:rStyle w:val="af7"/>
            <w:rFonts w:ascii="標楷體" w:eastAsia="標楷體" w:hAnsi="標楷體"/>
            <w:b/>
            <w:noProof/>
          </w:rPr>
          <w:t>4-2</w:t>
        </w:r>
        <w:r w:rsidR="00072759" w:rsidRPr="00FC47A0">
          <w:rPr>
            <w:rStyle w:val="af7"/>
            <w:rFonts w:ascii="標楷體" w:eastAsia="標楷體" w:hAnsi="標楷體" w:hint="eastAsia"/>
            <w:b/>
            <w:noProof/>
          </w:rPr>
          <w:t>「集保</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存摺」</w:t>
        </w:r>
        <w:r w:rsidR="00072759" w:rsidRPr="00FC47A0">
          <w:rPr>
            <w:rStyle w:val="af7"/>
            <w:rFonts w:ascii="標楷體" w:eastAsia="標楷體" w:hAnsi="標楷體"/>
            <w:b/>
            <w:noProof/>
          </w:rPr>
          <w:t>2.0 APP</w:t>
        </w:r>
        <w:r w:rsidR="00072759" w:rsidRPr="00FC47A0">
          <w:rPr>
            <w:rStyle w:val="af7"/>
            <w:rFonts w:ascii="標楷體" w:eastAsia="標楷體" w:hAnsi="標楷體" w:hint="eastAsia"/>
            <w:b/>
            <w:noProof/>
          </w:rPr>
          <w:t>系統要求？</w:t>
        </w:r>
        <w:r w:rsidR="00072759">
          <w:rPr>
            <w:noProof/>
            <w:webHidden/>
          </w:rPr>
          <w:tab/>
        </w:r>
        <w:r w:rsidR="00072759">
          <w:rPr>
            <w:noProof/>
            <w:webHidden/>
          </w:rPr>
          <w:fldChar w:fldCharType="begin"/>
        </w:r>
        <w:r w:rsidR="00072759">
          <w:rPr>
            <w:noProof/>
            <w:webHidden/>
          </w:rPr>
          <w:instrText xml:space="preserve"> PAGEREF _Toc11747448 \h </w:instrText>
        </w:r>
        <w:r w:rsidR="00072759">
          <w:rPr>
            <w:noProof/>
            <w:webHidden/>
          </w:rPr>
        </w:r>
        <w:r w:rsidR="00072759">
          <w:rPr>
            <w:noProof/>
            <w:webHidden/>
          </w:rPr>
          <w:fldChar w:fldCharType="separate"/>
        </w:r>
        <w:r w:rsidR="00072759">
          <w:rPr>
            <w:noProof/>
            <w:webHidden/>
          </w:rPr>
          <w:t>7</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49" w:history="1">
        <w:r w:rsidR="00072759" w:rsidRPr="00FC47A0">
          <w:rPr>
            <w:rStyle w:val="af7"/>
            <w:rFonts w:ascii="標楷體" w:eastAsia="標楷體" w:hAnsi="標楷體"/>
            <w:b/>
            <w:noProof/>
          </w:rPr>
          <w:t>4-3</w:t>
        </w:r>
        <w:r w:rsidR="00072759" w:rsidRPr="00FC47A0">
          <w:rPr>
            <w:rStyle w:val="af7"/>
            <w:rFonts w:ascii="標楷體" w:eastAsia="標楷體" w:hAnsi="標楷體" w:hint="eastAsia"/>
            <w:b/>
            <w:noProof/>
          </w:rPr>
          <w:t>如何查詢手機之系統版本？</w:t>
        </w:r>
        <w:r w:rsidR="00072759">
          <w:rPr>
            <w:noProof/>
            <w:webHidden/>
          </w:rPr>
          <w:tab/>
        </w:r>
        <w:r w:rsidR="00072759">
          <w:rPr>
            <w:noProof/>
            <w:webHidden/>
          </w:rPr>
          <w:fldChar w:fldCharType="begin"/>
        </w:r>
        <w:r w:rsidR="00072759">
          <w:rPr>
            <w:noProof/>
            <w:webHidden/>
          </w:rPr>
          <w:instrText xml:space="preserve"> PAGEREF _Toc11747449 \h </w:instrText>
        </w:r>
        <w:r w:rsidR="00072759">
          <w:rPr>
            <w:noProof/>
            <w:webHidden/>
          </w:rPr>
        </w:r>
        <w:r w:rsidR="00072759">
          <w:rPr>
            <w:noProof/>
            <w:webHidden/>
          </w:rPr>
          <w:fldChar w:fldCharType="separate"/>
        </w:r>
        <w:r w:rsidR="00072759">
          <w:rPr>
            <w:noProof/>
            <w:webHidden/>
          </w:rPr>
          <w:t>7</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50" w:history="1">
        <w:r w:rsidR="00072759" w:rsidRPr="00FC47A0">
          <w:rPr>
            <w:rStyle w:val="af7"/>
            <w:rFonts w:ascii="標楷體" w:eastAsia="標楷體" w:hAnsi="標楷體"/>
            <w:b/>
            <w:noProof/>
          </w:rPr>
          <w:t>4-4</w:t>
        </w:r>
        <w:r w:rsidR="00072759" w:rsidRPr="00FC47A0">
          <w:rPr>
            <w:rStyle w:val="af7"/>
            <w:rFonts w:ascii="標楷體" w:eastAsia="標楷體" w:hAnsi="標楷體" w:hint="eastAsia"/>
            <w:b/>
            <w:noProof/>
          </w:rPr>
          <w:t>「集保</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存摺」</w:t>
        </w:r>
        <w:r w:rsidR="00072759" w:rsidRPr="00FC47A0">
          <w:rPr>
            <w:rStyle w:val="af7"/>
            <w:rFonts w:ascii="標楷體" w:eastAsia="標楷體" w:hAnsi="標楷體"/>
            <w:b/>
            <w:noProof/>
          </w:rPr>
          <w:t>2.0 APP</w:t>
        </w:r>
        <w:r w:rsidR="00072759" w:rsidRPr="00FC47A0">
          <w:rPr>
            <w:rStyle w:val="af7"/>
            <w:rFonts w:ascii="標楷體" w:eastAsia="標楷體" w:hAnsi="標楷體" w:hint="eastAsia"/>
            <w:b/>
            <w:noProof/>
          </w:rPr>
          <w:t>可以在桌機使用嗎？</w:t>
        </w:r>
        <w:r w:rsidR="00072759">
          <w:rPr>
            <w:noProof/>
            <w:webHidden/>
          </w:rPr>
          <w:tab/>
        </w:r>
        <w:r w:rsidR="00072759">
          <w:rPr>
            <w:noProof/>
            <w:webHidden/>
          </w:rPr>
          <w:fldChar w:fldCharType="begin"/>
        </w:r>
        <w:r w:rsidR="00072759">
          <w:rPr>
            <w:noProof/>
            <w:webHidden/>
          </w:rPr>
          <w:instrText xml:space="preserve"> PAGEREF _Toc11747450 \h </w:instrText>
        </w:r>
        <w:r w:rsidR="00072759">
          <w:rPr>
            <w:noProof/>
            <w:webHidden/>
          </w:rPr>
        </w:r>
        <w:r w:rsidR="00072759">
          <w:rPr>
            <w:noProof/>
            <w:webHidden/>
          </w:rPr>
          <w:fldChar w:fldCharType="separate"/>
        </w:r>
        <w:r w:rsidR="00072759">
          <w:rPr>
            <w:noProof/>
            <w:webHidden/>
          </w:rPr>
          <w:t>8</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51" w:history="1">
        <w:r w:rsidR="00072759" w:rsidRPr="00FC47A0">
          <w:rPr>
            <w:rStyle w:val="af7"/>
            <w:rFonts w:ascii="標楷體" w:eastAsia="標楷體" w:hAnsi="標楷體"/>
            <w:b/>
            <w:noProof/>
          </w:rPr>
          <w:t>4-5</w:t>
        </w:r>
        <w:r w:rsidR="00072759" w:rsidRPr="00FC47A0">
          <w:rPr>
            <w:rStyle w:val="af7"/>
            <w:rFonts w:ascii="標楷體" w:eastAsia="標楷體" w:hAnsi="標楷體" w:hint="eastAsia"/>
            <w:b/>
            <w:noProof/>
          </w:rPr>
          <w:t>為何下載安裝檔後，無法操作「安裝」鈕安裝</w:t>
        </w:r>
        <w:r w:rsidR="00072759" w:rsidRPr="00FC47A0">
          <w:rPr>
            <w:rStyle w:val="af7"/>
            <w:rFonts w:ascii="標楷體" w:eastAsia="標楷體" w:hAnsi="標楷體"/>
            <w:b/>
            <w:noProof/>
          </w:rPr>
          <w:t>APP?</w:t>
        </w:r>
        <w:r w:rsidR="00072759">
          <w:rPr>
            <w:noProof/>
            <w:webHidden/>
          </w:rPr>
          <w:tab/>
        </w:r>
        <w:r w:rsidR="00072759">
          <w:rPr>
            <w:noProof/>
            <w:webHidden/>
          </w:rPr>
          <w:fldChar w:fldCharType="begin"/>
        </w:r>
        <w:r w:rsidR="00072759">
          <w:rPr>
            <w:noProof/>
            <w:webHidden/>
          </w:rPr>
          <w:instrText xml:space="preserve"> PAGEREF _Toc11747451 \h </w:instrText>
        </w:r>
        <w:r w:rsidR="00072759">
          <w:rPr>
            <w:noProof/>
            <w:webHidden/>
          </w:rPr>
        </w:r>
        <w:r w:rsidR="00072759">
          <w:rPr>
            <w:noProof/>
            <w:webHidden/>
          </w:rPr>
          <w:fldChar w:fldCharType="separate"/>
        </w:r>
        <w:r w:rsidR="00072759">
          <w:rPr>
            <w:noProof/>
            <w:webHidden/>
          </w:rPr>
          <w:t>8</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52" w:history="1">
        <w:r w:rsidR="00072759" w:rsidRPr="00FC47A0">
          <w:rPr>
            <w:rStyle w:val="af7"/>
            <w:rFonts w:ascii="標楷體" w:eastAsia="標楷體" w:hAnsi="標楷體"/>
            <w:b/>
            <w:noProof/>
          </w:rPr>
          <w:t>4-6</w:t>
        </w:r>
        <w:r w:rsidR="00072759" w:rsidRPr="00FC47A0">
          <w:rPr>
            <w:rStyle w:val="af7"/>
            <w:rFonts w:ascii="標楷體" w:eastAsia="標楷體" w:hAnsi="標楷體" w:hint="eastAsia"/>
            <w:b/>
            <w:noProof/>
          </w:rPr>
          <w:t>「集保</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存摺」</w:t>
        </w:r>
        <w:r w:rsidR="00072759" w:rsidRPr="00FC47A0">
          <w:rPr>
            <w:rStyle w:val="af7"/>
            <w:rFonts w:ascii="標楷體" w:eastAsia="標楷體" w:hAnsi="標楷體"/>
            <w:b/>
            <w:noProof/>
          </w:rPr>
          <w:t>APP 1.0</w:t>
        </w:r>
        <w:r w:rsidR="00072759" w:rsidRPr="00FC47A0">
          <w:rPr>
            <w:rStyle w:val="af7"/>
            <w:rFonts w:ascii="標楷體" w:eastAsia="標楷體" w:hAnsi="標楷體" w:hint="eastAsia"/>
            <w:b/>
            <w:noProof/>
          </w:rPr>
          <w:t>版與</w:t>
        </w:r>
        <w:r w:rsidR="00072759" w:rsidRPr="00FC47A0">
          <w:rPr>
            <w:rStyle w:val="af7"/>
            <w:rFonts w:ascii="標楷體" w:eastAsia="標楷體" w:hAnsi="標楷體"/>
            <w:b/>
            <w:noProof/>
          </w:rPr>
          <w:t>2.0</w:t>
        </w:r>
        <w:r w:rsidR="00072759" w:rsidRPr="00FC47A0">
          <w:rPr>
            <w:rStyle w:val="af7"/>
            <w:rFonts w:ascii="標楷體" w:eastAsia="標楷體" w:hAnsi="標楷體" w:hint="eastAsia"/>
            <w:b/>
            <w:noProof/>
          </w:rPr>
          <w:t>版可以並存嗎</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_Toc11747452 \h </w:instrText>
        </w:r>
        <w:r w:rsidR="00072759">
          <w:rPr>
            <w:noProof/>
            <w:webHidden/>
          </w:rPr>
        </w:r>
        <w:r w:rsidR="00072759">
          <w:rPr>
            <w:noProof/>
            <w:webHidden/>
          </w:rPr>
          <w:fldChar w:fldCharType="separate"/>
        </w:r>
        <w:r w:rsidR="00072759">
          <w:rPr>
            <w:noProof/>
            <w:webHidden/>
          </w:rPr>
          <w:t>8</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453" w:history="1">
        <w:r w:rsidR="00072759" w:rsidRPr="00FC47A0">
          <w:rPr>
            <w:rStyle w:val="af7"/>
            <w:rFonts w:ascii="標楷體" w:eastAsia="標楷體" w:hAnsi="標楷體"/>
            <w:b/>
            <w:noProof/>
          </w:rPr>
          <w:t>5.APP</w:t>
        </w:r>
        <w:r w:rsidR="00072759" w:rsidRPr="00FC47A0">
          <w:rPr>
            <w:rStyle w:val="af7"/>
            <w:rFonts w:ascii="標楷體" w:eastAsia="標楷體" w:hAnsi="標楷體" w:hint="eastAsia"/>
            <w:b/>
            <w:noProof/>
          </w:rPr>
          <w:t>註冊</w:t>
        </w:r>
        <w:r w:rsidR="00072759">
          <w:rPr>
            <w:noProof/>
            <w:webHidden/>
          </w:rPr>
          <w:tab/>
        </w:r>
        <w:r w:rsidR="00072759">
          <w:rPr>
            <w:noProof/>
            <w:webHidden/>
          </w:rPr>
          <w:fldChar w:fldCharType="begin"/>
        </w:r>
        <w:r w:rsidR="00072759">
          <w:rPr>
            <w:noProof/>
            <w:webHidden/>
          </w:rPr>
          <w:instrText xml:space="preserve"> PAGEREF _Toc11747453 \h </w:instrText>
        </w:r>
        <w:r w:rsidR="00072759">
          <w:rPr>
            <w:noProof/>
            <w:webHidden/>
          </w:rPr>
        </w:r>
        <w:r w:rsidR="00072759">
          <w:rPr>
            <w:noProof/>
            <w:webHidden/>
          </w:rPr>
          <w:fldChar w:fldCharType="separate"/>
        </w:r>
        <w:r w:rsidR="00072759">
          <w:rPr>
            <w:noProof/>
            <w:webHidden/>
          </w:rPr>
          <w:t>9</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54" w:history="1">
        <w:r w:rsidR="00072759" w:rsidRPr="00FC47A0">
          <w:rPr>
            <w:rStyle w:val="af7"/>
            <w:rFonts w:ascii="標楷體" w:eastAsia="標楷體" w:hAnsi="標楷體"/>
            <w:b/>
            <w:noProof/>
          </w:rPr>
          <w:t>5-1</w:t>
        </w:r>
        <w:r w:rsidR="00072759" w:rsidRPr="00FC47A0">
          <w:rPr>
            <w:rStyle w:val="af7"/>
            <w:rFonts w:ascii="標楷體" w:eastAsia="標楷體" w:hAnsi="標楷體" w:hint="eastAsia"/>
            <w:b/>
            <w:noProof/>
          </w:rPr>
          <w:t>初次註冊，驗證碼會寄到哪裡</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_Toc11747454 \h </w:instrText>
        </w:r>
        <w:r w:rsidR="00072759">
          <w:rPr>
            <w:noProof/>
            <w:webHidden/>
          </w:rPr>
        </w:r>
        <w:r w:rsidR="00072759">
          <w:rPr>
            <w:noProof/>
            <w:webHidden/>
          </w:rPr>
          <w:fldChar w:fldCharType="separate"/>
        </w:r>
        <w:r w:rsidR="00072759">
          <w:rPr>
            <w:noProof/>
            <w:webHidden/>
          </w:rPr>
          <w:t>9</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55" w:history="1">
        <w:r w:rsidR="00072759" w:rsidRPr="00FC47A0">
          <w:rPr>
            <w:rStyle w:val="af7"/>
            <w:rFonts w:ascii="標楷體" w:eastAsia="標楷體" w:hAnsi="標楷體"/>
            <w:b/>
            <w:noProof/>
          </w:rPr>
          <w:t>5-2</w:t>
        </w:r>
        <w:r w:rsidR="00072759" w:rsidRPr="00FC47A0">
          <w:rPr>
            <w:rStyle w:val="af7"/>
            <w:rFonts w:ascii="標楷體" w:eastAsia="標楷體" w:hAnsi="標楷體" w:hint="eastAsia"/>
            <w:b/>
            <w:noProof/>
          </w:rPr>
          <w:t>初次註冊，我沒收到驗證碼應如何處理？</w:t>
        </w:r>
        <w:r w:rsidR="00072759">
          <w:rPr>
            <w:noProof/>
            <w:webHidden/>
          </w:rPr>
          <w:tab/>
        </w:r>
        <w:r w:rsidR="00072759">
          <w:rPr>
            <w:noProof/>
            <w:webHidden/>
          </w:rPr>
          <w:fldChar w:fldCharType="begin"/>
        </w:r>
        <w:r w:rsidR="00072759">
          <w:rPr>
            <w:noProof/>
            <w:webHidden/>
          </w:rPr>
          <w:instrText xml:space="preserve"> PAGEREF _Toc11747455 \h </w:instrText>
        </w:r>
        <w:r w:rsidR="00072759">
          <w:rPr>
            <w:noProof/>
            <w:webHidden/>
          </w:rPr>
        </w:r>
        <w:r w:rsidR="00072759">
          <w:rPr>
            <w:noProof/>
            <w:webHidden/>
          </w:rPr>
          <w:fldChar w:fldCharType="separate"/>
        </w:r>
        <w:r w:rsidR="00072759">
          <w:rPr>
            <w:noProof/>
            <w:webHidden/>
          </w:rPr>
          <w:t>9</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56" w:history="1">
        <w:r w:rsidR="00072759" w:rsidRPr="00FC47A0">
          <w:rPr>
            <w:rStyle w:val="af7"/>
            <w:rFonts w:ascii="標楷體" w:eastAsia="標楷體" w:hAnsi="標楷體"/>
            <w:b/>
            <w:noProof/>
          </w:rPr>
          <w:t>5-3</w:t>
        </w:r>
        <w:r w:rsidR="00072759" w:rsidRPr="00FC47A0">
          <w:rPr>
            <w:rStyle w:val="af7"/>
            <w:rFonts w:ascii="標楷體" w:eastAsia="標楷體" w:hAnsi="標楷體" w:hint="eastAsia"/>
            <w:b/>
            <w:noProof/>
          </w:rPr>
          <w:t>驗證碼有期限嗎</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_Toc11747456 \h </w:instrText>
        </w:r>
        <w:r w:rsidR="00072759">
          <w:rPr>
            <w:noProof/>
            <w:webHidden/>
          </w:rPr>
        </w:r>
        <w:r w:rsidR="00072759">
          <w:rPr>
            <w:noProof/>
            <w:webHidden/>
          </w:rPr>
          <w:fldChar w:fldCharType="separate"/>
        </w:r>
        <w:r w:rsidR="00072759">
          <w:rPr>
            <w:noProof/>
            <w:webHidden/>
          </w:rPr>
          <w:t>9</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457" w:history="1">
        <w:r w:rsidR="00072759" w:rsidRPr="00FC47A0">
          <w:rPr>
            <w:rStyle w:val="af7"/>
            <w:rFonts w:ascii="標楷體" w:eastAsia="標楷體" w:hAnsi="標楷體"/>
            <w:b/>
            <w:noProof/>
          </w:rPr>
          <w:t>6.</w:t>
        </w:r>
        <w:r w:rsidR="00072759" w:rsidRPr="00FC47A0">
          <w:rPr>
            <w:rStyle w:val="af7"/>
            <w:rFonts w:ascii="標楷體" w:eastAsia="標楷體" w:hAnsi="標楷體" w:hint="eastAsia"/>
            <w:b/>
            <w:noProof/>
          </w:rPr>
          <w:t>既有用戶</w:t>
        </w:r>
        <w:r w:rsidR="00072759" w:rsidRPr="00FC47A0">
          <w:rPr>
            <w:rStyle w:val="af7"/>
            <w:rFonts w:ascii="標楷體" w:eastAsia="標楷體" w:hAnsi="標楷體"/>
            <w:b/>
            <w:noProof/>
          </w:rPr>
          <w:t>(1.0)</w:t>
        </w:r>
        <w:r w:rsidR="00072759" w:rsidRPr="00FC47A0">
          <w:rPr>
            <w:rStyle w:val="af7"/>
            <w:rFonts w:ascii="標楷體" w:eastAsia="標楷體" w:hAnsi="標楷體" w:hint="eastAsia"/>
            <w:b/>
            <w:noProof/>
          </w:rPr>
          <w:t>移轉升級</w:t>
        </w:r>
        <w:r w:rsidR="00072759">
          <w:rPr>
            <w:noProof/>
            <w:webHidden/>
          </w:rPr>
          <w:tab/>
        </w:r>
        <w:r w:rsidR="00072759">
          <w:rPr>
            <w:noProof/>
            <w:webHidden/>
          </w:rPr>
          <w:fldChar w:fldCharType="begin"/>
        </w:r>
        <w:r w:rsidR="00072759">
          <w:rPr>
            <w:noProof/>
            <w:webHidden/>
          </w:rPr>
          <w:instrText xml:space="preserve"> PAGEREF _Toc11747457 \h </w:instrText>
        </w:r>
        <w:r w:rsidR="00072759">
          <w:rPr>
            <w:noProof/>
            <w:webHidden/>
          </w:rPr>
        </w:r>
        <w:r w:rsidR="00072759">
          <w:rPr>
            <w:noProof/>
            <w:webHidden/>
          </w:rPr>
          <w:fldChar w:fldCharType="separate"/>
        </w:r>
        <w:r w:rsidR="00072759">
          <w:rPr>
            <w:noProof/>
            <w:webHidden/>
          </w:rPr>
          <w:t>10</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58" w:history="1">
        <w:r w:rsidR="00072759" w:rsidRPr="00FC47A0">
          <w:rPr>
            <w:rStyle w:val="af7"/>
            <w:rFonts w:ascii="標楷體" w:eastAsia="標楷體" w:hAnsi="標楷體"/>
            <w:b/>
            <w:noProof/>
          </w:rPr>
          <w:t>6-1</w:t>
        </w:r>
        <w:r w:rsidR="00072759" w:rsidRPr="00FC47A0">
          <w:rPr>
            <w:rStyle w:val="af7"/>
            <w:rFonts w:ascii="標楷體" w:eastAsia="標楷體" w:hAnsi="標楷體" w:hint="eastAsia"/>
            <w:b/>
            <w:noProof/>
          </w:rPr>
          <w:t>我曾經於</w:t>
        </w:r>
        <w:r w:rsidR="00072759" w:rsidRPr="00FC47A0">
          <w:rPr>
            <w:rStyle w:val="af7"/>
            <w:rFonts w:ascii="標楷體" w:eastAsia="標楷體" w:hAnsi="標楷體"/>
            <w:b/>
            <w:noProof/>
          </w:rPr>
          <w:t>2018</w:t>
        </w:r>
        <w:r w:rsidR="00072759" w:rsidRPr="00FC47A0">
          <w:rPr>
            <w:rStyle w:val="af7"/>
            <w:rFonts w:ascii="標楷體" w:eastAsia="標楷體" w:hAnsi="標楷體" w:hint="eastAsia"/>
            <w:b/>
            <w:noProof/>
          </w:rPr>
          <w:t>年</w:t>
        </w:r>
        <w:r w:rsidR="00072759" w:rsidRPr="00FC47A0">
          <w:rPr>
            <w:rStyle w:val="af7"/>
            <w:rFonts w:ascii="標楷體" w:eastAsia="標楷體" w:hAnsi="標楷體"/>
            <w:b/>
            <w:noProof/>
          </w:rPr>
          <w:t>11</w:t>
        </w:r>
        <w:r w:rsidR="00072759" w:rsidRPr="00FC47A0">
          <w:rPr>
            <w:rStyle w:val="af7"/>
            <w:rFonts w:ascii="標楷體" w:eastAsia="標楷體" w:hAnsi="標楷體" w:hint="eastAsia"/>
            <w:b/>
            <w:noProof/>
          </w:rPr>
          <w:t>月前使用「集保</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存摺」</w:t>
        </w:r>
        <w:r w:rsidR="00072759" w:rsidRPr="00FC47A0">
          <w:rPr>
            <w:rStyle w:val="af7"/>
            <w:rFonts w:ascii="標楷體" w:eastAsia="標楷體" w:hAnsi="標楷體"/>
            <w:b/>
            <w:noProof/>
          </w:rPr>
          <w:t>APP</w:t>
        </w:r>
        <w:r w:rsidR="00072759" w:rsidRPr="00FC47A0">
          <w:rPr>
            <w:rStyle w:val="af7"/>
            <w:rFonts w:ascii="標楷體" w:eastAsia="標楷體" w:hAnsi="標楷體" w:hint="eastAsia"/>
            <w:b/>
            <w:noProof/>
          </w:rPr>
          <w:t>，我是否需要註冊</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升級</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_Toc11747458 \h </w:instrText>
        </w:r>
        <w:r w:rsidR="00072759">
          <w:rPr>
            <w:noProof/>
            <w:webHidden/>
          </w:rPr>
        </w:r>
        <w:r w:rsidR="00072759">
          <w:rPr>
            <w:noProof/>
            <w:webHidden/>
          </w:rPr>
          <w:fldChar w:fldCharType="separate"/>
        </w:r>
        <w:r w:rsidR="00072759">
          <w:rPr>
            <w:noProof/>
            <w:webHidden/>
          </w:rPr>
          <w:t>10</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59" w:history="1">
        <w:r w:rsidR="00072759" w:rsidRPr="00FC47A0">
          <w:rPr>
            <w:rStyle w:val="af7"/>
            <w:rFonts w:ascii="標楷體" w:eastAsia="標楷體" w:hAnsi="標楷體"/>
            <w:b/>
            <w:noProof/>
          </w:rPr>
          <w:t>6-2</w:t>
        </w:r>
        <w:r w:rsidR="00072759" w:rsidRPr="00FC47A0">
          <w:rPr>
            <w:rStyle w:val="af7"/>
            <w:rFonts w:ascii="標楷體" w:eastAsia="標楷體" w:hAnsi="標楷體" w:hint="eastAsia"/>
            <w:b/>
            <w:noProof/>
          </w:rPr>
          <w:t>我於</w:t>
        </w:r>
        <w:r w:rsidR="00072759" w:rsidRPr="00FC47A0">
          <w:rPr>
            <w:rStyle w:val="af7"/>
            <w:rFonts w:ascii="標楷體" w:eastAsia="標楷體" w:hAnsi="標楷體"/>
            <w:b/>
            <w:noProof/>
          </w:rPr>
          <w:t>2018</w:t>
        </w:r>
        <w:r w:rsidR="00072759" w:rsidRPr="00FC47A0">
          <w:rPr>
            <w:rStyle w:val="af7"/>
            <w:rFonts w:ascii="標楷體" w:eastAsia="標楷體" w:hAnsi="標楷體" w:hint="eastAsia"/>
            <w:b/>
            <w:noProof/>
          </w:rPr>
          <w:t>年</w:t>
        </w:r>
        <w:r w:rsidR="00072759" w:rsidRPr="00FC47A0">
          <w:rPr>
            <w:rStyle w:val="af7"/>
            <w:rFonts w:ascii="標楷體" w:eastAsia="標楷體" w:hAnsi="標楷體"/>
            <w:b/>
            <w:noProof/>
          </w:rPr>
          <w:t>11</w:t>
        </w:r>
        <w:r w:rsidR="00072759" w:rsidRPr="00FC47A0">
          <w:rPr>
            <w:rStyle w:val="af7"/>
            <w:rFonts w:ascii="標楷體" w:eastAsia="標楷體" w:hAnsi="標楷體" w:hint="eastAsia"/>
            <w:b/>
            <w:noProof/>
          </w:rPr>
          <w:t>月前，曾經申請使用手機存摺，但未完成開通，我是否需要註冊</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升級</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_Toc11747459 \h </w:instrText>
        </w:r>
        <w:r w:rsidR="00072759">
          <w:rPr>
            <w:noProof/>
            <w:webHidden/>
          </w:rPr>
        </w:r>
        <w:r w:rsidR="00072759">
          <w:rPr>
            <w:noProof/>
            <w:webHidden/>
          </w:rPr>
          <w:fldChar w:fldCharType="separate"/>
        </w:r>
        <w:r w:rsidR="00072759">
          <w:rPr>
            <w:noProof/>
            <w:webHidden/>
          </w:rPr>
          <w:t>10</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460" w:history="1">
        <w:r w:rsidR="00072759" w:rsidRPr="00FC47A0">
          <w:rPr>
            <w:rStyle w:val="af7"/>
            <w:rFonts w:ascii="標楷體" w:eastAsia="標楷體" w:hAnsi="標楷體"/>
            <w:b/>
            <w:noProof/>
          </w:rPr>
          <w:t>7.APP</w:t>
        </w:r>
        <w:r w:rsidR="00072759" w:rsidRPr="00FC47A0">
          <w:rPr>
            <w:rStyle w:val="af7"/>
            <w:rFonts w:ascii="標楷體" w:eastAsia="標楷體" w:hAnsi="標楷體" w:hint="eastAsia"/>
            <w:b/>
            <w:noProof/>
          </w:rPr>
          <w:t>功能</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我的資產</w:t>
        </w:r>
        <w:r w:rsidR="00072759">
          <w:rPr>
            <w:noProof/>
            <w:webHidden/>
          </w:rPr>
          <w:tab/>
        </w:r>
        <w:r w:rsidR="00072759">
          <w:rPr>
            <w:noProof/>
            <w:webHidden/>
          </w:rPr>
          <w:fldChar w:fldCharType="begin"/>
        </w:r>
        <w:r w:rsidR="00072759">
          <w:rPr>
            <w:noProof/>
            <w:webHidden/>
          </w:rPr>
          <w:instrText xml:space="preserve"> PAGEREF _Toc11747460 \h </w:instrText>
        </w:r>
        <w:r w:rsidR="00072759">
          <w:rPr>
            <w:noProof/>
            <w:webHidden/>
          </w:rPr>
        </w:r>
        <w:r w:rsidR="00072759">
          <w:rPr>
            <w:noProof/>
            <w:webHidden/>
          </w:rPr>
          <w:fldChar w:fldCharType="separate"/>
        </w:r>
        <w:r w:rsidR="00072759">
          <w:rPr>
            <w:noProof/>
            <w:webHidden/>
          </w:rPr>
          <w:t>11</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61" w:history="1">
        <w:r w:rsidR="00072759" w:rsidRPr="00FC47A0">
          <w:rPr>
            <w:rStyle w:val="af7"/>
            <w:rFonts w:ascii="標楷體" w:eastAsia="標楷體" w:hAnsi="標楷體"/>
            <w:b/>
            <w:noProof/>
          </w:rPr>
          <w:t>7-1</w:t>
        </w:r>
        <w:r w:rsidR="00072759" w:rsidRPr="00FC47A0">
          <w:rPr>
            <w:rStyle w:val="af7"/>
            <w:rFonts w:ascii="標楷體" w:eastAsia="標楷體" w:hAnsi="標楷體" w:hint="eastAsia"/>
            <w:b/>
            <w:noProof/>
          </w:rPr>
          <w:t>我的資產包含哪些資訊</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_Toc11747461 \h </w:instrText>
        </w:r>
        <w:r w:rsidR="00072759">
          <w:rPr>
            <w:noProof/>
            <w:webHidden/>
          </w:rPr>
        </w:r>
        <w:r w:rsidR="00072759">
          <w:rPr>
            <w:noProof/>
            <w:webHidden/>
          </w:rPr>
          <w:fldChar w:fldCharType="separate"/>
        </w:r>
        <w:r w:rsidR="00072759">
          <w:rPr>
            <w:noProof/>
            <w:webHidden/>
          </w:rPr>
          <w:t>11</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62" w:history="1">
        <w:r w:rsidR="00072759" w:rsidRPr="00FC47A0">
          <w:rPr>
            <w:rStyle w:val="af7"/>
            <w:rFonts w:ascii="標楷體" w:eastAsia="標楷體" w:hAnsi="標楷體"/>
            <w:b/>
            <w:noProof/>
          </w:rPr>
          <w:t>7-2</w:t>
        </w:r>
        <w:r w:rsidR="00072759" w:rsidRPr="00FC47A0">
          <w:rPr>
            <w:rStyle w:val="af7"/>
            <w:rFonts w:ascii="標楷體" w:eastAsia="標楷體" w:hAnsi="標楷體" w:hint="eastAsia"/>
            <w:b/>
            <w:noProof/>
          </w:rPr>
          <w:t>庫存分布包含哪些資訊</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_Toc11747462 \h </w:instrText>
        </w:r>
        <w:r w:rsidR="00072759">
          <w:rPr>
            <w:noProof/>
            <w:webHidden/>
          </w:rPr>
        </w:r>
        <w:r w:rsidR="00072759">
          <w:rPr>
            <w:noProof/>
            <w:webHidden/>
          </w:rPr>
          <w:fldChar w:fldCharType="separate"/>
        </w:r>
        <w:r w:rsidR="00072759">
          <w:rPr>
            <w:noProof/>
            <w:webHidden/>
          </w:rPr>
          <w:t>11</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63" w:history="1">
        <w:r w:rsidR="00072759" w:rsidRPr="00FC47A0">
          <w:rPr>
            <w:rStyle w:val="af7"/>
            <w:rFonts w:ascii="標楷體" w:eastAsia="標楷體" w:hAnsi="標楷體"/>
            <w:b/>
            <w:noProof/>
          </w:rPr>
          <w:t>7-3</w:t>
        </w:r>
        <w:r w:rsidR="00072759" w:rsidRPr="00FC47A0">
          <w:rPr>
            <w:rStyle w:val="af7"/>
            <w:rFonts w:ascii="標楷體" w:eastAsia="標楷體" w:hAnsi="標楷體" w:hint="eastAsia"/>
            <w:b/>
            <w:noProof/>
          </w:rPr>
          <w:t>我的資產是否包含股票交易約定扣款之銀行帳戶資訊</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_Toc11747463 \h </w:instrText>
        </w:r>
        <w:r w:rsidR="00072759">
          <w:rPr>
            <w:noProof/>
            <w:webHidden/>
          </w:rPr>
        </w:r>
        <w:r w:rsidR="00072759">
          <w:rPr>
            <w:noProof/>
            <w:webHidden/>
          </w:rPr>
          <w:fldChar w:fldCharType="separate"/>
        </w:r>
        <w:r w:rsidR="00072759">
          <w:rPr>
            <w:noProof/>
            <w:webHidden/>
          </w:rPr>
          <w:t>11</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64" w:history="1">
        <w:r w:rsidR="00072759" w:rsidRPr="00FC47A0">
          <w:rPr>
            <w:rStyle w:val="af7"/>
            <w:rFonts w:ascii="標楷體" w:eastAsia="標楷體" w:hAnsi="標楷體"/>
            <w:b/>
            <w:noProof/>
          </w:rPr>
          <w:t>7-4</w:t>
        </w:r>
        <w:r w:rsidR="00072759" w:rsidRPr="00FC47A0">
          <w:rPr>
            <w:rStyle w:val="af7"/>
            <w:rFonts w:ascii="標楷體" w:eastAsia="標楷體" w:hAnsi="標楷體" w:hint="eastAsia"/>
            <w:b/>
            <w:noProof/>
          </w:rPr>
          <w:t>我要如何查詢個別帳戶之庫存與交易明細</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_Toc11747464 \h </w:instrText>
        </w:r>
        <w:r w:rsidR="00072759">
          <w:rPr>
            <w:noProof/>
            <w:webHidden/>
          </w:rPr>
        </w:r>
        <w:r w:rsidR="00072759">
          <w:rPr>
            <w:noProof/>
            <w:webHidden/>
          </w:rPr>
          <w:fldChar w:fldCharType="separate"/>
        </w:r>
        <w:r w:rsidR="00072759">
          <w:rPr>
            <w:noProof/>
            <w:webHidden/>
          </w:rPr>
          <w:t>11</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65" w:history="1">
        <w:r w:rsidR="00072759" w:rsidRPr="00FC47A0">
          <w:rPr>
            <w:rStyle w:val="af7"/>
            <w:rFonts w:ascii="標楷體" w:eastAsia="標楷體" w:hAnsi="標楷體"/>
            <w:b/>
            <w:noProof/>
          </w:rPr>
          <w:t>7-5</w:t>
        </w:r>
        <w:r w:rsidR="00072759" w:rsidRPr="00FC47A0">
          <w:rPr>
            <w:rStyle w:val="af7"/>
            <w:rFonts w:ascii="標楷體" w:eastAsia="標楷體" w:hAnsi="標楷體" w:hint="eastAsia"/>
            <w:b/>
            <w:noProof/>
          </w:rPr>
          <w:t>交易明細可以查詢多久的資訊</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_Toc11747465 \h </w:instrText>
        </w:r>
        <w:r w:rsidR="00072759">
          <w:rPr>
            <w:noProof/>
            <w:webHidden/>
          </w:rPr>
        </w:r>
        <w:r w:rsidR="00072759">
          <w:rPr>
            <w:noProof/>
            <w:webHidden/>
          </w:rPr>
          <w:fldChar w:fldCharType="separate"/>
        </w:r>
        <w:r w:rsidR="00072759">
          <w:rPr>
            <w:noProof/>
            <w:webHidden/>
          </w:rPr>
          <w:t>12</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66" w:history="1">
        <w:r w:rsidR="00072759" w:rsidRPr="00FC47A0">
          <w:rPr>
            <w:rStyle w:val="af7"/>
            <w:rFonts w:ascii="標楷體" w:eastAsia="標楷體" w:hAnsi="標楷體"/>
            <w:b/>
            <w:noProof/>
          </w:rPr>
          <w:t>7-6</w:t>
        </w:r>
        <w:r w:rsidR="00072759" w:rsidRPr="00FC47A0">
          <w:rPr>
            <w:rStyle w:val="af7"/>
            <w:rFonts w:ascii="標楷體" w:eastAsia="標楷體" w:hAnsi="標楷體" w:hint="eastAsia"/>
            <w:b/>
            <w:noProof/>
          </w:rPr>
          <w:t>如何匯出存摺封面</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庫存</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交易明細資訊？</w:t>
        </w:r>
        <w:r w:rsidR="00072759">
          <w:rPr>
            <w:noProof/>
            <w:webHidden/>
          </w:rPr>
          <w:tab/>
        </w:r>
        <w:r w:rsidR="00072759">
          <w:rPr>
            <w:noProof/>
            <w:webHidden/>
          </w:rPr>
          <w:fldChar w:fldCharType="begin"/>
        </w:r>
        <w:r w:rsidR="00072759">
          <w:rPr>
            <w:noProof/>
            <w:webHidden/>
          </w:rPr>
          <w:instrText xml:space="preserve"> PAGEREF _Toc11747466 \h </w:instrText>
        </w:r>
        <w:r w:rsidR="00072759">
          <w:rPr>
            <w:noProof/>
            <w:webHidden/>
          </w:rPr>
        </w:r>
        <w:r w:rsidR="00072759">
          <w:rPr>
            <w:noProof/>
            <w:webHidden/>
          </w:rPr>
          <w:fldChar w:fldCharType="separate"/>
        </w:r>
        <w:r w:rsidR="00072759">
          <w:rPr>
            <w:noProof/>
            <w:webHidden/>
          </w:rPr>
          <w:t>12</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67" w:history="1">
        <w:r w:rsidR="00072759" w:rsidRPr="00FC47A0">
          <w:rPr>
            <w:rStyle w:val="af7"/>
            <w:rFonts w:ascii="標楷體" w:eastAsia="標楷體" w:hAnsi="標楷體"/>
            <w:b/>
            <w:noProof/>
          </w:rPr>
          <w:t>7-7</w:t>
        </w:r>
        <w:r w:rsidR="00072759" w:rsidRPr="00FC47A0">
          <w:rPr>
            <w:rStyle w:val="af7"/>
            <w:rFonts w:ascii="標楷體" w:eastAsia="標楷體" w:hAnsi="標楷體" w:hint="eastAsia"/>
            <w:b/>
            <w:noProof/>
          </w:rPr>
          <w:t>交易明細可以匯出的資料區間為何？</w:t>
        </w:r>
        <w:r w:rsidR="00072759">
          <w:rPr>
            <w:noProof/>
            <w:webHidden/>
          </w:rPr>
          <w:tab/>
        </w:r>
        <w:r w:rsidR="00072759">
          <w:rPr>
            <w:noProof/>
            <w:webHidden/>
          </w:rPr>
          <w:fldChar w:fldCharType="begin"/>
        </w:r>
        <w:r w:rsidR="00072759">
          <w:rPr>
            <w:noProof/>
            <w:webHidden/>
          </w:rPr>
          <w:instrText xml:space="preserve"> PAGEREF _Toc11747467 \h </w:instrText>
        </w:r>
        <w:r w:rsidR="00072759">
          <w:rPr>
            <w:noProof/>
            <w:webHidden/>
          </w:rPr>
        </w:r>
        <w:r w:rsidR="00072759">
          <w:rPr>
            <w:noProof/>
            <w:webHidden/>
          </w:rPr>
          <w:fldChar w:fldCharType="separate"/>
        </w:r>
        <w:r w:rsidR="00072759">
          <w:rPr>
            <w:noProof/>
            <w:webHidden/>
          </w:rPr>
          <w:t>12</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68" w:history="1">
        <w:r w:rsidR="00072759" w:rsidRPr="00FC47A0">
          <w:rPr>
            <w:rStyle w:val="af7"/>
            <w:rFonts w:ascii="標楷體" w:eastAsia="標楷體" w:hAnsi="標楷體"/>
            <w:b/>
            <w:noProof/>
          </w:rPr>
          <w:t>7-8</w:t>
        </w:r>
        <w:r w:rsidR="00072759" w:rsidRPr="00FC47A0">
          <w:rPr>
            <w:rStyle w:val="af7"/>
            <w:rFonts w:ascii="標楷體" w:eastAsia="標楷體" w:hAnsi="標楷體" w:hint="eastAsia"/>
            <w:b/>
            <w:noProof/>
          </w:rPr>
          <w:t>匯出之</w:t>
        </w:r>
        <w:r w:rsidR="00072759" w:rsidRPr="00FC47A0">
          <w:rPr>
            <w:rStyle w:val="af7"/>
            <w:rFonts w:ascii="標楷體" w:eastAsia="標楷體" w:hAnsi="標楷體"/>
            <w:b/>
            <w:noProof/>
          </w:rPr>
          <w:t>pdf</w:t>
        </w:r>
        <w:r w:rsidR="00072759" w:rsidRPr="00FC47A0">
          <w:rPr>
            <w:rStyle w:val="af7"/>
            <w:rFonts w:ascii="標楷體" w:eastAsia="標楷體" w:hAnsi="標楷體" w:hint="eastAsia"/>
            <w:b/>
            <w:noProof/>
          </w:rPr>
          <w:t>檔案有加密，密碼為何？</w:t>
        </w:r>
        <w:r w:rsidR="00072759">
          <w:rPr>
            <w:noProof/>
            <w:webHidden/>
          </w:rPr>
          <w:tab/>
        </w:r>
        <w:r w:rsidR="00072759">
          <w:rPr>
            <w:noProof/>
            <w:webHidden/>
          </w:rPr>
          <w:fldChar w:fldCharType="begin"/>
        </w:r>
        <w:r w:rsidR="00072759">
          <w:rPr>
            <w:noProof/>
            <w:webHidden/>
          </w:rPr>
          <w:instrText xml:space="preserve"> PAGEREF _Toc11747468 \h </w:instrText>
        </w:r>
        <w:r w:rsidR="00072759">
          <w:rPr>
            <w:noProof/>
            <w:webHidden/>
          </w:rPr>
        </w:r>
        <w:r w:rsidR="00072759">
          <w:rPr>
            <w:noProof/>
            <w:webHidden/>
          </w:rPr>
          <w:fldChar w:fldCharType="separate"/>
        </w:r>
        <w:r w:rsidR="00072759">
          <w:rPr>
            <w:noProof/>
            <w:webHidden/>
          </w:rPr>
          <w:t>13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69" w:history="1">
        <w:r w:rsidR="00072759" w:rsidRPr="00FC47A0">
          <w:rPr>
            <w:rStyle w:val="af7"/>
            <w:rFonts w:ascii="標楷體" w:eastAsia="標楷體" w:hAnsi="標楷體"/>
            <w:b/>
            <w:noProof/>
          </w:rPr>
          <w:t>7-9</w:t>
        </w:r>
        <w:r w:rsidR="00072759" w:rsidRPr="00FC47A0">
          <w:rPr>
            <w:rStyle w:val="af7"/>
            <w:rFonts w:ascii="標楷體" w:eastAsia="標楷體" w:hAnsi="標楷體" w:hint="eastAsia"/>
            <w:b/>
            <w:noProof/>
          </w:rPr>
          <w:t>匯出之</w:t>
        </w:r>
        <w:r w:rsidR="00072759" w:rsidRPr="00FC47A0">
          <w:rPr>
            <w:rStyle w:val="af7"/>
            <w:rFonts w:ascii="標楷體" w:eastAsia="標楷體" w:hAnsi="標楷體"/>
            <w:b/>
            <w:noProof/>
          </w:rPr>
          <w:t>pdf</w:t>
        </w:r>
        <w:r w:rsidR="00072759" w:rsidRPr="00FC47A0">
          <w:rPr>
            <w:rStyle w:val="af7"/>
            <w:rFonts w:ascii="標楷體" w:eastAsia="標楷體" w:hAnsi="標楷體" w:hint="eastAsia"/>
            <w:b/>
            <w:noProof/>
          </w:rPr>
          <w:t>檔案，如何發送到</w:t>
        </w:r>
        <w:r w:rsidR="00072759" w:rsidRPr="00FC47A0">
          <w:rPr>
            <w:rStyle w:val="af7"/>
            <w:rFonts w:ascii="標楷體" w:eastAsia="標楷體" w:hAnsi="標楷體"/>
            <w:b/>
            <w:noProof/>
          </w:rPr>
          <w:t>email</w:t>
        </w:r>
        <w:r w:rsidR="00072759" w:rsidRPr="00FC47A0">
          <w:rPr>
            <w:rStyle w:val="af7"/>
            <w:rFonts w:ascii="標楷體" w:eastAsia="標楷體" w:hAnsi="標楷體" w:hint="eastAsia"/>
            <w:b/>
            <w:noProof/>
          </w:rPr>
          <w:t>？</w:t>
        </w:r>
        <w:r w:rsidR="00072759">
          <w:rPr>
            <w:noProof/>
            <w:webHidden/>
          </w:rPr>
          <w:tab/>
        </w:r>
        <w:r w:rsidR="00072759">
          <w:rPr>
            <w:noProof/>
            <w:webHidden/>
          </w:rPr>
          <w:fldChar w:fldCharType="begin"/>
        </w:r>
        <w:r w:rsidR="00072759">
          <w:rPr>
            <w:noProof/>
            <w:webHidden/>
          </w:rPr>
          <w:instrText xml:space="preserve"> PAGEREF _Toc11747469 \h </w:instrText>
        </w:r>
        <w:r w:rsidR="00072759">
          <w:rPr>
            <w:noProof/>
            <w:webHidden/>
          </w:rPr>
        </w:r>
        <w:r w:rsidR="00072759">
          <w:rPr>
            <w:noProof/>
            <w:webHidden/>
          </w:rPr>
          <w:fldChar w:fldCharType="separate"/>
        </w:r>
        <w:r w:rsidR="00072759">
          <w:rPr>
            <w:noProof/>
            <w:webHidden/>
          </w:rPr>
          <w:t>13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70" w:history="1">
        <w:r w:rsidR="00072759" w:rsidRPr="00FC47A0">
          <w:rPr>
            <w:rStyle w:val="af7"/>
            <w:rFonts w:ascii="標楷體" w:eastAsia="標楷體" w:hAnsi="標楷體"/>
            <w:b/>
            <w:noProof/>
          </w:rPr>
          <w:t>7-10</w:t>
        </w:r>
        <w:r w:rsidR="00072759" w:rsidRPr="00FC47A0">
          <w:rPr>
            <w:rStyle w:val="af7"/>
            <w:rFonts w:ascii="標楷體" w:eastAsia="標楷體" w:hAnsi="標楷體" w:hint="eastAsia"/>
            <w:b/>
            <w:noProof/>
          </w:rPr>
          <w:t>臨櫃交易需提示存摺時，如何以手機存摺代替紙本存摺？</w:t>
        </w:r>
        <w:r w:rsidR="00072759">
          <w:rPr>
            <w:noProof/>
            <w:webHidden/>
          </w:rPr>
          <w:tab/>
        </w:r>
        <w:r w:rsidR="00072759">
          <w:rPr>
            <w:noProof/>
            <w:webHidden/>
          </w:rPr>
          <w:fldChar w:fldCharType="begin"/>
        </w:r>
        <w:r w:rsidR="00072759">
          <w:rPr>
            <w:noProof/>
            <w:webHidden/>
          </w:rPr>
          <w:instrText xml:space="preserve"> PAGEREF _Toc11747470 \h </w:instrText>
        </w:r>
        <w:r w:rsidR="00072759">
          <w:rPr>
            <w:noProof/>
            <w:webHidden/>
          </w:rPr>
        </w:r>
        <w:r w:rsidR="00072759">
          <w:rPr>
            <w:noProof/>
            <w:webHidden/>
          </w:rPr>
          <w:fldChar w:fldCharType="separate"/>
        </w:r>
        <w:r w:rsidR="00072759">
          <w:rPr>
            <w:noProof/>
            <w:webHidden/>
          </w:rPr>
          <w:t>13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71" w:history="1">
        <w:r w:rsidR="00072759" w:rsidRPr="00FC47A0">
          <w:rPr>
            <w:rStyle w:val="af7"/>
            <w:rFonts w:ascii="標楷體" w:eastAsia="標楷體" w:hAnsi="標楷體"/>
            <w:b/>
            <w:noProof/>
          </w:rPr>
          <w:t>7-11</w:t>
        </w:r>
        <w:r w:rsidR="00072759" w:rsidRPr="00FC47A0">
          <w:rPr>
            <w:rStyle w:val="af7"/>
            <w:rFonts w:ascii="標楷體" w:eastAsia="標楷體" w:hAnsi="標楷體" w:hint="eastAsia"/>
            <w:b/>
            <w:noProof/>
          </w:rPr>
          <w:t>以掃描器掃描</w:t>
        </w:r>
        <w:r w:rsidR="00072759" w:rsidRPr="00FC47A0">
          <w:rPr>
            <w:rStyle w:val="af7"/>
            <w:rFonts w:ascii="標楷體" w:eastAsia="標楷體" w:hAnsi="標楷體"/>
            <w:b/>
            <w:noProof/>
          </w:rPr>
          <w:t>OTP</w:t>
        </w:r>
        <w:r w:rsidR="00072759" w:rsidRPr="00FC47A0">
          <w:rPr>
            <w:rStyle w:val="af7"/>
            <w:rFonts w:ascii="標楷體" w:eastAsia="標楷體" w:hAnsi="標楷體" w:hint="eastAsia"/>
            <w:b/>
            <w:noProof/>
          </w:rPr>
          <w:t>條碼，為何未反應於</w:t>
        </w:r>
        <w:r w:rsidR="00072759" w:rsidRPr="00FC47A0">
          <w:rPr>
            <w:rStyle w:val="af7"/>
            <w:rFonts w:ascii="標楷體" w:eastAsia="標楷體" w:hAnsi="標楷體"/>
            <w:b/>
            <w:noProof/>
          </w:rPr>
          <w:t>SMART</w:t>
        </w:r>
        <w:r w:rsidR="00072759" w:rsidRPr="00FC47A0">
          <w:rPr>
            <w:rStyle w:val="af7"/>
            <w:rFonts w:ascii="標楷體" w:eastAsia="標楷體" w:hAnsi="標楷體" w:hint="eastAsia"/>
            <w:b/>
            <w:noProof/>
          </w:rPr>
          <w:t>畫面</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_Toc11747471 \h </w:instrText>
        </w:r>
        <w:r w:rsidR="00072759">
          <w:rPr>
            <w:noProof/>
            <w:webHidden/>
          </w:rPr>
        </w:r>
        <w:r w:rsidR="00072759">
          <w:rPr>
            <w:noProof/>
            <w:webHidden/>
          </w:rPr>
          <w:fldChar w:fldCharType="separate"/>
        </w:r>
        <w:r w:rsidR="00072759">
          <w:rPr>
            <w:noProof/>
            <w:webHidden/>
          </w:rPr>
          <w:t>13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72" w:history="1">
        <w:r w:rsidR="00072759" w:rsidRPr="00FC47A0">
          <w:rPr>
            <w:rStyle w:val="af7"/>
            <w:rFonts w:ascii="標楷體" w:eastAsia="標楷體" w:hAnsi="標楷體"/>
            <w:b/>
            <w:noProof/>
          </w:rPr>
          <w:t>7-12</w:t>
        </w:r>
        <w:r w:rsidR="00072759" w:rsidRPr="00FC47A0">
          <w:rPr>
            <w:rStyle w:val="af7"/>
            <w:rFonts w:ascii="標楷體" w:eastAsia="標楷體" w:hAnsi="標楷體" w:hint="eastAsia"/>
            <w:b/>
            <w:noProof/>
          </w:rPr>
          <w:t>手機存摺是否提供不同帳戶股票匯撥功能</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_Toc11747472 \h </w:instrText>
        </w:r>
        <w:r w:rsidR="00072759">
          <w:rPr>
            <w:noProof/>
            <w:webHidden/>
          </w:rPr>
        </w:r>
        <w:r w:rsidR="00072759">
          <w:rPr>
            <w:noProof/>
            <w:webHidden/>
          </w:rPr>
          <w:fldChar w:fldCharType="separate"/>
        </w:r>
        <w:r w:rsidR="00072759">
          <w:rPr>
            <w:noProof/>
            <w:webHidden/>
          </w:rPr>
          <w:t>14</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73" w:history="1">
        <w:r w:rsidR="00072759" w:rsidRPr="00FC47A0">
          <w:rPr>
            <w:rStyle w:val="af7"/>
            <w:rFonts w:ascii="標楷體" w:eastAsia="標楷體" w:hAnsi="標楷體"/>
            <w:b/>
            <w:noProof/>
          </w:rPr>
          <w:t>7-13</w:t>
        </w:r>
        <w:r w:rsidR="00072759" w:rsidRPr="00FC47A0">
          <w:rPr>
            <w:rStyle w:val="af7"/>
            <w:rFonts w:ascii="標楷體" w:eastAsia="標楷體" w:hAnsi="標楷體" w:hint="eastAsia"/>
            <w:b/>
            <w:noProof/>
          </w:rPr>
          <w:t>手機摺可以下單嗎</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_Toc11747473 \h </w:instrText>
        </w:r>
        <w:r w:rsidR="00072759">
          <w:rPr>
            <w:noProof/>
            <w:webHidden/>
          </w:rPr>
        </w:r>
        <w:r w:rsidR="00072759">
          <w:rPr>
            <w:noProof/>
            <w:webHidden/>
          </w:rPr>
          <w:fldChar w:fldCharType="separate"/>
        </w:r>
        <w:r w:rsidR="00072759">
          <w:rPr>
            <w:noProof/>
            <w:webHidden/>
          </w:rPr>
          <w:t>14</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474" w:history="1">
        <w:r w:rsidR="00072759" w:rsidRPr="00FC47A0">
          <w:rPr>
            <w:rStyle w:val="af7"/>
            <w:rFonts w:ascii="標楷體" w:eastAsia="標楷體" w:hAnsi="標楷體"/>
            <w:b/>
            <w:noProof/>
          </w:rPr>
          <w:t>8.APP</w:t>
        </w:r>
        <w:r w:rsidR="00072759" w:rsidRPr="00FC47A0">
          <w:rPr>
            <w:rStyle w:val="af7"/>
            <w:rFonts w:ascii="標楷體" w:eastAsia="標楷體" w:hAnsi="標楷體" w:hint="eastAsia"/>
            <w:b/>
            <w:noProof/>
          </w:rPr>
          <w:t>功能</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股東權益</w:t>
        </w:r>
        <w:r w:rsidR="00072759">
          <w:rPr>
            <w:noProof/>
            <w:webHidden/>
          </w:rPr>
          <w:tab/>
        </w:r>
        <w:r w:rsidR="00072759">
          <w:rPr>
            <w:noProof/>
            <w:webHidden/>
          </w:rPr>
          <w:fldChar w:fldCharType="begin"/>
        </w:r>
        <w:r w:rsidR="00072759">
          <w:rPr>
            <w:noProof/>
            <w:webHidden/>
          </w:rPr>
          <w:instrText xml:space="preserve"> PAGEREF _Toc11747474 \h </w:instrText>
        </w:r>
        <w:r w:rsidR="00072759">
          <w:rPr>
            <w:noProof/>
            <w:webHidden/>
          </w:rPr>
        </w:r>
        <w:r w:rsidR="00072759">
          <w:rPr>
            <w:noProof/>
            <w:webHidden/>
          </w:rPr>
          <w:fldChar w:fldCharType="separate"/>
        </w:r>
        <w:r w:rsidR="00072759">
          <w:rPr>
            <w:noProof/>
            <w:webHidden/>
          </w:rPr>
          <w:t>15</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75" w:history="1">
        <w:r w:rsidR="00072759" w:rsidRPr="00FC47A0">
          <w:rPr>
            <w:rStyle w:val="af7"/>
            <w:rFonts w:ascii="標楷體" w:eastAsia="標楷體" w:hAnsi="標楷體"/>
            <w:b/>
            <w:noProof/>
          </w:rPr>
          <w:t>8-1</w:t>
        </w:r>
        <w:r w:rsidR="00072759" w:rsidRPr="00FC47A0">
          <w:rPr>
            <w:rStyle w:val="af7"/>
            <w:rFonts w:ascii="標楷體" w:eastAsia="標楷體" w:hAnsi="標楷體" w:hint="eastAsia"/>
            <w:b/>
            <w:noProof/>
          </w:rPr>
          <w:t>股東權益有哪些內容</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_Toc11747475 \h </w:instrText>
        </w:r>
        <w:r w:rsidR="00072759">
          <w:rPr>
            <w:noProof/>
            <w:webHidden/>
          </w:rPr>
        </w:r>
        <w:r w:rsidR="00072759">
          <w:rPr>
            <w:noProof/>
            <w:webHidden/>
          </w:rPr>
          <w:fldChar w:fldCharType="separate"/>
        </w:r>
        <w:r w:rsidR="00072759">
          <w:rPr>
            <w:noProof/>
            <w:webHidden/>
          </w:rPr>
          <w:t>15</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76" w:history="1">
        <w:r w:rsidR="00072759" w:rsidRPr="00FC47A0">
          <w:rPr>
            <w:rStyle w:val="af7"/>
            <w:rFonts w:ascii="標楷體" w:eastAsia="標楷體" w:hAnsi="標楷體"/>
            <w:b/>
            <w:noProof/>
          </w:rPr>
          <w:t>8-2</w:t>
        </w:r>
        <w:r w:rsidR="00072759" w:rsidRPr="00FC47A0">
          <w:rPr>
            <w:rStyle w:val="af7"/>
            <w:rFonts w:ascii="標楷體" w:eastAsia="標楷體" w:hAnsi="標楷體" w:hint="eastAsia"/>
            <w:b/>
            <w:noProof/>
          </w:rPr>
          <w:t>「我的股東會」的功能</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_Toc11747476 \h </w:instrText>
        </w:r>
        <w:r w:rsidR="00072759">
          <w:rPr>
            <w:noProof/>
            <w:webHidden/>
          </w:rPr>
        </w:r>
        <w:r w:rsidR="00072759">
          <w:rPr>
            <w:noProof/>
            <w:webHidden/>
          </w:rPr>
          <w:fldChar w:fldCharType="separate"/>
        </w:r>
        <w:r w:rsidR="00072759">
          <w:rPr>
            <w:noProof/>
            <w:webHidden/>
          </w:rPr>
          <w:t>15</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77" w:history="1">
        <w:r w:rsidR="00072759" w:rsidRPr="00FC47A0">
          <w:rPr>
            <w:rStyle w:val="af7"/>
            <w:rFonts w:ascii="標楷體" w:eastAsia="標楷體" w:hAnsi="標楷體"/>
            <w:b/>
            <w:noProof/>
          </w:rPr>
          <w:t>8-3</w:t>
        </w:r>
        <w:r w:rsidR="00072759" w:rsidRPr="00FC47A0">
          <w:rPr>
            <w:rStyle w:val="af7"/>
            <w:rFonts w:ascii="標楷體" w:eastAsia="標楷體" w:hAnsi="標楷體" w:hint="eastAsia"/>
            <w:b/>
            <w:noProof/>
          </w:rPr>
          <w:t>「我的除權息」的功能</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_Toc11747477 \h </w:instrText>
        </w:r>
        <w:r w:rsidR="00072759">
          <w:rPr>
            <w:noProof/>
            <w:webHidden/>
          </w:rPr>
        </w:r>
        <w:r w:rsidR="00072759">
          <w:rPr>
            <w:noProof/>
            <w:webHidden/>
          </w:rPr>
          <w:fldChar w:fldCharType="separate"/>
        </w:r>
        <w:r w:rsidR="00072759">
          <w:rPr>
            <w:noProof/>
            <w:webHidden/>
          </w:rPr>
          <w:t>15</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78" w:history="1">
        <w:r w:rsidR="00072759" w:rsidRPr="00FC47A0">
          <w:rPr>
            <w:rStyle w:val="af7"/>
            <w:rFonts w:ascii="標楷體" w:eastAsia="標楷體" w:hAnsi="標楷體"/>
            <w:b/>
            <w:noProof/>
          </w:rPr>
          <w:t>8-4</w:t>
        </w:r>
        <w:r w:rsidR="00072759" w:rsidRPr="00FC47A0">
          <w:rPr>
            <w:rStyle w:val="af7"/>
            <w:rFonts w:ascii="標楷體" w:eastAsia="標楷體" w:hAnsi="標楷體" w:hint="eastAsia"/>
            <w:b/>
            <w:noProof/>
          </w:rPr>
          <w:t>「新股發放」的功能</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_Toc11747478 \h </w:instrText>
        </w:r>
        <w:r w:rsidR="00072759">
          <w:rPr>
            <w:noProof/>
            <w:webHidden/>
          </w:rPr>
        </w:r>
        <w:r w:rsidR="00072759">
          <w:rPr>
            <w:noProof/>
            <w:webHidden/>
          </w:rPr>
          <w:fldChar w:fldCharType="separate"/>
        </w:r>
        <w:r w:rsidR="00072759">
          <w:rPr>
            <w:noProof/>
            <w:webHidden/>
          </w:rPr>
          <w:t>15</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79" w:history="1">
        <w:r w:rsidR="00072759" w:rsidRPr="00FC47A0">
          <w:rPr>
            <w:rStyle w:val="af7"/>
            <w:rFonts w:ascii="標楷體" w:eastAsia="標楷體" w:hAnsi="標楷體"/>
            <w:b/>
            <w:noProof/>
          </w:rPr>
          <w:t>8-5</w:t>
        </w:r>
        <w:r w:rsidR="00072759" w:rsidRPr="00FC47A0">
          <w:rPr>
            <w:rStyle w:val="af7"/>
            <w:rFonts w:ascii="標楷體" w:eastAsia="標楷體" w:hAnsi="標楷體" w:hint="eastAsia"/>
            <w:b/>
            <w:noProof/>
          </w:rPr>
          <w:t>股東</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票通的功能？</w:t>
        </w:r>
        <w:r w:rsidR="00072759">
          <w:rPr>
            <w:noProof/>
            <w:webHidden/>
          </w:rPr>
          <w:tab/>
        </w:r>
        <w:r w:rsidR="00072759">
          <w:rPr>
            <w:noProof/>
            <w:webHidden/>
          </w:rPr>
          <w:fldChar w:fldCharType="begin"/>
        </w:r>
        <w:r w:rsidR="00072759">
          <w:rPr>
            <w:noProof/>
            <w:webHidden/>
          </w:rPr>
          <w:instrText xml:space="preserve"> PAGEREF _Toc11747479 \h </w:instrText>
        </w:r>
        <w:r w:rsidR="00072759">
          <w:rPr>
            <w:noProof/>
            <w:webHidden/>
          </w:rPr>
        </w:r>
        <w:r w:rsidR="00072759">
          <w:rPr>
            <w:noProof/>
            <w:webHidden/>
          </w:rPr>
          <w:fldChar w:fldCharType="separate"/>
        </w:r>
        <w:r w:rsidR="00072759">
          <w:rPr>
            <w:noProof/>
            <w:webHidden/>
          </w:rPr>
          <w:t>15</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80" w:history="1">
        <w:r w:rsidR="00072759" w:rsidRPr="00FC47A0">
          <w:rPr>
            <w:rStyle w:val="af7"/>
            <w:rFonts w:ascii="標楷體" w:eastAsia="標楷體" w:hAnsi="標楷體"/>
            <w:b/>
            <w:noProof/>
          </w:rPr>
          <w:t>8-6</w:t>
        </w:r>
        <w:r w:rsidR="00072759" w:rsidRPr="00FC47A0">
          <w:rPr>
            <w:rStyle w:val="af7"/>
            <w:rFonts w:ascii="標楷體" w:eastAsia="標楷體" w:hAnsi="標楷體" w:hint="eastAsia"/>
            <w:b/>
            <w:noProof/>
          </w:rPr>
          <w:t>股東登入「股東</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票通」行使表決權後，仍以委託書委託代理人出席股東會時，其表決權以何者為準</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_Toc11747480 \h </w:instrText>
        </w:r>
        <w:r w:rsidR="00072759">
          <w:rPr>
            <w:noProof/>
            <w:webHidden/>
          </w:rPr>
        </w:r>
        <w:r w:rsidR="00072759">
          <w:rPr>
            <w:noProof/>
            <w:webHidden/>
          </w:rPr>
          <w:fldChar w:fldCharType="separate"/>
        </w:r>
        <w:r w:rsidR="00072759">
          <w:rPr>
            <w:noProof/>
            <w:webHidden/>
          </w:rPr>
          <w:t>15</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81" w:history="1">
        <w:r w:rsidR="00072759" w:rsidRPr="00FC47A0">
          <w:rPr>
            <w:rStyle w:val="af7"/>
            <w:rFonts w:ascii="標楷體" w:eastAsia="標楷體" w:hAnsi="標楷體"/>
            <w:b/>
            <w:noProof/>
          </w:rPr>
          <w:t>8-7</w:t>
        </w:r>
        <w:r w:rsidR="00072759" w:rsidRPr="00FC47A0">
          <w:rPr>
            <w:rStyle w:val="af7"/>
            <w:rFonts w:ascii="標楷體" w:eastAsia="標楷體" w:hAnsi="標楷體" w:hint="eastAsia"/>
            <w:b/>
            <w:noProof/>
          </w:rPr>
          <w:t>股東已於「股東</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票通」進行電子投票，欲修改投票內容，應如何辦理？</w:t>
        </w:r>
        <w:r w:rsidR="00072759">
          <w:rPr>
            <w:noProof/>
            <w:webHidden/>
          </w:rPr>
          <w:tab/>
        </w:r>
        <w:r w:rsidR="00072759">
          <w:rPr>
            <w:noProof/>
            <w:webHidden/>
          </w:rPr>
          <w:fldChar w:fldCharType="begin"/>
        </w:r>
        <w:r w:rsidR="00072759">
          <w:rPr>
            <w:noProof/>
            <w:webHidden/>
          </w:rPr>
          <w:instrText xml:space="preserve"> PAGEREF _Toc11747481 \h </w:instrText>
        </w:r>
        <w:r w:rsidR="00072759">
          <w:rPr>
            <w:noProof/>
            <w:webHidden/>
          </w:rPr>
        </w:r>
        <w:r w:rsidR="00072759">
          <w:rPr>
            <w:noProof/>
            <w:webHidden/>
          </w:rPr>
          <w:fldChar w:fldCharType="separate"/>
        </w:r>
        <w:r w:rsidR="00072759">
          <w:rPr>
            <w:noProof/>
            <w:webHidden/>
          </w:rPr>
          <w:t>16</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82" w:history="1">
        <w:r w:rsidR="00072759" w:rsidRPr="00FC47A0">
          <w:rPr>
            <w:rStyle w:val="af7"/>
            <w:rFonts w:ascii="標楷體" w:eastAsia="標楷體" w:hAnsi="標楷體"/>
            <w:b/>
            <w:noProof/>
          </w:rPr>
          <w:t>8-8</w:t>
        </w:r>
        <w:r w:rsidR="00072759" w:rsidRPr="00FC47A0">
          <w:rPr>
            <w:rStyle w:val="af7"/>
            <w:rFonts w:ascii="標楷體" w:eastAsia="標楷體" w:hAnsi="標楷體" w:hint="eastAsia"/>
            <w:b/>
            <w:noProof/>
          </w:rPr>
          <w:t>若想了解更多股東</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票通詳細內容，哪裡可參考</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_Toc11747482 \h </w:instrText>
        </w:r>
        <w:r w:rsidR="00072759">
          <w:rPr>
            <w:noProof/>
            <w:webHidden/>
          </w:rPr>
        </w:r>
        <w:r w:rsidR="00072759">
          <w:rPr>
            <w:noProof/>
            <w:webHidden/>
          </w:rPr>
          <w:fldChar w:fldCharType="separate"/>
        </w:r>
        <w:r w:rsidR="00072759">
          <w:rPr>
            <w:noProof/>
            <w:webHidden/>
          </w:rPr>
          <w:t>16</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483" w:history="1">
        <w:r w:rsidR="00072759" w:rsidRPr="00FC47A0">
          <w:rPr>
            <w:rStyle w:val="af7"/>
            <w:rFonts w:ascii="標楷體" w:eastAsia="標楷體" w:hAnsi="標楷體"/>
            <w:b/>
            <w:noProof/>
          </w:rPr>
          <w:t>9.APP</w:t>
        </w:r>
        <w:r w:rsidR="00072759" w:rsidRPr="00FC47A0">
          <w:rPr>
            <w:rStyle w:val="af7"/>
            <w:rFonts w:ascii="標楷體" w:eastAsia="標楷體" w:hAnsi="標楷體" w:hint="eastAsia"/>
            <w:b/>
            <w:noProof/>
          </w:rPr>
          <w:t>功能</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搜股</w:t>
        </w:r>
        <w:r w:rsidR="00072759">
          <w:rPr>
            <w:noProof/>
            <w:webHidden/>
          </w:rPr>
          <w:tab/>
        </w:r>
        <w:r w:rsidR="00072759">
          <w:rPr>
            <w:noProof/>
            <w:webHidden/>
          </w:rPr>
          <w:fldChar w:fldCharType="begin"/>
        </w:r>
        <w:r w:rsidR="00072759">
          <w:rPr>
            <w:noProof/>
            <w:webHidden/>
          </w:rPr>
          <w:instrText xml:space="preserve"> PAGEREF _Toc11747483 \h </w:instrText>
        </w:r>
        <w:r w:rsidR="00072759">
          <w:rPr>
            <w:noProof/>
            <w:webHidden/>
          </w:rPr>
        </w:r>
        <w:r w:rsidR="00072759">
          <w:rPr>
            <w:noProof/>
            <w:webHidden/>
          </w:rPr>
          <w:fldChar w:fldCharType="separate"/>
        </w:r>
        <w:r w:rsidR="00072759">
          <w:rPr>
            <w:noProof/>
            <w:webHidden/>
          </w:rPr>
          <w:t>17</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84" w:history="1">
        <w:r w:rsidR="00072759" w:rsidRPr="00FC47A0">
          <w:rPr>
            <w:rStyle w:val="af7"/>
            <w:rFonts w:ascii="標楷體" w:eastAsia="標楷體" w:hAnsi="標楷體"/>
            <w:b/>
            <w:noProof/>
          </w:rPr>
          <w:t>9-1</w:t>
        </w:r>
        <w:r w:rsidR="00072759" w:rsidRPr="00FC47A0">
          <w:rPr>
            <w:rStyle w:val="af7"/>
            <w:rFonts w:ascii="標楷體" w:eastAsia="標楷體" w:hAnsi="標楷體" w:hint="eastAsia"/>
            <w:b/>
            <w:noProof/>
          </w:rPr>
          <w:t>「找個股」的功能</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_Toc11747484 \h </w:instrText>
        </w:r>
        <w:r w:rsidR="00072759">
          <w:rPr>
            <w:noProof/>
            <w:webHidden/>
          </w:rPr>
        </w:r>
        <w:r w:rsidR="00072759">
          <w:rPr>
            <w:noProof/>
            <w:webHidden/>
          </w:rPr>
          <w:fldChar w:fldCharType="separate"/>
        </w:r>
        <w:r w:rsidR="00072759">
          <w:rPr>
            <w:noProof/>
            <w:webHidden/>
          </w:rPr>
          <w:t>17</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85" w:history="1">
        <w:r w:rsidR="00072759" w:rsidRPr="00FC47A0">
          <w:rPr>
            <w:rStyle w:val="af7"/>
            <w:rFonts w:ascii="標楷體" w:eastAsia="標楷體" w:hAnsi="標楷體"/>
            <w:b/>
            <w:noProof/>
          </w:rPr>
          <w:t>9-2</w:t>
        </w:r>
        <w:r w:rsidR="00072759" w:rsidRPr="00FC47A0">
          <w:rPr>
            <w:rStyle w:val="af7"/>
            <w:rFonts w:ascii="標楷體" w:eastAsia="標楷體" w:hAnsi="標楷體" w:hint="eastAsia"/>
            <w:b/>
            <w:noProof/>
          </w:rPr>
          <w:t>如何設定「自選組合」</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_Toc11747485 \h </w:instrText>
        </w:r>
        <w:r w:rsidR="00072759">
          <w:rPr>
            <w:noProof/>
            <w:webHidden/>
          </w:rPr>
        </w:r>
        <w:r w:rsidR="00072759">
          <w:rPr>
            <w:noProof/>
            <w:webHidden/>
          </w:rPr>
          <w:fldChar w:fldCharType="separate"/>
        </w:r>
        <w:r w:rsidR="00072759">
          <w:rPr>
            <w:noProof/>
            <w:webHidden/>
          </w:rPr>
          <w:t>17</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86" w:history="1">
        <w:r w:rsidR="00072759" w:rsidRPr="00FC47A0">
          <w:rPr>
            <w:rStyle w:val="af7"/>
            <w:rFonts w:ascii="標楷體" w:eastAsia="標楷體" w:hAnsi="標楷體"/>
            <w:b/>
            <w:noProof/>
          </w:rPr>
          <w:t>9-3</w:t>
        </w:r>
        <w:r w:rsidR="00072759" w:rsidRPr="00FC47A0">
          <w:rPr>
            <w:rStyle w:val="af7"/>
            <w:rFonts w:ascii="標楷體" w:eastAsia="標楷體" w:hAnsi="標楷體" w:hint="eastAsia"/>
            <w:b/>
            <w:noProof/>
          </w:rPr>
          <w:t>「市場資訊」公告的功能</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_Toc11747486 \h </w:instrText>
        </w:r>
        <w:r w:rsidR="00072759">
          <w:rPr>
            <w:noProof/>
            <w:webHidden/>
          </w:rPr>
        </w:r>
        <w:r w:rsidR="00072759">
          <w:rPr>
            <w:noProof/>
            <w:webHidden/>
          </w:rPr>
          <w:fldChar w:fldCharType="separate"/>
        </w:r>
        <w:r w:rsidR="00072759">
          <w:rPr>
            <w:noProof/>
            <w:webHidden/>
          </w:rPr>
          <w:t>17</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87" w:history="1">
        <w:r w:rsidR="00072759" w:rsidRPr="00FC47A0">
          <w:rPr>
            <w:rStyle w:val="af7"/>
            <w:rFonts w:ascii="標楷體" w:eastAsia="標楷體" w:hAnsi="標楷體"/>
            <w:b/>
            <w:noProof/>
          </w:rPr>
          <w:t>9-4</w:t>
        </w:r>
        <w:r w:rsidR="00072759" w:rsidRPr="00FC47A0">
          <w:rPr>
            <w:rStyle w:val="af7"/>
            <w:rFonts w:ascii="標楷體" w:eastAsia="標楷體" w:hAnsi="標楷體" w:hint="eastAsia"/>
            <w:b/>
            <w:noProof/>
          </w:rPr>
          <w:t>「市場資訊」股權分散分析的功能</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_Toc11747487 \h </w:instrText>
        </w:r>
        <w:r w:rsidR="00072759">
          <w:rPr>
            <w:noProof/>
            <w:webHidden/>
          </w:rPr>
        </w:r>
        <w:r w:rsidR="00072759">
          <w:rPr>
            <w:noProof/>
            <w:webHidden/>
          </w:rPr>
          <w:fldChar w:fldCharType="separate"/>
        </w:r>
        <w:r w:rsidR="00072759">
          <w:rPr>
            <w:noProof/>
            <w:webHidden/>
          </w:rPr>
          <w:t>18</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488" w:history="1">
        <w:r w:rsidR="00072759" w:rsidRPr="00FC47A0">
          <w:rPr>
            <w:rStyle w:val="af7"/>
            <w:rFonts w:ascii="標楷體" w:eastAsia="標楷體" w:hAnsi="標楷體"/>
            <w:b/>
            <w:noProof/>
          </w:rPr>
          <w:t>10.APP</w:t>
        </w:r>
        <w:r w:rsidR="00072759" w:rsidRPr="00FC47A0">
          <w:rPr>
            <w:rStyle w:val="af7"/>
            <w:rFonts w:ascii="標楷體" w:eastAsia="標楷體" w:hAnsi="標楷體" w:hint="eastAsia"/>
            <w:b/>
            <w:noProof/>
          </w:rPr>
          <w:t>功能</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找基金</w:t>
        </w:r>
        <w:r w:rsidR="00072759">
          <w:rPr>
            <w:noProof/>
            <w:webHidden/>
          </w:rPr>
          <w:tab/>
        </w:r>
        <w:r w:rsidR="00072759">
          <w:rPr>
            <w:noProof/>
            <w:webHidden/>
          </w:rPr>
          <w:fldChar w:fldCharType="begin"/>
        </w:r>
        <w:r w:rsidR="00072759">
          <w:rPr>
            <w:noProof/>
            <w:webHidden/>
          </w:rPr>
          <w:instrText xml:space="preserve"> PAGEREF _Toc11747488 \h </w:instrText>
        </w:r>
        <w:r w:rsidR="00072759">
          <w:rPr>
            <w:noProof/>
            <w:webHidden/>
          </w:rPr>
        </w:r>
        <w:r w:rsidR="00072759">
          <w:rPr>
            <w:noProof/>
            <w:webHidden/>
          </w:rPr>
          <w:fldChar w:fldCharType="separate"/>
        </w:r>
        <w:r w:rsidR="00072759">
          <w:rPr>
            <w:noProof/>
            <w:webHidden/>
          </w:rPr>
          <w:t>19</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89" w:history="1">
        <w:r w:rsidR="00072759" w:rsidRPr="00FC47A0">
          <w:rPr>
            <w:rStyle w:val="af7"/>
            <w:rFonts w:ascii="標楷體" w:eastAsia="標楷體" w:hAnsi="標楷體"/>
            <w:b/>
            <w:noProof/>
          </w:rPr>
          <w:t>10-1</w:t>
        </w:r>
        <w:r w:rsidR="00072759" w:rsidRPr="00FC47A0">
          <w:rPr>
            <w:rStyle w:val="af7"/>
            <w:rFonts w:ascii="標楷體" w:eastAsia="標楷體" w:hAnsi="標楷體" w:hint="eastAsia"/>
            <w:b/>
            <w:noProof/>
          </w:rPr>
          <w:t>「找基金」的功能</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_Toc11747489 \h </w:instrText>
        </w:r>
        <w:r w:rsidR="00072759">
          <w:rPr>
            <w:noProof/>
            <w:webHidden/>
          </w:rPr>
        </w:r>
        <w:r w:rsidR="00072759">
          <w:rPr>
            <w:noProof/>
            <w:webHidden/>
          </w:rPr>
          <w:fldChar w:fldCharType="separate"/>
        </w:r>
        <w:r w:rsidR="00072759">
          <w:rPr>
            <w:noProof/>
            <w:webHidden/>
          </w:rPr>
          <w:t>19</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90" w:history="1">
        <w:r w:rsidR="00072759" w:rsidRPr="00FC47A0">
          <w:rPr>
            <w:rStyle w:val="af7"/>
            <w:rFonts w:ascii="標楷體" w:eastAsia="標楷體" w:hAnsi="標楷體"/>
            <w:b/>
            <w:noProof/>
          </w:rPr>
          <w:t>10-2</w:t>
        </w:r>
        <w:r w:rsidR="00072759" w:rsidRPr="00FC47A0">
          <w:rPr>
            <w:rStyle w:val="af7"/>
            <w:rFonts w:ascii="標楷體" w:eastAsia="標楷體" w:hAnsi="標楷體" w:hint="eastAsia"/>
            <w:b/>
            <w:noProof/>
          </w:rPr>
          <w:t>如何設定「自選組合」</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_Toc11747490 \h </w:instrText>
        </w:r>
        <w:r w:rsidR="00072759">
          <w:rPr>
            <w:noProof/>
            <w:webHidden/>
          </w:rPr>
        </w:r>
        <w:r w:rsidR="00072759">
          <w:rPr>
            <w:noProof/>
            <w:webHidden/>
          </w:rPr>
          <w:fldChar w:fldCharType="separate"/>
        </w:r>
        <w:r w:rsidR="00072759">
          <w:rPr>
            <w:noProof/>
            <w:webHidden/>
          </w:rPr>
          <w:t>19</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91" w:history="1">
        <w:r w:rsidR="00072759" w:rsidRPr="00FC47A0">
          <w:rPr>
            <w:rStyle w:val="af7"/>
            <w:rFonts w:ascii="標楷體" w:eastAsia="標楷體" w:hAnsi="標楷體"/>
            <w:b/>
            <w:noProof/>
          </w:rPr>
          <w:t>10-3</w:t>
        </w:r>
        <w:r w:rsidR="00072759" w:rsidRPr="00FC47A0">
          <w:rPr>
            <w:rStyle w:val="af7"/>
            <w:rFonts w:ascii="標楷體" w:eastAsia="標楷體" w:hAnsi="標楷體" w:hint="eastAsia"/>
            <w:b/>
            <w:noProof/>
          </w:rPr>
          <w:t>「市場資訊」淨值漲跌幅比較的功能</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_Toc11747491 \h </w:instrText>
        </w:r>
        <w:r w:rsidR="00072759">
          <w:rPr>
            <w:noProof/>
            <w:webHidden/>
          </w:rPr>
        </w:r>
        <w:r w:rsidR="00072759">
          <w:rPr>
            <w:noProof/>
            <w:webHidden/>
          </w:rPr>
          <w:fldChar w:fldCharType="separate"/>
        </w:r>
        <w:r w:rsidR="00072759">
          <w:rPr>
            <w:noProof/>
            <w:webHidden/>
          </w:rPr>
          <w:t>19</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92" w:history="1">
        <w:r w:rsidR="00072759" w:rsidRPr="00FC47A0">
          <w:rPr>
            <w:rStyle w:val="af7"/>
            <w:rFonts w:ascii="標楷體" w:eastAsia="標楷體" w:hAnsi="標楷體"/>
            <w:b/>
            <w:noProof/>
          </w:rPr>
          <w:t>10-4</w:t>
        </w:r>
        <w:r w:rsidR="00072759" w:rsidRPr="00FC47A0">
          <w:rPr>
            <w:rStyle w:val="af7"/>
            <w:rFonts w:ascii="標楷體" w:eastAsia="標楷體" w:hAnsi="標楷體" w:hint="eastAsia"/>
            <w:b/>
            <w:noProof/>
          </w:rPr>
          <w:t>「市場資訊」投資試算的功能</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_Toc11747492 \h </w:instrText>
        </w:r>
        <w:r w:rsidR="00072759">
          <w:rPr>
            <w:noProof/>
            <w:webHidden/>
          </w:rPr>
        </w:r>
        <w:r w:rsidR="00072759">
          <w:rPr>
            <w:noProof/>
            <w:webHidden/>
          </w:rPr>
          <w:fldChar w:fldCharType="separate"/>
        </w:r>
        <w:r w:rsidR="00072759">
          <w:rPr>
            <w:noProof/>
            <w:webHidden/>
          </w:rPr>
          <w:t>20</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93" w:history="1">
        <w:r w:rsidR="00072759" w:rsidRPr="00FC47A0">
          <w:rPr>
            <w:rStyle w:val="af7"/>
            <w:rFonts w:ascii="標楷體" w:eastAsia="標楷體" w:hAnsi="標楷體"/>
            <w:b/>
            <w:noProof/>
          </w:rPr>
          <w:t>10-5</w:t>
        </w:r>
        <w:r w:rsidR="00072759" w:rsidRPr="00FC47A0">
          <w:rPr>
            <w:rStyle w:val="af7"/>
            <w:rFonts w:ascii="標楷體" w:eastAsia="標楷體" w:hAnsi="標楷體" w:hint="eastAsia"/>
            <w:b/>
            <w:noProof/>
          </w:rPr>
          <w:t>「市場資訊」最新統計資訊的功能</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_Toc11747493 \h </w:instrText>
        </w:r>
        <w:r w:rsidR="00072759">
          <w:rPr>
            <w:noProof/>
            <w:webHidden/>
          </w:rPr>
        </w:r>
        <w:r w:rsidR="00072759">
          <w:rPr>
            <w:noProof/>
            <w:webHidden/>
          </w:rPr>
          <w:fldChar w:fldCharType="separate"/>
        </w:r>
        <w:r w:rsidR="00072759">
          <w:rPr>
            <w:noProof/>
            <w:webHidden/>
          </w:rPr>
          <w:t>20</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494" w:history="1">
        <w:r w:rsidR="00072759" w:rsidRPr="00FC47A0">
          <w:rPr>
            <w:rStyle w:val="af7"/>
            <w:rFonts w:ascii="標楷體" w:eastAsia="標楷體" w:hAnsi="標楷體"/>
            <w:b/>
            <w:noProof/>
          </w:rPr>
          <w:t>11.APP</w:t>
        </w:r>
        <w:r w:rsidR="00072759" w:rsidRPr="00FC47A0">
          <w:rPr>
            <w:rStyle w:val="af7"/>
            <w:rFonts w:ascii="標楷體" w:eastAsia="標楷體" w:hAnsi="標楷體" w:hint="eastAsia"/>
            <w:b/>
            <w:noProof/>
          </w:rPr>
          <w:t>功能</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通知中心</w:t>
        </w:r>
        <w:r w:rsidR="00072759">
          <w:rPr>
            <w:noProof/>
            <w:webHidden/>
          </w:rPr>
          <w:tab/>
        </w:r>
        <w:r w:rsidR="00072759">
          <w:rPr>
            <w:noProof/>
            <w:webHidden/>
          </w:rPr>
          <w:fldChar w:fldCharType="begin"/>
        </w:r>
        <w:r w:rsidR="00072759">
          <w:rPr>
            <w:noProof/>
            <w:webHidden/>
          </w:rPr>
          <w:instrText xml:space="preserve"> PAGEREF _Toc11747494 \h </w:instrText>
        </w:r>
        <w:r w:rsidR="00072759">
          <w:rPr>
            <w:noProof/>
            <w:webHidden/>
          </w:rPr>
        </w:r>
        <w:r w:rsidR="00072759">
          <w:rPr>
            <w:noProof/>
            <w:webHidden/>
          </w:rPr>
          <w:fldChar w:fldCharType="separate"/>
        </w:r>
        <w:r w:rsidR="00072759">
          <w:rPr>
            <w:noProof/>
            <w:webHidden/>
          </w:rPr>
          <w:t>21</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95" w:history="1">
        <w:r w:rsidR="00072759" w:rsidRPr="00FC47A0">
          <w:rPr>
            <w:rStyle w:val="af7"/>
            <w:rFonts w:ascii="標楷體" w:eastAsia="標楷體" w:hAnsi="標楷體"/>
            <w:b/>
            <w:noProof/>
          </w:rPr>
          <w:t>11-1</w:t>
        </w:r>
        <w:r w:rsidR="00072759" w:rsidRPr="00FC47A0">
          <w:rPr>
            <w:rStyle w:val="af7"/>
            <w:rFonts w:ascii="標楷體" w:eastAsia="標楷體" w:hAnsi="標楷體" w:hint="eastAsia"/>
            <w:b/>
            <w:noProof/>
          </w:rPr>
          <w:t>如何設定「通知中心」的內容？</w:t>
        </w:r>
        <w:r w:rsidR="00072759">
          <w:rPr>
            <w:noProof/>
            <w:webHidden/>
          </w:rPr>
          <w:tab/>
        </w:r>
        <w:r w:rsidR="00072759">
          <w:rPr>
            <w:noProof/>
            <w:webHidden/>
          </w:rPr>
          <w:fldChar w:fldCharType="begin"/>
        </w:r>
        <w:r w:rsidR="00072759">
          <w:rPr>
            <w:noProof/>
            <w:webHidden/>
          </w:rPr>
          <w:instrText xml:space="preserve"> PAGEREF _Toc11747495 \h </w:instrText>
        </w:r>
        <w:r w:rsidR="00072759">
          <w:rPr>
            <w:noProof/>
            <w:webHidden/>
          </w:rPr>
        </w:r>
        <w:r w:rsidR="00072759">
          <w:rPr>
            <w:noProof/>
            <w:webHidden/>
          </w:rPr>
          <w:fldChar w:fldCharType="separate"/>
        </w:r>
        <w:r w:rsidR="00072759">
          <w:rPr>
            <w:noProof/>
            <w:webHidden/>
          </w:rPr>
          <w:t>21</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96" w:history="1">
        <w:r w:rsidR="00072759" w:rsidRPr="00FC47A0">
          <w:rPr>
            <w:rStyle w:val="af7"/>
            <w:rFonts w:ascii="標楷體" w:eastAsia="標楷體" w:hAnsi="標楷體"/>
            <w:b/>
            <w:noProof/>
          </w:rPr>
          <w:t>11-2</w:t>
        </w:r>
        <w:r w:rsidR="00072759" w:rsidRPr="00FC47A0">
          <w:rPr>
            <w:rStyle w:val="af7"/>
            <w:rFonts w:ascii="標楷體" w:eastAsia="標楷體" w:hAnsi="標楷體" w:hint="eastAsia"/>
            <w:b/>
            <w:noProof/>
          </w:rPr>
          <w:t>「通知中心」的訊息可保留多久？</w:t>
        </w:r>
        <w:r w:rsidR="00072759">
          <w:rPr>
            <w:noProof/>
            <w:webHidden/>
          </w:rPr>
          <w:tab/>
        </w:r>
        <w:r w:rsidR="00072759">
          <w:rPr>
            <w:noProof/>
            <w:webHidden/>
          </w:rPr>
          <w:fldChar w:fldCharType="begin"/>
        </w:r>
        <w:r w:rsidR="00072759">
          <w:rPr>
            <w:noProof/>
            <w:webHidden/>
          </w:rPr>
          <w:instrText xml:space="preserve"> PAGEREF _Toc11747496 \h </w:instrText>
        </w:r>
        <w:r w:rsidR="00072759">
          <w:rPr>
            <w:noProof/>
            <w:webHidden/>
          </w:rPr>
        </w:r>
        <w:r w:rsidR="00072759">
          <w:rPr>
            <w:noProof/>
            <w:webHidden/>
          </w:rPr>
          <w:fldChar w:fldCharType="separate"/>
        </w:r>
        <w:r w:rsidR="00072759">
          <w:rPr>
            <w:noProof/>
            <w:webHidden/>
          </w:rPr>
          <w:t>21</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97" w:history="1">
        <w:r w:rsidR="00072759" w:rsidRPr="00FC47A0">
          <w:rPr>
            <w:rStyle w:val="af7"/>
            <w:rFonts w:ascii="標楷體" w:eastAsia="標楷體" w:hAnsi="標楷體"/>
            <w:b/>
            <w:noProof/>
          </w:rPr>
          <w:t>11-3</w:t>
        </w:r>
        <w:r w:rsidR="00072759" w:rsidRPr="00FC47A0">
          <w:rPr>
            <w:rStyle w:val="af7"/>
            <w:rFonts w:ascii="標楷體" w:eastAsia="標楷體" w:hAnsi="標楷體" w:hint="eastAsia"/>
            <w:b/>
            <w:noProof/>
          </w:rPr>
          <w:t>股務訊息可否依自訂的關注證券組合顯示相關訊息？</w:t>
        </w:r>
        <w:r w:rsidR="00072759">
          <w:rPr>
            <w:noProof/>
            <w:webHidden/>
          </w:rPr>
          <w:tab/>
        </w:r>
        <w:r w:rsidR="00072759">
          <w:rPr>
            <w:noProof/>
            <w:webHidden/>
          </w:rPr>
          <w:fldChar w:fldCharType="begin"/>
        </w:r>
        <w:r w:rsidR="00072759">
          <w:rPr>
            <w:noProof/>
            <w:webHidden/>
          </w:rPr>
          <w:instrText xml:space="preserve"> PAGEREF _Toc11747497 \h </w:instrText>
        </w:r>
        <w:r w:rsidR="00072759">
          <w:rPr>
            <w:noProof/>
            <w:webHidden/>
          </w:rPr>
        </w:r>
        <w:r w:rsidR="00072759">
          <w:rPr>
            <w:noProof/>
            <w:webHidden/>
          </w:rPr>
          <w:fldChar w:fldCharType="separate"/>
        </w:r>
        <w:r w:rsidR="00072759">
          <w:rPr>
            <w:noProof/>
            <w:webHidden/>
          </w:rPr>
          <w:t>21</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498" w:history="1">
        <w:r w:rsidR="00072759" w:rsidRPr="00FC47A0">
          <w:rPr>
            <w:rStyle w:val="af7"/>
            <w:rFonts w:ascii="標楷體" w:eastAsia="標楷體" w:hAnsi="標楷體"/>
            <w:b/>
            <w:noProof/>
          </w:rPr>
          <w:t>12.APP</w:t>
        </w:r>
        <w:r w:rsidR="00072759" w:rsidRPr="00FC47A0">
          <w:rPr>
            <w:rStyle w:val="af7"/>
            <w:rFonts w:ascii="標楷體" w:eastAsia="標楷體" w:hAnsi="標楷體" w:hint="eastAsia"/>
            <w:b/>
            <w:noProof/>
          </w:rPr>
          <w:t>功能</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個人專區</w:t>
        </w:r>
        <w:r w:rsidR="00072759">
          <w:rPr>
            <w:noProof/>
            <w:webHidden/>
          </w:rPr>
          <w:tab/>
        </w:r>
        <w:r w:rsidR="00072759">
          <w:rPr>
            <w:noProof/>
            <w:webHidden/>
          </w:rPr>
          <w:fldChar w:fldCharType="begin"/>
        </w:r>
        <w:r w:rsidR="00072759">
          <w:rPr>
            <w:noProof/>
            <w:webHidden/>
          </w:rPr>
          <w:instrText xml:space="preserve"> PAGEREF _Toc11747498 \h </w:instrText>
        </w:r>
        <w:r w:rsidR="00072759">
          <w:rPr>
            <w:noProof/>
            <w:webHidden/>
          </w:rPr>
        </w:r>
        <w:r w:rsidR="00072759">
          <w:rPr>
            <w:noProof/>
            <w:webHidden/>
          </w:rPr>
          <w:fldChar w:fldCharType="separate"/>
        </w:r>
        <w:r w:rsidR="00072759">
          <w:rPr>
            <w:noProof/>
            <w:webHidden/>
          </w:rPr>
          <w:t>23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499" w:history="1">
        <w:r w:rsidR="00072759" w:rsidRPr="00FC47A0">
          <w:rPr>
            <w:rStyle w:val="af7"/>
            <w:rFonts w:ascii="標楷體" w:eastAsia="標楷體" w:hAnsi="標楷體"/>
            <w:b/>
            <w:noProof/>
          </w:rPr>
          <w:t>12-1</w:t>
        </w:r>
        <w:r w:rsidR="00072759" w:rsidRPr="00FC47A0">
          <w:rPr>
            <w:rStyle w:val="af7"/>
            <w:rFonts w:ascii="標楷體" w:eastAsia="標楷體" w:hAnsi="標楷體" w:hint="eastAsia"/>
            <w:b/>
            <w:noProof/>
          </w:rPr>
          <w:t>如何變更手機存摺的手機號碼</w:t>
        </w:r>
        <w:r w:rsidR="00072759" w:rsidRPr="00FC47A0">
          <w:rPr>
            <w:rStyle w:val="af7"/>
            <w:rFonts w:ascii="標楷體" w:eastAsia="標楷體" w:hAnsi="標楷體"/>
            <w:b/>
            <w:noProof/>
          </w:rPr>
          <w:t>/Email</w:t>
        </w:r>
        <w:r w:rsidR="00072759" w:rsidRPr="00FC47A0">
          <w:rPr>
            <w:rStyle w:val="af7"/>
            <w:rFonts w:ascii="標楷體" w:eastAsia="標楷體" w:hAnsi="標楷體" w:hint="eastAsia"/>
            <w:b/>
            <w:noProof/>
          </w:rPr>
          <w:t>？</w:t>
        </w:r>
        <w:r w:rsidR="00072759">
          <w:rPr>
            <w:noProof/>
            <w:webHidden/>
          </w:rPr>
          <w:tab/>
        </w:r>
        <w:r w:rsidR="00072759">
          <w:rPr>
            <w:noProof/>
            <w:webHidden/>
          </w:rPr>
          <w:fldChar w:fldCharType="begin"/>
        </w:r>
        <w:r w:rsidR="00072759">
          <w:rPr>
            <w:noProof/>
            <w:webHidden/>
          </w:rPr>
          <w:instrText xml:space="preserve"> PAGEREF _Toc11747499 \h </w:instrText>
        </w:r>
        <w:r w:rsidR="00072759">
          <w:rPr>
            <w:noProof/>
            <w:webHidden/>
          </w:rPr>
        </w:r>
        <w:r w:rsidR="00072759">
          <w:rPr>
            <w:noProof/>
            <w:webHidden/>
          </w:rPr>
          <w:fldChar w:fldCharType="separate"/>
        </w:r>
        <w:r w:rsidR="00072759">
          <w:rPr>
            <w:noProof/>
            <w:webHidden/>
          </w:rPr>
          <w:t>23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00" w:history="1">
        <w:r w:rsidR="00072759" w:rsidRPr="00FC47A0">
          <w:rPr>
            <w:rStyle w:val="af7"/>
            <w:rFonts w:ascii="標楷體" w:eastAsia="標楷體" w:hAnsi="標楷體"/>
            <w:b/>
            <w:noProof/>
          </w:rPr>
          <w:t>12-2</w:t>
        </w:r>
        <w:r w:rsidR="00072759" w:rsidRPr="00FC47A0">
          <w:rPr>
            <w:rStyle w:val="af7"/>
            <w:rFonts w:ascii="標楷體" w:eastAsia="標楷體" w:hAnsi="標楷體" w:hint="eastAsia"/>
            <w:b/>
            <w:noProof/>
          </w:rPr>
          <w:t>如何變更姓名與生日？</w:t>
        </w:r>
        <w:r w:rsidR="00072759">
          <w:rPr>
            <w:noProof/>
            <w:webHidden/>
          </w:rPr>
          <w:tab/>
        </w:r>
        <w:r w:rsidR="00072759">
          <w:rPr>
            <w:noProof/>
            <w:webHidden/>
          </w:rPr>
          <w:fldChar w:fldCharType="begin"/>
        </w:r>
        <w:r w:rsidR="00072759">
          <w:rPr>
            <w:noProof/>
            <w:webHidden/>
          </w:rPr>
          <w:instrText xml:space="preserve"> PAGEREF _Toc11747500 \h </w:instrText>
        </w:r>
        <w:r w:rsidR="00072759">
          <w:rPr>
            <w:noProof/>
            <w:webHidden/>
          </w:rPr>
        </w:r>
        <w:r w:rsidR="00072759">
          <w:rPr>
            <w:noProof/>
            <w:webHidden/>
          </w:rPr>
          <w:fldChar w:fldCharType="separate"/>
        </w:r>
        <w:r w:rsidR="00072759">
          <w:rPr>
            <w:noProof/>
            <w:webHidden/>
          </w:rPr>
          <w:t>23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01" w:history="1">
        <w:r w:rsidR="00072759" w:rsidRPr="00FC47A0">
          <w:rPr>
            <w:rStyle w:val="af7"/>
            <w:rFonts w:ascii="標楷體" w:eastAsia="標楷體" w:hAnsi="標楷體"/>
            <w:b/>
            <w:noProof/>
          </w:rPr>
          <w:t>12-3</w:t>
        </w:r>
        <w:r w:rsidR="00072759" w:rsidRPr="00FC47A0">
          <w:rPr>
            <w:rStyle w:val="af7"/>
            <w:rFonts w:ascii="標楷體" w:eastAsia="標楷體" w:hAnsi="標楷體" w:hint="eastAsia"/>
            <w:b/>
            <w:noProof/>
          </w:rPr>
          <w:t>「常見問題」提供哪些資訊</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_Toc11747501 \h </w:instrText>
        </w:r>
        <w:r w:rsidR="00072759">
          <w:rPr>
            <w:noProof/>
            <w:webHidden/>
          </w:rPr>
        </w:r>
        <w:r w:rsidR="00072759">
          <w:rPr>
            <w:noProof/>
            <w:webHidden/>
          </w:rPr>
          <w:fldChar w:fldCharType="separate"/>
        </w:r>
        <w:r w:rsidR="00072759">
          <w:rPr>
            <w:noProof/>
            <w:webHidden/>
          </w:rPr>
          <w:t>23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02" w:history="1">
        <w:r w:rsidR="00072759" w:rsidRPr="00FC47A0">
          <w:rPr>
            <w:rStyle w:val="af7"/>
            <w:rFonts w:ascii="標楷體" w:eastAsia="標楷體" w:hAnsi="標楷體"/>
            <w:b/>
            <w:noProof/>
          </w:rPr>
          <w:t>12-4</w:t>
        </w:r>
        <w:r w:rsidR="00072759" w:rsidRPr="00FC47A0">
          <w:rPr>
            <w:rStyle w:val="af7"/>
            <w:rFonts w:ascii="標楷體" w:eastAsia="標楷體" w:hAnsi="標楷體" w:hint="eastAsia"/>
            <w:b/>
            <w:noProof/>
          </w:rPr>
          <w:t>「操作教學」提供哪些資訊</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_Toc11747502 \h </w:instrText>
        </w:r>
        <w:r w:rsidR="00072759">
          <w:rPr>
            <w:noProof/>
            <w:webHidden/>
          </w:rPr>
        </w:r>
        <w:r w:rsidR="00072759">
          <w:rPr>
            <w:noProof/>
            <w:webHidden/>
          </w:rPr>
          <w:fldChar w:fldCharType="separate"/>
        </w:r>
        <w:r w:rsidR="00072759">
          <w:rPr>
            <w:noProof/>
            <w:webHidden/>
          </w:rPr>
          <w:t>23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03" w:history="1">
        <w:r w:rsidR="00072759" w:rsidRPr="00FC47A0">
          <w:rPr>
            <w:rStyle w:val="af7"/>
            <w:rFonts w:ascii="標楷體" w:eastAsia="標楷體" w:hAnsi="標楷體"/>
            <w:b/>
            <w:noProof/>
          </w:rPr>
          <w:t>12-5</w:t>
        </w:r>
        <w:r w:rsidR="00072759" w:rsidRPr="00FC47A0">
          <w:rPr>
            <w:rStyle w:val="af7"/>
            <w:rFonts w:ascii="標楷體" w:eastAsia="標楷體" w:hAnsi="標楷體" w:hint="eastAsia"/>
            <w:b/>
            <w:noProof/>
          </w:rPr>
          <w:t>「集保</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存摺」</w:t>
        </w:r>
        <w:r w:rsidR="00072759" w:rsidRPr="00FC47A0">
          <w:rPr>
            <w:rStyle w:val="af7"/>
            <w:rFonts w:ascii="標楷體" w:eastAsia="標楷體" w:hAnsi="標楷體"/>
            <w:b/>
            <w:noProof/>
          </w:rPr>
          <w:t>APP</w:t>
        </w:r>
        <w:r w:rsidR="00072759" w:rsidRPr="00FC47A0">
          <w:rPr>
            <w:rStyle w:val="af7"/>
            <w:rFonts w:ascii="標楷體" w:eastAsia="標楷體" w:hAnsi="標楷體" w:hint="eastAsia"/>
            <w:b/>
            <w:noProof/>
          </w:rPr>
          <w:t>超好用，要如何將「集保</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存摺」</w:t>
        </w:r>
        <w:r w:rsidR="00072759" w:rsidRPr="00FC47A0">
          <w:rPr>
            <w:rStyle w:val="af7"/>
            <w:rFonts w:ascii="標楷體" w:eastAsia="標楷體" w:hAnsi="標楷體"/>
            <w:b/>
            <w:noProof/>
          </w:rPr>
          <w:t>APP</w:t>
        </w:r>
        <w:r w:rsidR="00072759" w:rsidRPr="00FC47A0">
          <w:rPr>
            <w:rStyle w:val="af7"/>
            <w:rFonts w:ascii="標楷體" w:eastAsia="標楷體" w:hAnsi="標楷體" w:hint="eastAsia"/>
            <w:b/>
            <w:noProof/>
          </w:rPr>
          <w:t>推薦給朋友</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_Toc11747503 \h </w:instrText>
        </w:r>
        <w:r w:rsidR="00072759">
          <w:rPr>
            <w:noProof/>
            <w:webHidden/>
          </w:rPr>
        </w:r>
        <w:r w:rsidR="00072759">
          <w:rPr>
            <w:noProof/>
            <w:webHidden/>
          </w:rPr>
          <w:fldChar w:fldCharType="separate"/>
        </w:r>
        <w:r w:rsidR="00072759">
          <w:rPr>
            <w:noProof/>
            <w:webHidden/>
          </w:rPr>
          <w:t>23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04" w:history="1">
        <w:r w:rsidR="00072759" w:rsidRPr="00FC47A0">
          <w:rPr>
            <w:rStyle w:val="af7"/>
            <w:rFonts w:ascii="標楷體" w:eastAsia="標楷體" w:hAnsi="標楷體"/>
            <w:b/>
            <w:noProof/>
          </w:rPr>
          <w:t>12-6</w:t>
        </w:r>
        <w:r w:rsidR="00072759" w:rsidRPr="00FC47A0">
          <w:rPr>
            <w:rStyle w:val="af7"/>
            <w:rFonts w:ascii="標楷體" w:eastAsia="標楷體" w:hAnsi="標楷體" w:hint="eastAsia"/>
            <w:b/>
            <w:noProof/>
          </w:rPr>
          <w:t>如何查看</w:t>
        </w:r>
        <w:r w:rsidR="00072759" w:rsidRPr="00FC47A0">
          <w:rPr>
            <w:rStyle w:val="af7"/>
            <w:rFonts w:ascii="標楷體" w:eastAsia="標楷體" w:hAnsi="標楷體"/>
            <w:b/>
            <w:noProof/>
          </w:rPr>
          <w:t>APP</w:t>
        </w:r>
        <w:r w:rsidR="00072759" w:rsidRPr="00FC47A0">
          <w:rPr>
            <w:rStyle w:val="af7"/>
            <w:rFonts w:ascii="標楷體" w:eastAsia="標楷體" w:hAnsi="標楷體" w:hint="eastAsia"/>
            <w:b/>
            <w:noProof/>
          </w:rPr>
          <w:t>版本資訊</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_Toc11747504 \h </w:instrText>
        </w:r>
        <w:r w:rsidR="00072759">
          <w:rPr>
            <w:noProof/>
            <w:webHidden/>
          </w:rPr>
        </w:r>
        <w:r w:rsidR="00072759">
          <w:rPr>
            <w:noProof/>
            <w:webHidden/>
          </w:rPr>
          <w:fldChar w:fldCharType="separate"/>
        </w:r>
        <w:r w:rsidR="00072759">
          <w:rPr>
            <w:noProof/>
            <w:webHidden/>
          </w:rPr>
          <w:t>23</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05" w:history="1">
        <w:r w:rsidR="00072759" w:rsidRPr="00FC47A0">
          <w:rPr>
            <w:rStyle w:val="af7"/>
            <w:rFonts w:ascii="標楷體" w:eastAsia="標楷體" w:hAnsi="標楷體"/>
            <w:b/>
            <w:noProof/>
          </w:rPr>
          <w:t>12-7</w:t>
        </w:r>
        <w:r w:rsidR="00072759" w:rsidRPr="00FC47A0">
          <w:rPr>
            <w:rStyle w:val="af7"/>
            <w:rFonts w:ascii="標楷體" w:eastAsia="標楷體" w:hAnsi="標楷體" w:hint="eastAsia"/>
            <w:b/>
            <w:noProof/>
          </w:rPr>
          <w:t>如何設定是否接受推播通知</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_Toc11747505 \h </w:instrText>
        </w:r>
        <w:r w:rsidR="00072759">
          <w:rPr>
            <w:noProof/>
            <w:webHidden/>
          </w:rPr>
        </w:r>
        <w:r w:rsidR="00072759">
          <w:rPr>
            <w:noProof/>
            <w:webHidden/>
          </w:rPr>
          <w:fldChar w:fldCharType="separate"/>
        </w:r>
        <w:r w:rsidR="00072759">
          <w:rPr>
            <w:noProof/>
            <w:webHidden/>
          </w:rPr>
          <w:t>24</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06" w:history="1">
        <w:r w:rsidR="00072759" w:rsidRPr="00FC47A0">
          <w:rPr>
            <w:rStyle w:val="af7"/>
            <w:rFonts w:ascii="標楷體" w:eastAsia="標楷體" w:hAnsi="標楷體"/>
            <w:b/>
            <w:noProof/>
          </w:rPr>
          <w:t>12-8</w:t>
        </w:r>
        <w:r w:rsidR="00072759" w:rsidRPr="00FC47A0">
          <w:rPr>
            <w:rStyle w:val="af7"/>
            <w:rFonts w:ascii="標楷體" w:eastAsia="標楷體" w:hAnsi="標楷體" w:hint="eastAsia"/>
            <w:b/>
            <w:noProof/>
          </w:rPr>
          <w:t>如何設定快速登入</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_Toc11747506 \h </w:instrText>
        </w:r>
        <w:r w:rsidR="00072759">
          <w:rPr>
            <w:noProof/>
            <w:webHidden/>
          </w:rPr>
        </w:r>
        <w:r w:rsidR="00072759">
          <w:rPr>
            <w:noProof/>
            <w:webHidden/>
          </w:rPr>
          <w:fldChar w:fldCharType="separate"/>
        </w:r>
        <w:r w:rsidR="00072759">
          <w:rPr>
            <w:noProof/>
            <w:webHidden/>
          </w:rPr>
          <w:t>24</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07" w:history="1">
        <w:r w:rsidR="00072759" w:rsidRPr="00FC47A0">
          <w:rPr>
            <w:rStyle w:val="af7"/>
            <w:rFonts w:ascii="標楷體" w:eastAsia="標楷體" w:hAnsi="標楷體"/>
            <w:b/>
            <w:noProof/>
          </w:rPr>
          <w:t>12-9</w:t>
        </w:r>
        <w:r w:rsidR="00072759" w:rsidRPr="00FC47A0">
          <w:rPr>
            <w:rStyle w:val="af7"/>
            <w:rFonts w:ascii="標楷體" w:eastAsia="標楷體" w:hAnsi="標楷體" w:hint="eastAsia"/>
            <w:b/>
            <w:noProof/>
          </w:rPr>
          <w:t>如何登出</w:t>
        </w:r>
        <w:r w:rsidR="00072759" w:rsidRPr="00FC47A0">
          <w:rPr>
            <w:rStyle w:val="af7"/>
            <w:rFonts w:ascii="標楷體" w:eastAsia="標楷體" w:hAnsi="標楷體"/>
            <w:b/>
            <w:noProof/>
          </w:rPr>
          <w:t>APP?</w:t>
        </w:r>
        <w:r w:rsidR="00072759">
          <w:rPr>
            <w:noProof/>
            <w:webHidden/>
          </w:rPr>
          <w:tab/>
        </w:r>
        <w:r w:rsidR="00072759">
          <w:rPr>
            <w:noProof/>
            <w:webHidden/>
          </w:rPr>
          <w:fldChar w:fldCharType="begin"/>
        </w:r>
        <w:r w:rsidR="00072759">
          <w:rPr>
            <w:noProof/>
            <w:webHidden/>
          </w:rPr>
          <w:instrText xml:space="preserve"> PAGEREF _Toc11747507 \h </w:instrText>
        </w:r>
        <w:r w:rsidR="00072759">
          <w:rPr>
            <w:noProof/>
            <w:webHidden/>
          </w:rPr>
        </w:r>
        <w:r w:rsidR="00072759">
          <w:rPr>
            <w:noProof/>
            <w:webHidden/>
          </w:rPr>
          <w:fldChar w:fldCharType="separate"/>
        </w:r>
        <w:r w:rsidR="00072759">
          <w:rPr>
            <w:noProof/>
            <w:webHidden/>
          </w:rPr>
          <w:t>24</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08" w:history="1">
        <w:r w:rsidR="00072759" w:rsidRPr="00FC47A0">
          <w:rPr>
            <w:rStyle w:val="af7"/>
            <w:rFonts w:ascii="標楷體" w:eastAsia="標楷體" w:hAnsi="標楷體"/>
            <w:b/>
            <w:noProof/>
          </w:rPr>
          <w:t>12-10</w:t>
        </w:r>
        <w:r w:rsidR="00072759" w:rsidRPr="00FC47A0">
          <w:rPr>
            <w:rStyle w:val="af7"/>
            <w:rFonts w:ascii="標楷體" w:eastAsia="標楷體" w:hAnsi="標楷體" w:hint="eastAsia"/>
            <w:b/>
            <w:noProof/>
          </w:rPr>
          <w:t>行銷活動是什麼？</w:t>
        </w:r>
        <w:r w:rsidR="00072759">
          <w:rPr>
            <w:noProof/>
            <w:webHidden/>
          </w:rPr>
          <w:tab/>
        </w:r>
        <w:r w:rsidR="00072759">
          <w:rPr>
            <w:noProof/>
            <w:webHidden/>
          </w:rPr>
          <w:fldChar w:fldCharType="begin"/>
        </w:r>
        <w:r w:rsidR="00072759">
          <w:rPr>
            <w:noProof/>
            <w:webHidden/>
          </w:rPr>
          <w:instrText xml:space="preserve"> PAGEREF _Toc11747508 \h </w:instrText>
        </w:r>
        <w:r w:rsidR="00072759">
          <w:rPr>
            <w:noProof/>
            <w:webHidden/>
          </w:rPr>
        </w:r>
        <w:r w:rsidR="00072759">
          <w:rPr>
            <w:noProof/>
            <w:webHidden/>
          </w:rPr>
          <w:fldChar w:fldCharType="separate"/>
        </w:r>
        <w:r w:rsidR="00072759">
          <w:rPr>
            <w:noProof/>
            <w:webHidden/>
          </w:rPr>
          <w:t>24</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509" w:history="1">
        <w:r w:rsidR="00072759" w:rsidRPr="00FC47A0">
          <w:rPr>
            <w:rStyle w:val="af7"/>
            <w:rFonts w:ascii="標楷體" w:eastAsia="標楷體" w:hAnsi="標楷體"/>
            <w:b/>
            <w:noProof/>
          </w:rPr>
          <w:t>13.</w:t>
        </w:r>
        <w:r w:rsidR="00072759" w:rsidRPr="00FC47A0">
          <w:rPr>
            <w:rStyle w:val="af7"/>
            <w:rFonts w:ascii="標楷體" w:eastAsia="標楷體" w:hAnsi="標楷體" w:hint="eastAsia"/>
            <w:b/>
            <w:noProof/>
          </w:rPr>
          <w:t>密碼管理</w:t>
        </w:r>
        <w:r w:rsidR="00072759">
          <w:rPr>
            <w:noProof/>
            <w:webHidden/>
          </w:rPr>
          <w:tab/>
        </w:r>
        <w:r w:rsidR="00072759">
          <w:rPr>
            <w:noProof/>
            <w:webHidden/>
          </w:rPr>
          <w:fldChar w:fldCharType="begin"/>
        </w:r>
        <w:r w:rsidR="00072759">
          <w:rPr>
            <w:noProof/>
            <w:webHidden/>
          </w:rPr>
          <w:instrText xml:space="preserve"> PAGEREF _Toc11747509 \h </w:instrText>
        </w:r>
        <w:r w:rsidR="00072759">
          <w:rPr>
            <w:noProof/>
            <w:webHidden/>
          </w:rPr>
        </w:r>
        <w:r w:rsidR="00072759">
          <w:rPr>
            <w:noProof/>
            <w:webHidden/>
          </w:rPr>
          <w:fldChar w:fldCharType="separate"/>
        </w:r>
        <w:r w:rsidR="00072759">
          <w:rPr>
            <w:noProof/>
            <w:webHidden/>
          </w:rPr>
          <w:t>25</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10" w:history="1">
        <w:r w:rsidR="00072759" w:rsidRPr="00FC47A0">
          <w:rPr>
            <w:rStyle w:val="af7"/>
            <w:rFonts w:ascii="標楷體" w:eastAsia="標楷體" w:hAnsi="標楷體"/>
            <w:b/>
            <w:noProof/>
          </w:rPr>
          <w:t>13-1</w:t>
        </w:r>
        <w:r w:rsidR="00072759" w:rsidRPr="00FC47A0">
          <w:rPr>
            <w:rStyle w:val="af7"/>
            <w:rFonts w:ascii="標楷體" w:eastAsia="標楷體" w:hAnsi="標楷體" w:hint="eastAsia"/>
            <w:b/>
            <w:noProof/>
          </w:rPr>
          <w:t>如何修改密碼？</w:t>
        </w:r>
        <w:r w:rsidR="00072759">
          <w:rPr>
            <w:noProof/>
            <w:webHidden/>
          </w:rPr>
          <w:tab/>
        </w:r>
        <w:r w:rsidR="00072759">
          <w:rPr>
            <w:noProof/>
            <w:webHidden/>
          </w:rPr>
          <w:fldChar w:fldCharType="begin"/>
        </w:r>
        <w:r w:rsidR="00072759">
          <w:rPr>
            <w:noProof/>
            <w:webHidden/>
          </w:rPr>
          <w:instrText xml:space="preserve"> PAGEREF _Toc11747510 \h </w:instrText>
        </w:r>
        <w:r w:rsidR="00072759">
          <w:rPr>
            <w:noProof/>
            <w:webHidden/>
          </w:rPr>
        </w:r>
        <w:r w:rsidR="00072759">
          <w:rPr>
            <w:noProof/>
            <w:webHidden/>
          </w:rPr>
          <w:fldChar w:fldCharType="separate"/>
        </w:r>
        <w:r w:rsidR="00072759">
          <w:rPr>
            <w:noProof/>
            <w:webHidden/>
          </w:rPr>
          <w:t>25</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11" w:history="1">
        <w:r w:rsidR="00072759" w:rsidRPr="00FC47A0">
          <w:rPr>
            <w:rStyle w:val="af7"/>
            <w:rFonts w:ascii="標楷體" w:eastAsia="標楷體" w:hAnsi="標楷體"/>
            <w:b/>
            <w:noProof/>
          </w:rPr>
          <w:t>13-2</w:t>
        </w:r>
        <w:r w:rsidR="00072759" w:rsidRPr="00FC47A0">
          <w:rPr>
            <w:rStyle w:val="af7"/>
            <w:rFonts w:ascii="標楷體" w:eastAsia="標楷體" w:hAnsi="標楷體" w:hint="eastAsia"/>
            <w:b/>
            <w:noProof/>
          </w:rPr>
          <w:t>忘記密碼怎麼辦？</w:t>
        </w:r>
        <w:r w:rsidR="00072759">
          <w:rPr>
            <w:noProof/>
            <w:webHidden/>
          </w:rPr>
          <w:tab/>
        </w:r>
        <w:r w:rsidR="00072759">
          <w:rPr>
            <w:noProof/>
            <w:webHidden/>
          </w:rPr>
          <w:fldChar w:fldCharType="begin"/>
        </w:r>
        <w:r w:rsidR="00072759">
          <w:rPr>
            <w:noProof/>
            <w:webHidden/>
          </w:rPr>
          <w:instrText xml:space="preserve"> PAGEREF _Toc11747511 \h </w:instrText>
        </w:r>
        <w:r w:rsidR="00072759">
          <w:rPr>
            <w:noProof/>
            <w:webHidden/>
          </w:rPr>
        </w:r>
        <w:r w:rsidR="00072759">
          <w:rPr>
            <w:noProof/>
            <w:webHidden/>
          </w:rPr>
          <w:fldChar w:fldCharType="separate"/>
        </w:r>
        <w:r w:rsidR="00072759">
          <w:rPr>
            <w:noProof/>
            <w:webHidden/>
          </w:rPr>
          <w:t>25</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12" w:history="1">
        <w:r w:rsidR="00072759" w:rsidRPr="00FC47A0">
          <w:rPr>
            <w:rStyle w:val="af7"/>
            <w:rFonts w:ascii="標楷體" w:eastAsia="標楷體" w:hAnsi="標楷體"/>
            <w:b/>
            <w:noProof/>
          </w:rPr>
          <w:t>13-3</w:t>
        </w:r>
        <w:r w:rsidR="00072759" w:rsidRPr="00FC47A0">
          <w:rPr>
            <w:rStyle w:val="af7"/>
            <w:rFonts w:ascii="標楷體" w:eastAsia="標楷體" w:hAnsi="標楷體" w:hint="eastAsia"/>
            <w:b/>
            <w:noProof/>
          </w:rPr>
          <w:t>密碼於輸入錯誤三次後，該如何處理？</w:t>
        </w:r>
        <w:r w:rsidR="00072759">
          <w:rPr>
            <w:noProof/>
            <w:webHidden/>
          </w:rPr>
          <w:tab/>
        </w:r>
        <w:r w:rsidR="00072759">
          <w:rPr>
            <w:noProof/>
            <w:webHidden/>
          </w:rPr>
          <w:fldChar w:fldCharType="begin"/>
        </w:r>
        <w:r w:rsidR="00072759">
          <w:rPr>
            <w:noProof/>
            <w:webHidden/>
          </w:rPr>
          <w:instrText xml:space="preserve"> PAGEREF _Toc11747512 \h </w:instrText>
        </w:r>
        <w:r w:rsidR="00072759">
          <w:rPr>
            <w:noProof/>
            <w:webHidden/>
          </w:rPr>
        </w:r>
        <w:r w:rsidR="00072759">
          <w:rPr>
            <w:noProof/>
            <w:webHidden/>
          </w:rPr>
          <w:fldChar w:fldCharType="separate"/>
        </w:r>
        <w:r w:rsidR="00072759">
          <w:rPr>
            <w:noProof/>
            <w:webHidden/>
          </w:rPr>
          <w:t>25</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13" w:history="1">
        <w:r w:rsidR="00072759" w:rsidRPr="00FC47A0">
          <w:rPr>
            <w:rStyle w:val="af7"/>
            <w:rFonts w:ascii="標楷體" w:eastAsia="標楷體" w:hAnsi="標楷體"/>
            <w:b/>
            <w:noProof/>
          </w:rPr>
          <w:t>13-4</w:t>
        </w:r>
        <w:r w:rsidR="00072759" w:rsidRPr="00FC47A0">
          <w:rPr>
            <w:rStyle w:val="af7"/>
            <w:rFonts w:ascii="標楷體" w:eastAsia="標楷體" w:hAnsi="標楷體" w:hint="eastAsia"/>
            <w:b/>
            <w:noProof/>
          </w:rPr>
          <w:t>遺失手機投資人應如何處理，以避免帳戶資訊被他人濫用</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_Toc11747513 \h </w:instrText>
        </w:r>
        <w:r w:rsidR="00072759">
          <w:rPr>
            <w:noProof/>
            <w:webHidden/>
          </w:rPr>
        </w:r>
        <w:r w:rsidR="00072759">
          <w:rPr>
            <w:noProof/>
            <w:webHidden/>
          </w:rPr>
          <w:fldChar w:fldCharType="separate"/>
        </w:r>
        <w:r w:rsidR="00072759">
          <w:rPr>
            <w:noProof/>
            <w:webHidden/>
          </w:rPr>
          <w:t>25</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14" w:history="1">
        <w:r w:rsidR="00072759" w:rsidRPr="00FC47A0">
          <w:rPr>
            <w:rStyle w:val="af7"/>
            <w:rFonts w:ascii="標楷體" w:eastAsia="標楷體" w:hAnsi="標楷體"/>
            <w:b/>
            <w:noProof/>
          </w:rPr>
          <w:t>13-5</w:t>
        </w:r>
        <w:r w:rsidR="00072759" w:rsidRPr="00FC47A0">
          <w:rPr>
            <w:rStyle w:val="af7"/>
            <w:rFonts w:ascii="標楷體" w:eastAsia="標楷體" w:hAnsi="標楷體" w:hint="eastAsia"/>
            <w:b/>
            <w:noProof/>
          </w:rPr>
          <w:t>可以不要設定密碼嗎</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_Toc11747514 \h </w:instrText>
        </w:r>
        <w:r w:rsidR="00072759">
          <w:rPr>
            <w:noProof/>
            <w:webHidden/>
          </w:rPr>
        </w:r>
        <w:r w:rsidR="00072759">
          <w:rPr>
            <w:noProof/>
            <w:webHidden/>
          </w:rPr>
          <w:fldChar w:fldCharType="separate"/>
        </w:r>
        <w:r w:rsidR="00072759">
          <w:rPr>
            <w:noProof/>
            <w:webHidden/>
          </w:rPr>
          <w:t>25</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515" w:history="1">
        <w:r w:rsidR="00072759" w:rsidRPr="00FC47A0">
          <w:rPr>
            <w:rStyle w:val="af7"/>
            <w:rFonts w:ascii="標楷體" w:eastAsia="標楷體" w:hAnsi="標楷體"/>
            <w:b/>
            <w:noProof/>
          </w:rPr>
          <w:t>14.</w:t>
        </w:r>
        <w:r w:rsidR="00072759" w:rsidRPr="00FC47A0">
          <w:rPr>
            <w:rStyle w:val="af7"/>
            <w:rFonts w:ascii="標楷體" w:eastAsia="標楷體" w:hAnsi="標楷體" w:hint="eastAsia"/>
            <w:b/>
            <w:noProof/>
          </w:rPr>
          <w:t>更換使用裝置</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更換使用者</w:t>
        </w:r>
        <w:r w:rsidR="00072759">
          <w:rPr>
            <w:noProof/>
            <w:webHidden/>
          </w:rPr>
          <w:tab/>
        </w:r>
        <w:r w:rsidR="00072759">
          <w:rPr>
            <w:noProof/>
            <w:webHidden/>
          </w:rPr>
          <w:fldChar w:fldCharType="begin"/>
        </w:r>
        <w:r w:rsidR="00072759">
          <w:rPr>
            <w:noProof/>
            <w:webHidden/>
          </w:rPr>
          <w:instrText xml:space="preserve"> PAGEREF _Toc11747515 \h </w:instrText>
        </w:r>
        <w:r w:rsidR="00072759">
          <w:rPr>
            <w:noProof/>
            <w:webHidden/>
          </w:rPr>
        </w:r>
        <w:r w:rsidR="00072759">
          <w:rPr>
            <w:noProof/>
            <w:webHidden/>
          </w:rPr>
          <w:fldChar w:fldCharType="separate"/>
        </w:r>
        <w:r w:rsidR="00072759">
          <w:rPr>
            <w:noProof/>
            <w:webHidden/>
          </w:rPr>
          <w:t>26</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16" w:history="1">
        <w:r w:rsidR="00072759" w:rsidRPr="00FC47A0">
          <w:rPr>
            <w:rStyle w:val="af7"/>
            <w:rFonts w:ascii="標楷體" w:eastAsia="標楷體" w:hAnsi="標楷體"/>
            <w:b/>
            <w:noProof/>
          </w:rPr>
          <w:t>14-1</w:t>
        </w:r>
        <w:r w:rsidR="00072759" w:rsidRPr="00FC47A0">
          <w:rPr>
            <w:rStyle w:val="af7"/>
            <w:rFonts w:ascii="標楷體" w:eastAsia="標楷體" w:hAnsi="標楷體" w:hint="eastAsia"/>
            <w:b/>
            <w:noProof/>
          </w:rPr>
          <w:t>更換手機裝置應如何重新使用「集保</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存摺」</w:t>
        </w:r>
        <w:r w:rsidR="00072759" w:rsidRPr="00FC47A0">
          <w:rPr>
            <w:rStyle w:val="af7"/>
            <w:rFonts w:ascii="標楷體" w:eastAsia="標楷體" w:hAnsi="標楷體"/>
            <w:b/>
            <w:noProof/>
          </w:rPr>
          <w:t>APP?</w:t>
        </w:r>
        <w:r w:rsidR="00072759">
          <w:rPr>
            <w:noProof/>
            <w:webHidden/>
          </w:rPr>
          <w:tab/>
        </w:r>
        <w:r w:rsidR="00072759">
          <w:rPr>
            <w:noProof/>
            <w:webHidden/>
          </w:rPr>
          <w:fldChar w:fldCharType="begin"/>
        </w:r>
        <w:r w:rsidR="00072759">
          <w:rPr>
            <w:noProof/>
            <w:webHidden/>
          </w:rPr>
          <w:instrText xml:space="preserve"> PAGEREF _Toc11747516 \h </w:instrText>
        </w:r>
        <w:r w:rsidR="00072759">
          <w:rPr>
            <w:noProof/>
            <w:webHidden/>
          </w:rPr>
        </w:r>
        <w:r w:rsidR="00072759">
          <w:rPr>
            <w:noProof/>
            <w:webHidden/>
          </w:rPr>
          <w:fldChar w:fldCharType="separate"/>
        </w:r>
        <w:r w:rsidR="00072759">
          <w:rPr>
            <w:noProof/>
            <w:webHidden/>
          </w:rPr>
          <w:t>26</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17" w:history="1">
        <w:r w:rsidR="00072759" w:rsidRPr="00FC47A0">
          <w:rPr>
            <w:rStyle w:val="af7"/>
            <w:rFonts w:ascii="標楷體" w:eastAsia="標楷體" w:hAnsi="標楷體"/>
            <w:b/>
            <w:noProof/>
          </w:rPr>
          <w:t>14-2</w:t>
        </w:r>
        <w:r w:rsidR="00072759" w:rsidRPr="00FC47A0">
          <w:rPr>
            <w:rStyle w:val="af7"/>
            <w:rFonts w:ascii="標楷體" w:eastAsia="標楷體" w:hAnsi="標楷體" w:hint="eastAsia"/>
            <w:b/>
            <w:noProof/>
          </w:rPr>
          <w:t>更換手機裝置使用「集保</w:t>
        </w:r>
        <w:r w:rsidR="00072759" w:rsidRPr="00FC47A0">
          <w:rPr>
            <w:rStyle w:val="af7"/>
            <w:rFonts w:ascii="標楷體" w:eastAsia="標楷體" w:hAnsi="標楷體"/>
            <w:b/>
            <w:noProof/>
          </w:rPr>
          <w:t>e</w:t>
        </w:r>
        <w:r w:rsidR="00072759" w:rsidRPr="00FC47A0">
          <w:rPr>
            <w:rStyle w:val="af7"/>
            <w:rFonts w:ascii="標楷體" w:eastAsia="標楷體" w:hAnsi="標楷體" w:hint="eastAsia"/>
            <w:b/>
            <w:noProof/>
          </w:rPr>
          <w:t>存摺」</w:t>
        </w:r>
        <w:r w:rsidR="00072759" w:rsidRPr="00FC47A0">
          <w:rPr>
            <w:rStyle w:val="af7"/>
            <w:rFonts w:ascii="標楷體" w:eastAsia="標楷體" w:hAnsi="標楷體"/>
            <w:b/>
            <w:noProof/>
          </w:rPr>
          <w:t>APP</w:t>
        </w:r>
        <w:r w:rsidR="00072759" w:rsidRPr="00FC47A0">
          <w:rPr>
            <w:rStyle w:val="af7"/>
            <w:rFonts w:ascii="標楷體" w:eastAsia="標楷體" w:hAnsi="標楷體" w:hint="eastAsia"/>
            <w:b/>
            <w:noProof/>
          </w:rPr>
          <w:t>，為何要重新設定快速登入</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_Toc11747517 \h </w:instrText>
        </w:r>
        <w:r w:rsidR="00072759">
          <w:rPr>
            <w:noProof/>
            <w:webHidden/>
          </w:rPr>
        </w:r>
        <w:r w:rsidR="00072759">
          <w:rPr>
            <w:noProof/>
            <w:webHidden/>
          </w:rPr>
          <w:fldChar w:fldCharType="separate"/>
        </w:r>
        <w:r w:rsidR="00072759">
          <w:rPr>
            <w:noProof/>
            <w:webHidden/>
          </w:rPr>
          <w:t>26</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18" w:history="1">
        <w:r w:rsidR="00072759" w:rsidRPr="00FC47A0">
          <w:rPr>
            <w:rStyle w:val="af7"/>
            <w:rFonts w:ascii="標楷體" w:eastAsia="標楷體" w:hAnsi="標楷體"/>
            <w:b/>
            <w:noProof/>
          </w:rPr>
          <w:t>14-3</w:t>
        </w:r>
        <w:r w:rsidR="00072759" w:rsidRPr="00FC47A0">
          <w:rPr>
            <w:rStyle w:val="af7"/>
            <w:rFonts w:ascii="標楷體" w:eastAsia="標楷體" w:hAnsi="標楷體" w:hint="eastAsia"/>
            <w:b/>
            <w:noProof/>
          </w:rPr>
          <w:t>同一身分證字號是否可以同時在兩支以上手機登入</w:t>
        </w:r>
        <w:r w:rsidR="00072759" w:rsidRPr="00FC47A0">
          <w:rPr>
            <w:rStyle w:val="af7"/>
            <w:rFonts w:ascii="標楷體" w:eastAsia="標楷體" w:hAnsi="標楷體"/>
            <w:b/>
            <w:noProof/>
          </w:rPr>
          <w:t>APP?</w:t>
        </w:r>
        <w:r w:rsidR="00072759">
          <w:rPr>
            <w:noProof/>
            <w:webHidden/>
          </w:rPr>
          <w:tab/>
        </w:r>
        <w:r w:rsidR="00072759">
          <w:rPr>
            <w:noProof/>
            <w:webHidden/>
          </w:rPr>
          <w:fldChar w:fldCharType="begin"/>
        </w:r>
        <w:r w:rsidR="00072759">
          <w:rPr>
            <w:noProof/>
            <w:webHidden/>
          </w:rPr>
          <w:instrText xml:space="preserve"> PAGEREF _Toc11747518 \h </w:instrText>
        </w:r>
        <w:r w:rsidR="00072759">
          <w:rPr>
            <w:noProof/>
            <w:webHidden/>
          </w:rPr>
        </w:r>
        <w:r w:rsidR="00072759">
          <w:rPr>
            <w:noProof/>
            <w:webHidden/>
          </w:rPr>
          <w:fldChar w:fldCharType="separate"/>
        </w:r>
        <w:r w:rsidR="00072759">
          <w:rPr>
            <w:noProof/>
            <w:webHidden/>
          </w:rPr>
          <w:t>26</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19" w:history="1">
        <w:r w:rsidR="00072759" w:rsidRPr="00FC47A0">
          <w:rPr>
            <w:rStyle w:val="af7"/>
            <w:rFonts w:ascii="標楷體" w:eastAsia="標楷體" w:hAnsi="標楷體"/>
            <w:b/>
            <w:noProof/>
          </w:rPr>
          <w:t>14-4</w:t>
        </w:r>
        <w:r w:rsidR="00072759" w:rsidRPr="00FC47A0">
          <w:rPr>
            <w:rStyle w:val="af7"/>
            <w:rFonts w:ascii="標楷體" w:eastAsia="標楷體" w:hAnsi="標楷體" w:hint="eastAsia"/>
            <w:b/>
            <w:noProof/>
          </w:rPr>
          <w:t>已經註冊</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使用過手機存摺的裝置，是否可以使用不同身分證字號登入</w:t>
        </w:r>
        <w:r w:rsidR="00072759" w:rsidRPr="00FC47A0">
          <w:rPr>
            <w:rStyle w:val="af7"/>
            <w:rFonts w:ascii="標楷體" w:eastAsia="標楷體" w:hAnsi="標楷體"/>
            <w:b/>
            <w:noProof/>
          </w:rPr>
          <w:t>APP?</w:t>
        </w:r>
        <w:r w:rsidR="00072759">
          <w:rPr>
            <w:noProof/>
            <w:webHidden/>
          </w:rPr>
          <w:tab/>
        </w:r>
        <w:r w:rsidR="00072759">
          <w:rPr>
            <w:noProof/>
            <w:webHidden/>
          </w:rPr>
          <w:fldChar w:fldCharType="begin"/>
        </w:r>
        <w:r w:rsidR="00072759">
          <w:rPr>
            <w:noProof/>
            <w:webHidden/>
          </w:rPr>
          <w:instrText xml:space="preserve"> PAGEREF _Toc11747519 \h </w:instrText>
        </w:r>
        <w:r w:rsidR="00072759">
          <w:rPr>
            <w:noProof/>
            <w:webHidden/>
          </w:rPr>
        </w:r>
        <w:r w:rsidR="00072759">
          <w:rPr>
            <w:noProof/>
            <w:webHidden/>
          </w:rPr>
          <w:fldChar w:fldCharType="separate"/>
        </w:r>
        <w:r w:rsidR="00072759">
          <w:rPr>
            <w:noProof/>
            <w:webHidden/>
          </w:rPr>
          <w:t>26</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520" w:history="1">
        <w:r w:rsidR="00072759" w:rsidRPr="00FC47A0">
          <w:rPr>
            <w:rStyle w:val="af7"/>
            <w:rFonts w:ascii="標楷體" w:eastAsia="標楷體" w:hAnsi="標楷體"/>
            <w:b/>
            <w:noProof/>
          </w:rPr>
          <w:t>15.</w:t>
        </w:r>
        <w:r w:rsidR="00072759" w:rsidRPr="00FC47A0">
          <w:rPr>
            <w:rStyle w:val="af7"/>
            <w:rFonts w:ascii="標楷體" w:eastAsia="標楷體" w:hAnsi="標楷體" w:hint="eastAsia"/>
            <w:b/>
            <w:noProof/>
          </w:rPr>
          <w:t>申請變更基本資料</w:t>
        </w:r>
        <w:r w:rsidR="00072759">
          <w:rPr>
            <w:noProof/>
            <w:webHidden/>
          </w:rPr>
          <w:tab/>
        </w:r>
        <w:r w:rsidR="00072759">
          <w:rPr>
            <w:noProof/>
            <w:webHidden/>
          </w:rPr>
          <w:fldChar w:fldCharType="begin"/>
        </w:r>
        <w:r w:rsidR="00072759">
          <w:rPr>
            <w:noProof/>
            <w:webHidden/>
          </w:rPr>
          <w:instrText xml:space="preserve"> PAGEREF _Toc11747520 \h </w:instrText>
        </w:r>
        <w:r w:rsidR="00072759">
          <w:rPr>
            <w:noProof/>
            <w:webHidden/>
          </w:rPr>
        </w:r>
        <w:r w:rsidR="00072759">
          <w:rPr>
            <w:noProof/>
            <w:webHidden/>
          </w:rPr>
          <w:fldChar w:fldCharType="separate"/>
        </w:r>
        <w:r w:rsidR="00072759">
          <w:rPr>
            <w:noProof/>
            <w:webHidden/>
          </w:rPr>
          <w:t>27</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21" w:history="1">
        <w:r w:rsidR="00072759" w:rsidRPr="00FC47A0">
          <w:rPr>
            <w:rStyle w:val="af7"/>
            <w:rFonts w:ascii="標楷體" w:eastAsia="標楷體" w:hAnsi="標楷體"/>
            <w:b/>
            <w:noProof/>
          </w:rPr>
          <w:t>15-1</w:t>
        </w:r>
        <w:r w:rsidR="00072759" w:rsidRPr="00FC47A0">
          <w:rPr>
            <w:rStyle w:val="af7"/>
            <w:rFonts w:ascii="標楷體" w:eastAsia="標楷體" w:hAnsi="標楷體" w:hint="eastAsia"/>
            <w:b/>
            <w:noProof/>
          </w:rPr>
          <w:t>投資人若向證券商申請變更手機號碼</w:t>
        </w:r>
        <w:r w:rsidR="00072759" w:rsidRPr="00FC47A0">
          <w:rPr>
            <w:rStyle w:val="af7"/>
            <w:rFonts w:ascii="標楷體" w:eastAsia="標楷體" w:hAnsi="標楷體"/>
            <w:b/>
            <w:noProof/>
          </w:rPr>
          <w:t>/</w:t>
        </w:r>
        <w:r w:rsidR="00072759" w:rsidRPr="00FC47A0">
          <w:rPr>
            <w:rStyle w:val="af7"/>
            <w:rFonts w:ascii="標楷體" w:eastAsia="標楷體" w:hAnsi="標楷體" w:hint="eastAsia"/>
            <w:b/>
            <w:noProof/>
          </w:rPr>
          <w:t>電子信箱，</w:t>
        </w:r>
        <w:r w:rsidR="00072759" w:rsidRPr="00FC47A0">
          <w:rPr>
            <w:rStyle w:val="af7"/>
            <w:rFonts w:ascii="標楷體" w:eastAsia="標楷體" w:hAnsi="標楷體"/>
            <w:b/>
            <w:noProof/>
          </w:rPr>
          <w:t>APP</w:t>
        </w:r>
        <w:r w:rsidR="00072759" w:rsidRPr="00FC47A0">
          <w:rPr>
            <w:rStyle w:val="af7"/>
            <w:rFonts w:ascii="標楷體" w:eastAsia="標楷體" w:hAnsi="標楷體" w:hint="eastAsia"/>
            <w:b/>
            <w:noProof/>
          </w:rPr>
          <w:t>資料是否同步更新</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_Toc11747521 \h </w:instrText>
        </w:r>
        <w:r w:rsidR="00072759">
          <w:rPr>
            <w:noProof/>
            <w:webHidden/>
          </w:rPr>
        </w:r>
        <w:r w:rsidR="00072759">
          <w:rPr>
            <w:noProof/>
            <w:webHidden/>
          </w:rPr>
          <w:fldChar w:fldCharType="separate"/>
        </w:r>
        <w:r w:rsidR="00072759">
          <w:rPr>
            <w:noProof/>
            <w:webHidden/>
          </w:rPr>
          <w:t>27</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22" w:history="1">
        <w:r w:rsidR="00072759" w:rsidRPr="00FC47A0">
          <w:rPr>
            <w:rStyle w:val="af7"/>
            <w:rFonts w:ascii="標楷體" w:eastAsia="標楷體" w:hAnsi="標楷體"/>
            <w:b/>
            <w:noProof/>
          </w:rPr>
          <w:t>15-2</w:t>
        </w:r>
        <w:r w:rsidR="00072759" w:rsidRPr="00FC47A0">
          <w:rPr>
            <w:rStyle w:val="af7"/>
            <w:rFonts w:ascii="標楷體" w:eastAsia="標楷體" w:hAnsi="標楷體" w:hint="eastAsia"/>
            <w:b/>
            <w:noProof/>
          </w:rPr>
          <w:t>投資人若向證券商申請變更戶名或修正生日，</w:t>
        </w:r>
        <w:r w:rsidR="00072759" w:rsidRPr="00FC47A0">
          <w:rPr>
            <w:rStyle w:val="af7"/>
            <w:rFonts w:ascii="標楷體" w:eastAsia="標楷體" w:hAnsi="標楷體"/>
            <w:b/>
            <w:noProof/>
          </w:rPr>
          <w:t>APP</w:t>
        </w:r>
        <w:r w:rsidR="00072759" w:rsidRPr="00FC47A0">
          <w:rPr>
            <w:rStyle w:val="af7"/>
            <w:rFonts w:ascii="標楷體" w:eastAsia="標楷體" w:hAnsi="標楷體" w:hint="eastAsia"/>
            <w:b/>
            <w:noProof/>
          </w:rPr>
          <w:t>資料是否同步更新</w:t>
        </w:r>
        <w:r w:rsidR="00072759" w:rsidRPr="00FC47A0">
          <w:rPr>
            <w:rStyle w:val="af7"/>
            <w:rFonts w:ascii="標楷體" w:eastAsia="標楷體" w:hAnsi="標楷體"/>
            <w:b/>
            <w:noProof/>
          </w:rPr>
          <w:t>?</w:t>
        </w:r>
        <w:r w:rsidR="00072759">
          <w:rPr>
            <w:noProof/>
            <w:webHidden/>
          </w:rPr>
          <w:tab/>
        </w:r>
        <w:r w:rsidR="00072759">
          <w:rPr>
            <w:noProof/>
            <w:webHidden/>
          </w:rPr>
          <w:fldChar w:fldCharType="begin"/>
        </w:r>
        <w:r w:rsidR="00072759">
          <w:rPr>
            <w:noProof/>
            <w:webHidden/>
          </w:rPr>
          <w:instrText xml:space="preserve"> PAGEREF _Toc11747522 \h </w:instrText>
        </w:r>
        <w:r w:rsidR="00072759">
          <w:rPr>
            <w:noProof/>
            <w:webHidden/>
          </w:rPr>
        </w:r>
        <w:r w:rsidR="00072759">
          <w:rPr>
            <w:noProof/>
            <w:webHidden/>
          </w:rPr>
          <w:fldChar w:fldCharType="separate"/>
        </w:r>
        <w:r w:rsidR="00072759">
          <w:rPr>
            <w:noProof/>
            <w:webHidden/>
          </w:rPr>
          <w:t>27</w:t>
        </w:r>
        <w:r w:rsidR="00072759">
          <w:rPr>
            <w:noProof/>
            <w:webHidden/>
          </w:rPr>
          <w:fldChar w:fldCharType="end"/>
        </w:r>
      </w:hyperlink>
    </w:p>
    <w:p w:rsidR="00072759" w:rsidRDefault="0022448B">
      <w:pPr>
        <w:pStyle w:val="12"/>
        <w:rPr>
          <w:rFonts w:asciiTheme="minorHAnsi" w:eastAsiaTheme="minorEastAsia" w:hAnsiTheme="minorHAnsi" w:cstheme="minorBidi"/>
          <w:noProof/>
          <w:kern w:val="2"/>
          <w:sz w:val="24"/>
        </w:rPr>
      </w:pPr>
      <w:hyperlink w:anchor="_Toc11747523" w:history="1">
        <w:r w:rsidR="00072759" w:rsidRPr="00FC47A0">
          <w:rPr>
            <w:rStyle w:val="af7"/>
            <w:rFonts w:ascii="標楷體" w:eastAsia="標楷體" w:hAnsi="標楷體"/>
            <w:b/>
            <w:noProof/>
          </w:rPr>
          <w:t>16.</w:t>
        </w:r>
        <w:r w:rsidR="00072759" w:rsidRPr="00FC47A0">
          <w:rPr>
            <w:rStyle w:val="af7"/>
            <w:rFonts w:ascii="標楷體" w:eastAsia="標楷體" w:hAnsi="標楷體" w:hint="eastAsia"/>
            <w:b/>
            <w:noProof/>
          </w:rPr>
          <w:t>其他注意事項</w:t>
        </w:r>
        <w:r w:rsidR="00072759">
          <w:rPr>
            <w:noProof/>
            <w:webHidden/>
          </w:rPr>
          <w:tab/>
        </w:r>
        <w:r w:rsidR="00072759">
          <w:rPr>
            <w:noProof/>
            <w:webHidden/>
          </w:rPr>
          <w:fldChar w:fldCharType="begin"/>
        </w:r>
        <w:r w:rsidR="00072759">
          <w:rPr>
            <w:noProof/>
            <w:webHidden/>
          </w:rPr>
          <w:instrText xml:space="preserve"> PAGEREF _Toc11747523 \h </w:instrText>
        </w:r>
        <w:r w:rsidR="00072759">
          <w:rPr>
            <w:noProof/>
            <w:webHidden/>
          </w:rPr>
        </w:r>
        <w:r w:rsidR="00072759">
          <w:rPr>
            <w:noProof/>
            <w:webHidden/>
          </w:rPr>
          <w:fldChar w:fldCharType="separate"/>
        </w:r>
        <w:r w:rsidR="00072759">
          <w:rPr>
            <w:noProof/>
            <w:webHidden/>
          </w:rPr>
          <w:t>28</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24" w:history="1">
        <w:r w:rsidR="00072759" w:rsidRPr="00FC47A0">
          <w:rPr>
            <w:rStyle w:val="af7"/>
            <w:rFonts w:ascii="標楷體" w:eastAsia="標楷體" w:hAnsi="標楷體"/>
            <w:b/>
            <w:noProof/>
          </w:rPr>
          <w:t>16-1</w:t>
        </w:r>
        <w:r w:rsidR="00072759" w:rsidRPr="00FC47A0">
          <w:rPr>
            <w:rStyle w:val="af7"/>
            <w:rFonts w:ascii="標楷體" w:eastAsia="標楷體" w:hAnsi="標楷體" w:hint="eastAsia"/>
            <w:b/>
            <w:noProof/>
          </w:rPr>
          <w:t>集保戶注意事項有哪些？</w:t>
        </w:r>
        <w:r w:rsidR="00072759">
          <w:rPr>
            <w:noProof/>
            <w:webHidden/>
          </w:rPr>
          <w:tab/>
        </w:r>
        <w:r w:rsidR="00072759">
          <w:rPr>
            <w:noProof/>
            <w:webHidden/>
          </w:rPr>
          <w:fldChar w:fldCharType="begin"/>
        </w:r>
        <w:r w:rsidR="00072759">
          <w:rPr>
            <w:noProof/>
            <w:webHidden/>
          </w:rPr>
          <w:instrText xml:space="preserve"> PAGEREF _Toc11747524 \h </w:instrText>
        </w:r>
        <w:r w:rsidR="00072759">
          <w:rPr>
            <w:noProof/>
            <w:webHidden/>
          </w:rPr>
        </w:r>
        <w:r w:rsidR="00072759">
          <w:rPr>
            <w:noProof/>
            <w:webHidden/>
          </w:rPr>
          <w:fldChar w:fldCharType="separate"/>
        </w:r>
        <w:r w:rsidR="00072759">
          <w:rPr>
            <w:noProof/>
            <w:webHidden/>
          </w:rPr>
          <w:t>28</w:t>
        </w:r>
        <w:r w:rsidR="00072759">
          <w:rPr>
            <w:noProof/>
            <w:webHidden/>
          </w:rPr>
          <w:fldChar w:fldCharType="end"/>
        </w:r>
      </w:hyperlink>
    </w:p>
    <w:p w:rsidR="00072759" w:rsidRDefault="0022448B">
      <w:pPr>
        <w:pStyle w:val="34"/>
        <w:rPr>
          <w:rFonts w:asciiTheme="minorHAnsi" w:eastAsiaTheme="minorEastAsia" w:hAnsiTheme="minorHAnsi" w:cstheme="minorBidi"/>
          <w:noProof/>
          <w:kern w:val="2"/>
          <w:sz w:val="24"/>
        </w:rPr>
      </w:pPr>
      <w:hyperlink w:anchor="_Toc11747525" w:history="1">
        <w:r w:rsidR="00072759" w:rsidRPr="00FC47A0">
          <w:rPr>
            <w:rStyle w:val="af7"/>
            <w:rFonts w:ascii="標楷體" w:eastAsia="標楷體" w:hAnsi="標楷體"/>
            <w:b/>
            <w:noProof/>
          </w:rPr>
          <w:t>16-2</w:t>
        </w:r>
        <w:r w:rsidR="00072759" w:rsidRPr="00FC47A0">
          <w:rPr>
            <w:rStyle w:val="af7"/>
            <w:rFonts w:ascii="標楷體" w:eastAsia="標楷體" w:hAnsi="標楷體" w:hint="eastAsia"/>
            <w:b/>
            <w:noProof/>
          </w:rPr>
          <w:t>更多問題想要進一步了解？</w:t>
        </w:r>
        <w:r w:rsidR="00072759">
          <w:rPr>
            <w:noProof/>
            <w:webHidden/>
          </w:rPr>
          <w:tab/>
        </w:r>
        <w:r w:rsidR="00072759">
          <w:rPr>
            <w:noProof/>
            <w:webHidden/>
          </w:rPr>
          <w:fldChar w:fldCharType="begin"/>
        </w:r>
        <w:r w:rsidR="00072759">
          <w:rPr>
            <w:noProof/>
            <w:webHidden/>
          </w:rPr>
          <w:instrText xml:space="preserve"> PAGEREF _Toc11747525 \h </w:instrText>
        </w:r>
        <w:r w:rsidR="00072759">
          <w:rPr>
            <w:noProof/>
            <w:webHidden/>
          </w:rPr>
        </w:r>
        <w:r w:rsidR="00072759">
          <w:rPr>
            <w:noProof/>
            <w:webHidden/>
          </w:rPr>
          <w:fldChar w:fldCharType="separate"/>
        </w:r>
        <w:r w:rsidR="00072759">
          <w:rPr>
            <w:noProof/>
            <w:webHidden/>
          </w:rPr>
          <w:t>29</w:t>
        </w:r>
        <w:r w:rsidR="00072759">
          <w:rPr>
            <w:noProof/>
            <w:webHidden/>
          </w:rPr>
          <w:fldChar w:fldCharType="end"/>
        </w:r>
      </w:hyperlink>
    </w:p>
    <w:p w:rsidR="001D043D" w:rsidRPr="00135725" w:rsidRDefault="00294142" w:rsidP="00B71D3F">
      <w:pPr>
        <w:pStyle w:val="3"/>
        <w:jc w:val="left"/>
        <w:rPr>
          <w:rStyle w:val="ft"/>
          <w:rFonts w:ascii="標楷體" w:eastAsia="標楷體" w:hAnsi="標楷體"/>
          <w:szCs w:val="28"/>
        </w:rPr>
        <w:sectPr w:rsidR="001D043D" w:rsidRPr="00135725" w:rsidSect="00766226">
          <w:footerReference w:type="default" r:id="rId8"/>
          <w:pgSz w:w="11906" w:h="16838" w:code="9"/>
          <w:pgMar w:top="1440" w:right="1797" w:bottom="1440" w:left="1797" w:header="720" w:footer="720" w:gutter="0"/>
          <w:pgNumType w:start="1"/>
          <w:cols w:space="425"/>
          <w:docGrid w:type="lines" w:linePitch="380"/>
        </w:sectPr>
      </w:pPr>
      <w:r w:rsidRPr="00135725">
        <w:rPr>
          <w:rStyle w:val="ft"/>
          <w:rFonts w:ascii="標楷體" w:eastAsia="標楷體" w:hAnsi="標楷體" w:hint="eastAsia"/>
          <w:sz w:val="22"/>
          <w:szCs w:val="22"/>
        </w:rPr>
        <w:fldChar w:fldCharType="end"/>
      </w:r>
    </w:p>
    <w:p w:rsidR="0090541C" w:rsidRPr="00135725" w:rsidRDefault="00880693" w:rsidP="00880693">
      <w:pPr>
        <w:pStyle w:val="1"/>
        <w:jc w:val="left"/>
        <w:rPr>
          <w:rFonts w:ascii="標楷體" w:eastAsia="標楷體" w:hAnsi="標楷體"/>
          <w:b/>
          <w:kern w:val="2"/>
          <w:szCs w:val="28"/>
        </w:rPr>
      </w:pPr>
      <w:bookmarkStart w:id="21" w:name="_Toc525028510"/>
      <w:bookmarkStart w:id="22" w:name="_Toc525134771"/>
      <w:bookmarkStart w:id="23" w:name="_Toc11747429"/>
      <w:r w:rsidRPr="00135725">
        <w:rPr>
          <w:rFonts w:ascii="標楷體" w:eastAsia="標楷體" w:hAnsi="標楷體" w:hint="eastAsia"/>
          <w:b/>
          <w:kern w:val="2"/>
          <w:szCs w:val="28"/>
        </w:rPr>
        <w:lastRenderedPageBreak/>
        <w:t>1.手機存摺介紹</w:t>
      </w:r>
      <w:bookmarkEnd w:id="21"/>
      <w:bookmarkEnd w:id="22"/>
      <w:bookmarkEnd w:id="23"/>
    </w:p>
    <w:p w:rsidR="004B4137" w:rsidRPr="00135725" w:rsidRDefault="00584634" w:rsidP="00DE7FDF">
      <w:pPr>
        <w:pStyle w:val="3"/>
        <w:jc w:val="left"/>
        <w:rPr>
          <w:rFonts w:ascii="標楷體" w:eastAsia="標楷體" w:hAnsi="標楷體"/>
          <w:b/>
          <w:kern w:val="0"/>
          <w:szCs w:val="28"/>
        </w:rPr>
      </w:pPr>
      <w:bookmarkStart w:id="24" w:name="_Toc492280361"/>
      <w:bookmarkStart w:id="25" w:name="_Toc525028511"/>
      <w:bookmarkStart w:id="26" w:name="_Toc525134772"/>
      <w:bookmarkStart w:id="27" w:name="_Toc11747430"/>
      <w:r w:rsidRPr="00135725">
        <w:rPr>
          <w:rFonts w:ascii="標楷體" w:eastAsia="標楷體" w:hAnsi="標楷體" w:hint="eastAsia"/>
          <w:b/>
          <w:kern w:val="0"/>
          <w:szCs w:val="28"/>
        </w:rPr>
        <w:t>1-1</w:t>
      </w:r>
      <w:r w:rsidR="0090541C" w:rsidRPr="00135725">
        <w:rPr>
          <w:rFonts w:ascii="標楷體" w:eastAsia="標楷體" w:hAnsi="標楷體" w:hint="eastAsia"/>
          <w:b/>
          <w:kern w:val="0"/>
          <w:szCs w:val="28"/>
        </w:rPr>
        <w:t>手機存摺和紙本存摺的差別</w:t>
      </w:r>
      <w:r w:rsidR="008F3D24" w:rsidRPr="00135725">
        <w:rPr>
          <w:rFonts w:ascii="標楷體" w:eastAsia="標楷體" w:hAnsi="標楷體" w:hint="eastAsia"/>
          <w:b/>
          <w:kern w:val="0"/>
          <w:szCs w:val="28"/>
        </w:rPr>
        <w:t>/手機存摺的優點</w:t>
      </w:r>
      <w:r w:rsidR="0090541C" w:rsidRPr="00135725">
        <w:rPr>
          <w:rFonts w:ascii="標楷體" w:eastAsia="標楷體" w:hAnsi="標楷體" w:hint="eastAsia"/>
          <w:b/>
          <w:kern w:val="0"/>
          <w:szCs w:val="28"/>
        </w:rPr>
        <w:t>？</w:t>
      </w:r>
      <w:bookmarkEnd w:id="24"/>
      <w:bookmarkEnd w:id="25"/>
      <w:bookmarkEnd w:id="26"/>
      <w:bookmarkEnd w:id="27"/>
    </w:p>
    <w:p w:rsidR="00132647" w:rsidRPr="00135725" w:rsidRDefault="00132647" w:rsidP="00111AA4">
      <w:pPr>
        <w:pStyle w:val="4"/>
        <w:rPr>
          <w:rFonts w:ascii="標楷體" w:eastAsia="標楷體" w:hAnsi="標楷體"/>
          <w:kern w:val="0"/>
          <w:szCs w:val="28"/>
        </w:rPr>
      </w:pPr>
      <w:r w:rsidRPr="00135725">
        <w:rPr>
          <w:rFonts w:ascii="標楷體" w:eastAsia="標楷體" w:hAnsi="標楷體" w:hint="eastAsia"/>
          <w:kern w:val="0"/>
          <w:szCs w:val="28"/>
        </w:rPr>
        <w:t>(1)</w:t>
      </w:r>
      <w:r w:rsidR="007E0E9C" w:rsidRPr="00135725">
        <w:rPr>
          <w:rFonts w:ascii="標楷體" w:eastAsia="標楷體" w:hAnsi="標楷體" w:hint="eastAsia"/>
          <w:kern w:val="0"/>
          <w:szCs w:val="28"/>
        </w:rPr>
        <w:t>帳戶整合</w:t>
      </w:r>
      <w:r w:rsidR="00047389" w:rsidRPr="00135725">
        <w:rPr>
          <w:rFonts w:ascii="標楷體" w:eastAsia="標楷體" w:hAnsi="標楷體" w:hint="eastAsia"/>
          <w:kern w:val="0"/>
          <w:szCs w:val="28"/>
        </w:rPr>
        <w:t>資產配置</w:t>
      </w:r>
      <w:r w:rsidRPr="00135725">
        <w:rPr>
          <w:rFonts w:ascii="標楷體" w:eastAsia="標楷體" w:hAnsi="標楷體" w:hint="eastAsia"/>
          <w:kern w:val="0"/>
          <w:szCs w:val="28"/>
        </w:rPr>
        <w:t>：</w:t>
      </w:r>
      <w:r w:rsidR="00047389" w:rsidRPr="00135725">
        <w:rPr>
          <w:rFonts w:ascii="標楷體" w:eastAsia="標楷體" w:hAnsi="標楷體" w:hint="eastAsia"/>
          <w:kern w:val="0"/>
          <w:szCs w:val="28"/>
        </w:rPr>
        <w:t>紙本存摺一本代表一個帳戶，手機存摺</w:t>
      </w:r>
      <w:r w:rsidR="002E5650" w:rsidRPr="00135725">
        <w:rPr>
          <w:rFonts w:ascii="標楷體" w:eastAsia="標楷體" w:hAnsi="標楷體" w:hint="eastAsia"/>
          <w:kern w:val="0"/>
          <w:szCs w:val="28"/>
        </w:rPr>
        <w:t>不僅</w:t>
      </w:r>
      <w:r w:rsidR="00047389" w:rsidRPr="00135725">
        <w:rPr>
          <w:rFonts w:ascii="標楷體" w:eastAsia="標楷體" w:hAnsi="標楷體" w:hint="eastAsia"/>
          <w:kern w:val="0"/>
          <w:szCs w:val="28"/>
        </w:rPr>
        <w:t>可同時安裝同一投資人開設於不同證券商多個帳戶的證券存摺</w:t>
      </w:r>
      <w:r w:rsidR="00887160" w:rsidRPr="00135725">
        <w:rPr>
          <w:rFonts w:ascii="標楷體" w:eastAsia="標楷體" w:hAnsi="標楷體" w:hint="eastAsia"/>
          <w:kern w:val="0"/>
          <w:szCs w:val="28"/>
        </w:rPr>
        <w:t>，</w:t>
      </w:r>
      <w:r w:rsidR="009659B2" w:rsidRPr="00135725">
        <w:rPr>
          <w:rFonts w:ascii="標楷體" w:eastAsia="標楷體" w:hAnsi="標楷體" w:hint="eastAsia"/>
          <w:kern w:val="0"/>
          <w:szCs w:val="28"/>
        </w:rPr>
        <w:t>並且</w:t>
      </w:r>
      <w:r w:rsidR="00887160" w:rsidRPr="00135725">
        <w:rPr>
          <w:rFonts w:ascii="標楷體" w:eastAsia="標楷體" w:hAnsi="標楷體" w:hint="eastAsia"/>
          <w:kern w:val="0"/>
          <w:szCs w:val="28"/>
        </w:rPr>
        <w:t>將</w:t>
      </w:r>
      <w:r w:rsidR="003038D7">
        <w:rPr>
          <w:rFonts w:ascii="標楷體" w:eastAsia="標楷體" w:hAnsi="標楷體" w:hint="eastAsia"/>
          <w:kern w:val="0"/>
          <w:szCs w:val="28"/>
        </w:rPr>
        <w:t>投資人</w:t>
      </w:r>
      <w:r w:rsidR="00887160" w:rsidRPr="00135725">
        <w:rPr>
          <w:rFonts w:ascii="標楷體" w:eastAsia="標楷體" w:hAnsi="標楷體" w:hint="eastAsia"/>
          <w:kern w:val="0"/>
          <w:szCs w:val="28"/>
        </w:rPr>
        <w:t>所有</w:t>
      </w:r>
      <w:r w:rsidR="002E5650" w:rsidRPr="00135725">
        <w:rPr>
          <w:rFonts w:ascii="標楷體" w:eastAsia="標楷體" w:hAnsi="標楷體" w:hint="eastAsia"/>
          <w:kern w:val="0"/>
          <w:szCs w:val="28"/>
        </w:rPr>
        <w:t>的</w:t>
      </w:r>
      <w:r w:rsidR="00887160" w:rsidRPr="00135725">
        <w:rPr>
          <w:rFonts w:ascii="標楷體" w:eastAsia="標楷體" w:hAnsi="標楷體" w:hint="eastAsia"/>
          <w:kern w:val="0"/>
          <w:szCs w:val="28"/>
        </w:rPr>
        <w:t>資產整合成圖表呈現</w:t>
      </w:r>
      <w:r w:rsidR="00047389" w:rsidRPr="00135725">
        <w:rPr>
          <w:rFonts w:ascii="標楷體" w:eastAsia="標楷體" w:hAnsi="標楷體" w:hint="eastAsia"/>
          <w:kern w:val="0"/>
          <w:szCs w:val="28"/>
        </w:rPr>
        <w:t>。</w:t>
      </w:r>
    </w:p>
    <w:p w:rsidR="00132647" w:rsidRPr="00135725" w:rsidRDefault="00132647" w:rsidP="00111AA4">
      <w:pPr>
        <w:pStyle w:val="4"/>
        <w:rPr>
          <w:rFonts w:ascii="標楷體" w:eastAsia="標楷體" w:hAnsi="標楷體"/>
          <w:kern w:val="0"/>
          <w:szCs w:val="28"/>
        </w:rPr>
      </w:pPr>
      <w:r w:rsidRPr="00135725">
        <w:rPr>
          <w:rFonts w:ascii="標楷體" w:eastAsia="標楷體" w:hAnsi="標楷體" w:hint="eastAsia"/>
          <w:kern w:val="0"/>
          <w:szCs w:val="28"/>
        </w:rPr>
        <w:t>(2)</w:t>
      </w:r>
      <w:r w:rsidR="007E0E9C" w:rsidRPr="00135725">
        <w:rPr>
          <w:rFonts w:ascii="標楷體" w:eastAsia="標楷體" w:hAnsi="標楷體" w:hint="eastAsia"/>
          <w:kern w:val="0"/>
          <w:szCs w:val="28"/>
        </w:rPr>
        <w:t>證券庫存</w:t>
      </w:r>
      <w:r w:rsidR="00047389" w:rsidRPr="00135725">
        <w:rPr>
          <w:rFonts w:ascii="標楷體" w:eastAsia="標楷體" w:hAnsi="標楷體" w:hint="eastAsia"/>
          <w:kern w:val="0"/>
          <w:szCs w:val="28"/>
        </w:rPr>
        <w:t>異動查詢：</w:t>
      </w:r>
      <w:r w:rsidRPr="00135725">
        <w:rPr>
          <w:rFonts w:ascii="標楷體" w:eastAsia="標楷體" w:hAnsi="標楷體" w:hint="eastAsia"/>
          <w:kern w:val="0"/>
          <w:szCs w:val="28"/>
        </w:rPr>
        <w:t>紙本存摺僅依時間列示，手機存摺之異動明細可依時間、證券代號等方式排序顯示；亦可依據時間、證券代號/名稱、或交易類型篩選交易明細。</w:t>
      </w:r>
    </w:p>
    <w:p w:rsidR="00496F96" w:rsidRPr="00135725" w:rsidRDefault="0056004C" w:rsidP="00111AA4">
      <w:pPr>
        <w:pStyle w:val="4"/>
        <w:rPr>
          <w:rFonts w:ascii="標楷體" w:eastAsia="標楷體" w:hAnsi="標楷體"/>
          <w:kern w:val="0"/>
          <w:szCs w:val="28"/>
        </w:rPr>
      </w:pPr>
      <w:r w:rsidRPr="00135725">
        <w:rPr>
          <w:rFonts w:ascii="標楷體" w:eastAsia="標楷體" w:hAnsi="標楷體" w:hint="eastAsia"/>
          <w:kern w:val="0"/>
          <w:szCs w:val="28"/>
        </w:rPr>
        <w:t>(3</w:t>
      </w:r>
      <w:r w:rsidR="00132647" w:rsidRPr="00135725">
        <w:rPr>
          <w:rFonts w:ascii="標楷體" w:eastAsia="標楷體" w:hAnsi="標楷體" w:hint="eastAsia"/>
          <w:kern w:val="0"/>
          <w:szCs w:val="28"/>
        </w:rPr>
        <w:t>)</w:t>
      </w:r>
      <w:r w:rsidR="007E0E9C" w:rsidRPr="00135725">
        <w:rPr>
          <w:rFonts w:ascii="標楷體" w:eastAsia="標楷體" w:hAnsi="標楷體" w:hint="eastAsia"/>
          <w:kern w:val="0"/>
          <w:szCs w:val="28"/>
        </w:rPr>
        <w:t>客製化</w:t>
      </w:r>
      <w:r w:rsidR="00047389" w:rsidRPr="00135725">
        <w:rPr>
          <w:rFonts w:ascii="標楷體" w:eastAsia="標楷體" w:hAnsi="標楷體" w:hint="eastAsia"/>
          <w:kern w:val="0"/>
          <w:szCs w:val="28"/>
        </w:rPr>
        <w:t>股務通知</w:t>
      </w:r>
      <w:r w:rsidR="00132647" w:rsidRPr="00135725">
        <w:rPr>
          <w:rFonts w:ascii="標楷體" w:eastAsia="標楷體" w:hAnsi="標楷體" w:hint="eastAsia"/>
          <w:kern w:val="0"/>
          <w:szCs w:val="28"/>
        </w:rPr>
        <w:t>：</w:t>
      </w:r>
      <w:r w:rsidR="009232B7" w:rsidRPr="00135725">
        <w:rPr>
          <w:rFonts w:ascii="標楷體" w:eastAsia="標楷體" w:hAnsi="標楷體" w:hint="eastAsia"/>
          <w:kern w:val="0"/>
          <w:szCs w:val="28"/>
        </w:rPr>
        <w:t>集保</w:t>
      </w:r>
      <w:r w:rsidR="00195E45">
        <w:rPr>
          <w:rFonts w:ascii="標楷體" w:eastAsia="標楷體" w:hAnsi="標楷體" w:hint="eastAsia"/>
          <w:kern w:val="0"/>
          <w:szCs w:val="28"/>
        </w:rPr>
        <w:t>結算所</w:t>
      </w:r>
      <w:r w:rsidR="009232B7" w:rsidRPr="00135725">
        <w:rPr>
          <w:rFonts w:ascii="標楷體" w:eastAsia="標楷體" w:hAnsi="標楷體" w:hint="eastAsia"/>
          <w:kern w:val="0"/>
          <w:szCs w:val="28"/>
        </w:rPr>
        <w:t>依據</w:t>
      </w:r>
      <w:r w:rsidR="00AF5576">
        <w:rPr>
          <w:rFonts w:ascii="標楷體" w:eastAsia="標楷體" w:hAnsi="標楷體" w:hint="eastAsia"/>
          <w:kern w:val="0"/>
          <w:szCs w:val="28"/>
        </w:rPr>
        <w:t>您</w:t>
      </w:r>
      <w:r w:rsidR="009232B7" w:rsidRPr="00135725">
        <w:rPr>
          <w:rFonts w:ascii="標楷體" w:eastAsia="標楷體" w:hAnsi="標楷體" w:hint="eastAsia"/>
          <w:kern w:val="0"/>
          <w:szCs w:val="28"/>
        </w:rPr>
        <w:t>持有證券</w:t>
      </w:r>
      <w:r w:rsidRPr="00135725">
        <w:rPr>
          <w:rFonts w:ascii="標楷體" w:eastAsia="標楷體" w:hAnsi="標楷體" w:hint="eastAsia"/>
          <w:kern w:val="0"/>
          <w:szCs w:val="28"/>
        </w:rPr>
        <w:t>，在第一時間</w:t>
      </w:r>
      <w:r w:rsidR="009232B7" w:rsidRPr="00135725">
        <w:rPr>
          <w:rFonts w:ascii="標楷體" w:eastAsia="標楷體" w:hAnsi="標楷體" w:hint="eastAsia"/>
          <w:kern w:val="0"/>
          <w:szCs w:val="28"/>
        </w:rPr>
        <w:t>通知</w:t>
      </w:r>
      <w:r w:rsidR="00AF5576">
        <w:rPr>
          <w:rFonts w:ascii="標楷體" w:eastAsia="標楷體" w:hAnsi="標楷體" w:hint="eastAsia"/>
          <w:kern w:val="0"/>
          <w:szCs w:val="28"/>
        </w:rPr>
        <w:t>您</w:t>
      </w:r>
      <w:r w:rsidR="009232B7" w:rsidRPr="00135725">
        <w:rPr>
          <w:rFonts w:ascii="標楷體" w:eastAsia="標楷體" w:hAnsi="標楷體" w:hint="eastAsia"/>
          <w:kern w:val="0"/>
          <w:szCs w:val="28"/>
        </w:rPr>
        <w:t>相關</w:t>
      </w:r>
      <w:r w:rsidR="00496F96" w:rsidRPr="00135725">
        <w:rPr>
          <w:rFonts w:ascii="標楷體" w:eastAsia="標楷體" w:hAnsi="標楷體" w:hint="eastAsia"/>
          <w:kern w:val="0"/>
          <w:szCs w:val="28"/>
        </w:rPr>
        <w:t>股務彙整資訊</w:t>
      </w:r>
      <w:r w:rsidR="009232B7" w:rsidRPr="00135725">
        <w:rPr>
          <w:rFonts w:ascii="標楷體" w:eastAsia="標楷體" w:hAnsi="標楷體" w:hint="eastAsia"/>
          <w:kern w:val="0"/>
          <w:szCs w:val="28"/>
        </w:rPr>
        <w:t>，另外當</w:t>
      </w:r>
      <w:r w:rsidR="00873A21">
        <w:rPr>
          <w:rFonts w:ascii="標楷體" w:eastAsia="標楷體" w:hAnsi="標楷體" w:hint="eastAsia"/>
          <w:kern w:val="0"/>
          <w:szCs w:val="28"/>
        </w:rPr>
        <w:t>承銷</w:t>
      </w:r>
      <w:r w:rsidR="009232B7" w:rsidRPr="00135725">
        <w:rPr>
          <w:rFonts w:ascii="標楷體" w:eastAsia="標楷體" w:hAnsi="標楷體" w:hint="eastAsia"/>
          <w:kern w:val="0"/>
          <w:szCs w:val="28"/>
        </w:rPr>
        <w:t>中簽</w:t>
      </w:r>
      <w:r w:rsidR="00873A21">
        <w:rPr>
          <w:rFonts w:ascii="標楷體" w:eastAsia="標楷體" w:hAnsi="標楷體" w:hint="eastAsia"/>
          <w:kern w:val="0"/>
          <w:szCs w:val="28"/>
        </w:rPr>
        <w:t>、競拍得標</w:t>
      </w:r>
      <w:r w:rsidR="009232B7" w:rsidRPr="00135725">
        <w:rPr>
          <w:rFonts w:ascii="標楷體" w:eastAsia="標楷體" w:hAnsi="標楷體" w:hint="eastAsia"/>
          <w:kern w:val="0"/>
          <w:szCs w:val="28"/>
        </w:rPr>
        <w:t>或公開收購結果公布時，集保</w:t>
      </w:r>
      <w:r w:rsidR="00195E45">
        <w:rPr>
          <w:rFonts w:ascii="標楷體" w:eastAsia="標楷體" w:hAnsi="標楷體" w:hint="eastAsia"/>
          <w:kern w:val="0"/>
          <w:szCs w:val="28"/>
        </w:rPr>
        <w:t>結算所</w:t>
      </w:r>
      <w:r w:rsidR="009232B7" w:rsidRPr="00135725">
        <w:rPr>
          <w:rFonts w:ascii="標楷體" w:eastAsia="標楷體" w:hAnsi="標楷體" w:hint="eastAsia"/>
          <w:kern w:val="0"/>
          <w:szCs w:val="28"/>
        </w:rPr>
        <w:t>會通知</w:t>
      </w:r>
      <w:r w:rsidR="00AF5576">
        <w:rPr>
          <w:rFonts w:ascii="標楷體" w:eastAsia="標楷體" w:hAnsi="標楷體" w:hint="eastAsia"/>
          <w:kern w:val="0"/>
          <w:szCs w:val="28"/>
        </w:rPr>
        <w:t>您</w:t>
      </w:r>
      <w:r w:rsidR="009232B7" w:rsidRPr="00135725">
        <w:rPr>
          <w:rFonts w:ascii="標楷體" w:eastAsia="標楷體" w:hAnsi="標楷體" w:hint="eastAsia"/>
          <w:kern w:val="0"/>
          <w:szCs w:val="28"/>
        </w:rPr>
        <w:t>相關資訊</w:t>
      </w:r>
      <w:r w:rsidR="00496F96" w:rsidRPr="00135725">
        <w:rPr>
          <w:rFonts w:ascii="標楷體" w:eastAsia="標楷體" w:hAnsi="標楷體" w:hint="eastAsia"/>
          <w:kern w:val="0"/>
          <w:szCs w:val="28"/>
        </w:rPr>
        <w:t>。</w:t>
      </w:r>
    </w:p>
    <w:p w:rsidR="00132647" w:rsidRDefault="00132647" w:rsidP="00111AA4">
      <w:pPr>
        <w:pStyle w:val="4"/>
        <w:rPr>
          <w:rFonts w:ascii="標楷體" w:eastAsia="標楷體" w:hAnsi="標楷體"/>
          <w:kern w:val="0"/>
          <w:szCs w:val="28"/>
        </w:rPr>
      </w:pPr>
      <w:r w:rsidRPr="00135725">
        <w:rPr>
          <w:rFonts w:ascii="標楷體" w:eastAsia="標楷體" w:hAnsi="標楷體" w:hint="eastAsia"/>
          <w:kern w:val="0"/>
          <w:szCs w:val="28"/>
        </w:rPr>
        <w:t>(</w:t>
      </w:r>
      <w:r w:rsidR="0056004C" w:rsidRPr="00135725">
        <w:rPr>
          <w:rFonts w:ascii="標楷體" w:eastAsia="標楷體" w:hAnsi="標楷體" w:hint="eastAsia"/>
          <w:kern w:val="0"/>
          <w:szCs w:val="28"/>
        </w:rPr>
        <w:t>4</w:t>
      </w:r>
      <w:r w:rsidRPr="00135725">
        <w:rPr>
          <w:rFonts w:ascii="標楷體" w:eastAsia="標楷體" w:hAnsi="標楷體" w:hint="eastAsia"/>
          <w:kern w:val="0"/>
          <w:szCs w:val="28"/>
        </w:rPr>
        <w:t>)</w:t>
      </w:r>
      <w:r w:rsidR="007E0E9C" w:rsidRPr="00135725">
        <w:rPr>
          <w:rFonts w:ascii="標楷體" w:eastAsia="標楷體" w:hAnsi="標楷體" w:hint="eastAsia"/>
          <w:kern w:val="0"/>
          <w:szCs w:val="28"/>
        </w:rPr>
        <w:t>自選資訊</w:t>
      </w:r>
      <w:r w:rsidR="00047389" w:rsidRPr="00135725">
        <w:rPr>
          <w:rFonts w:ascii="標楷體" w:eastAsia="標楷體" w:hAnsi="標楷體" w:hint="eastAsia"/>
          <w:kern w:val="0"/>
          <w:szCs w:val="28"/>
        </w:rPr>
        <w:t>加值服務</w:t>
      </w:r>
      <w:r w:rsidRPr="00135725">
        <w:rPr>
          <w:rFonts w:ascii="標楷體" w:eastAsia="標楷體" w:hAnsi="標楷體" w:hint="eastAsia"/>
          <w:kern w:val="0"/>
          <w:szCs w:val="28"/>
        </w:rPr>
        <w:t>：</w:t>
      </w:r>
      <w:r w:rsidR="00496F96" w:rsidRPr="00135725">
        <w:rPr>
          <w:rFonts w:ascii="標楷體" w:eastAsia="標楷體" w:hAnsi="標楷體" w:hint="eastAsia"/>
          <w:kern w:val="0"/>
          <w:szCs w:val="28"/>
        </w:rPr>
        <w:t>將關注的證券加入自選組合，快速</w:t>
      </w:r>
      <w:r w:rsidR="009232B7" w:rsidRPr="00135725">
        <w:rPr>
          <w:rFonts w:ascii="標楷體" w:eastAsia="標楷體" w:hAnsi="標楷體" w:hint="eastAsia"/>
          <w:kern w:val="0"/>
          <w:szCs w:val="28"/>
        </w:rPr>
        <w:t>查詢相關股務及市場資訊</w:t>
      </w:r>
      <w:r w:rsidRPr="00135725">
        <w:rPr>
          <w:rFonts w:ascii="標楷體" w:eastAsia="標楷體" w:hAnsi="標楷體" w:hint="eastAsia"/>
          <w:kern w:val="0"/>
          <w:szCs w:val="28"/>
        </w:rPr>
        <w:t>。</w:t>
      </w:r>
    </w:p>
    <w:p w:rsidR="00195E45" w:rsidRDefault="00195E45" w:rsidP="00111AA4">
      <w:pPr>
        <w:pStyle w:val="3"/>
        <w:rPr>
          <w:rFonts w:ascii="標楷體" w:eastAsia="標楷體" w:hAnsi="標楷體"/>
          <w:b/>
          <w:kern w:val="0"/>
          <w:szCs w:val="28"/>
        </w:rPr>
      </w:pPr>
      <w:bookmarkStart w:id="28" w:name="_Toc525028512"/>
      <w:bookmarkStart w:id="29" w:name="_Toc525134773"/>
      <w:bookmarkStart w:id="30" w:name="_Toc11747431"/>
      <w:r w:rsidRPr="00111AA4">
        <w:rPr>
          <w:rFonts w:ascii="標楷體" w:eastAsia="標楷體" w:hAnsi="標楷體"/>
          <w:b/>
          <w:kern w:val="0"/>
          <w:szCs w:val="28"/>
        </w:rPr>
        <w:t xml:space="preserve">1-2 </w:t>
      </w:r>
      <w:r w:rsidRPr="00713E24">
        <w:rPr>
          <w:rFonts w:ascii="標楷體" w:eastAsia="標楷體" w:hAnsi="標楷體" w:hint="eastAsia"/>
          <w:b/>
          <w:kern w:val="0"/>
          <w:szCs w:val="28"/>
        </w:rPr>
        <w:t>手機存</w:t>
      </w:r>
      <w:r w:rsidRPr="00135725">
        <w:rPr>
          <w:rFonts w:ascii="標楷體" w:eastAsia="標楷體" w:hAnsi="標楷體" w:hint="eastAsia"/>
          <w:b/>
          <w:kern w:val="0"/>
          <w:szCs w:val="28"/>
        </w:rPr>
        <w:t>摺</w:t>
      </w:r>
      <w:r>
        <w:rPr>
          <w:rFonts w:ascii="標楷體" w:eastAsia="標楷體" w:hAnsi="標楷體" w:hint="eastAsia"/>
          <w:b/>
          <w:kern w:val="0"/>
          <w:szCs w:val="28"/>
        </w:rPr>
        <w:t>1.0和2.0</w:t>
      </w:r>
      <w:r w:rsidRPr="00135725">
        <w:rPr>
          <w:rFonts w:ascii="標楷體" w:eastAsia="標楷體" w:hAnsi="標楷體" w:hint="eastAsia"/>
          <w:b/>
          <w:kern w:val="0"/>
          <w:szCs w:val="28"/>
        </w:rPr>
        <w:t>的差別/手機存摺</w:t>
      </w:r>
      <w:r>
        <w:rPr>
          <w:rFonts w:ascii="標楷體" w:eastAsia="標楷體" w:hAnsi="標楷體" w:hint="eastAsia"/>
          <w:b/>
          <w:kern w:val="0"/>
          <w:szCs w:val="28"/>
        </w:rPr>
        <w:t>2.0</w:t>
      </w:r>
      <w:r w:rsidRPr="00135725">
        <w:rPr>
          <w:rFonts w:ascii="標楷體" w:eastAsia="標楷體" w:hAnsi="標楷體" w:hint="eastAsia"/>
          <w:b/>
          <w:kern w:val="0"/>
          <w:szCs w:val="28"/>
        </w:rPr>
        <w:t>的</w:t>
      </w:r>
      <w:r>
        <w:rPr>
          <w:rFonts w:ascii="標楷體" w:eastAsia="標楷體" w:hAnsi="標楷體" w:hint="eastAsia"/>
          <w:b/>
          <w:kern w:val="0"/>
          <w:szCs w:val="28"/>
        </w:rPr>
        <w:t>精進內容</w:t>
      </w:r>
      <w:r w:rsidRPr="00135725">
        <w:rPr>
          <w:rFonts w:ascii="標楷體" w:eastAsia="標楷體" w:hAnsi="標楷體" w:hint="eastAsia"/>
          <w:b/>
          <w:kern w:val="0"/>
          <w:szCs w:val="28"/>
        </w:rPr>
        <w:t>？</w:t>
      </w:r>
      <w:bookmarkEnd w:id="28"/>
      <w:bookmarkEnd w:id="29"/>
      <w:bookmarkEnd w:id="30"/>
    </w:p>
    <w:p w:rsidR="00637FC1" w:rsidRDefault="00637FC1" w:rsidP="00637FC1">
      <w:pPr>
        <w:pStyle w:val="4"/>
        <w:rPr>
          <w:rFonts w:ascii="標楷體" w:eastAsia="標楷體" w:hAnsi="標楷體"/>
          <w:kern w:val="0"/>
          <w:szCs w:val="28"/>
        </w:rPr>
      </w:pPr>
      <w:r w:rsidRPr="00135725">
        <w:rPr>
          <w:rFonts w:ascii="標楷體" w:eastAsia="標楷體" w:hAnsi="標楷體" w:hint="eastAsia"/>
          <w:kern w:val="0"/>
          <w:szCs w:val="28"/>
        </w:rPr>
        <w:t>(</w:t>
      </w:r>
      <w:r>
        <w:rPr>
          <w:rFonts w:ascii="標楷體" w:eastAsia="標楷體" w:hAnsi="標楷體" w:hint="eastAsia"/>
          <w:kern w:val="0"/>
          <w:szCs w:val="28"/>
        </w:rPr>
        <w:t>1</w:t>
      </w:r>
      <w:r w:rsidRPr="00135725">
        <w:rPr>
          <w:rFonts w:ascii="標楷體" w:eastAsia="標楷體" w:hAnsi="標楷體" w:hint="eastAsia"/>
          <w:kern w:val="0"/>
          <w:szCs w:val="28"/>
        </w:rPr>
        <w:t>)</w:t>
      </w:r>
      <w:r w:rsidR="006006A0">
        <w:rPr>
          <w:rFonts w:ascii="標楷體" w:eastAsia="標楷體" w:hAnsi="標楷體" w:hint="eastAsia"/>
          <w:kern w:val="0"/>
          <w:szCs w:val="28"/>
        </w:rPr>
        <w:t>便捷的註冊流程：您</w:t>
      </w:r>
      <w:r w:rsidR="006006A0" w:rsidRPr="006006A0">
        <w:rPr>
          <w:rFonts w:ascii="標楷體" w:eastAsia="標楷體" w:hAnsi="標楷體" w:hint="eastAsia"/>
          <w:kern w:val="0"/>
          <w:szCs w:val="28"/>
        </w:rPr>
        <w:t>首次申請</w:t>
      </w:r>
      <w:r w:rsidR="006006A0">
        <w:rPr>
          <w:rFonts w:ascii="標楷體" w:eastAsia="標楷體" w:hAnsi="標楷體" w:hint="eastAsia"/>
          <w:kern w:val="0"/>
          <w:szCs w:val="28"/>
        </w:rPr>
        <w:t>第一個帳戶並</w:t>
      </w:r>
      <w:r w:rsidR="006006A0" w:rsidRPr="006006A0">
        <w:rPr>
          <w:rFonts w:ascii="標楷體" w:eastAsia="標楷體" w:hAnsi="標楷體" w:hint="eastAsia"/>
          <w:kern w:val="0"/>
          <w:szCs w:val="28"/>
        </w:rPr>
        <w:t>完成升級註冊後，</w:t>
      </w:r>
      <w:r w:rsidR="006006A0">
        <w:rPr>
          <w:rFonts w:ascii="標楷體" w:eastAsia="標楷體" w:hAnsi="標楷體" w:hint="eastAsia"/>
          <w:kern w:val="0"/>
          <w:szCs w:val="28"/>
        </w:rPr>
        <w:t>若您有多個帳戶，僅需向證券商申請，</w:t>
      </w:r>
      <w:r w:rsidR="006006A0" w:rsidRPr="006006A0">
        <w:rPr>
          <w:rFonts w:ascii="標楷體" w:eastAsia="標楷體" w:hAnsi="標楷體" w:hint="eastAsia"/>
          <w:kern w:val="0"/>
          <w:szCs w:val="28"/>
        </w:rPr>
        <w:t>即直接可</w:t>
      </w:r>
      <w:r w:rsidR="006006A0">
        <w:rPr>
          <w:rFonts w:ascii="標楷體" w:eastAsia="標楷體" w:hAnsi="標楷體" w:hint="eastAsia"/>
          <w:kern w:val="0"/>
          <w:szCs w:val="28"/>
        </w:rPr>
        <w:t>直接於</w:t>
      </w:r>
      <w:r w:rsidR="006006A0" w:rsidRPr="006006A0">
        <w:rPr>
          <w:rFonts w:ascii="標楷體" w:eastAsia="標楷體" w:hAnsi="標楷體" w:hint="eastAsia"/>
          <w:kern w:val="0"/>
          <w:szCs w:val="28"/>
        </w:rPr>
        <w:t>APP檢視</w:t>
      </w:r>
      <w:r w:rsidR="006006A0">
        <w:rPr>
          <w:rFonts w:ascii="標楷體" w:eastAsia="標楷體" w:hAnsi="標楷體" w:hint="eastAsia"/>
          <w:kern w:val="0"/>
          <w:szCs w:val="28"/>
        </w:rPr>
        <w:t>相關帳戶資訊。</w:t>
      </w:r>
    </w:p>
    <w:p w:rsidR="006006A0" w:rsidRDefault="006006A0" w:rsidP="00637FC1">
      <w:pPr>
        <w:pStyle w:val="4"/>
        <w:rPr>
          <w:rFonts w:ascii="標楷體" w:eastAsia="標楷體" w:hAnsi="標楷體"/>
          <w:kern w:val="0"/>
          <w:szCs w:val="28"/>
        </w:rPr>
      </w:pPr>
      <w:r>
        <w:rPr>
          <w:rFonts w:ascii="標楷體" w:eastAsia="標楷體" w:hAnsi="標楷體" w:hint="eastAsia"/>
          <w:kern w:val="0"/>
          <w:szCs w:val="28"/>
        </w:rPr>
        <w:t>(2)方便的登入方式：提供</w:t>
      </w:r>
      <w:r w:rsidR="00F51E41">
        <w:rPr>
          <w:rFonts w:ascii="標楷體" w:eastAsia="標楷體" w:hAnsi="標楷體" w:hint="eastAsia"/>
          <w:kern w:val="0"/>
          <w:szCs w:val="28"/>
        </w:rPr>
        <w:t>圖形、</w:t>
      </w:r>
      <w:r>
        <w:rPr>
          <w:rFonts w:ascii="標楷體" w:eastAsia="標楷體" w:hAnsi="標楷體" w:hint="eastAsia"/>
          <w:kern w:val="0"/>
          <w:szCs w:val="28"/>
        </w:rPr>
        <w:t>指紋、</w:t>
      </w:r>
      <w:r w:rsidR="00F51E41">
        <w:rPr>
          <w:rFonts w:ascii="標楷體" w:eastAsia="標楷體" w:hAnsi="標楷體" w:hint="eastAsia"/>
          <w:kern w:val="0"/>
          <w:szCs w:val="28"/>
        </w:rPr>
        <w:t>臉部辨識等快速登入功能，方便您登入使用。</w:t>
      </w:r>
    </w:p>
    <w:p w:rsidR="00EE4E7B" w:rsidRDefault="00F51E41" w:rsidP="00EE4E7B">
      <w:pPr>
        <w:pStyle w:val="4"/>
        <w:rPr>
          <w:rFonts w:ascii="標楷體" w:eastAsia="標楷體" w:hAnsi="標楷體"/>
          <w:kern w:val="0"/>
          <w:szCs w:val="28"/>
        </w:rPr>
      </w:pPr>
      <w:r>
        <w:rPr>
          <w:rFonts w:ascii="標楷體" w:eastAsia="標楷體" w:hAnsi="標楷體" w:hint="eastAsia"/>
          <w:kern w:val="0"/>
          <w:szCs w:val="28"/>
        </w:rPr>
        <w:t>(3)資產整合總覽：</w:t>
      </w:r>
      <w:r w:rsidR="00EE4E7B">
        <w:rPr>
          <w:rFonts w:ascii="標楷體" w:eastAsia="標楷體" w:hAnsi="標楷體" w:hint="eastAsia"/>
          <w:kern w:val="0"/>
          <w:szCs w:val="28"/>
        </w:rPr>
        <w:t>提供所有您已申請手機存摺之證券帳戶市值與庫存綜覽，與向投信事業開戶申購境內基金</w:t>
      </w:r>
      <w:r w:rsidR="00EE4E7B" w:rsidRPr="00663E56">
        <w:rPr>
          <w:rFonts w:ascii="標楷體" w:eastAsia="標楷體" w:hAnsi="標楷體" w:hint="eastAsia"/>
          <w:kern w:val="0"/>
          <w:szCs w:val="28"/>
        </w:rPr>
        <w:t>餘額部位，</w:t>
      </w:r>
      <w:r w:rsidR="00EE4E7B">
        <w:rPr>
          <w:rFonts w:ascii="標楷體" w:eastAsia="標楷體" w:hAnsi="標楷體" w:hint="eastAsia"/>
          <w:kern w:val="0"/>
          <w:szCs w:val="28"/>
        </w:rPr>
        <w:t>幫助您理財規劃。</w:t>
      </w:r>
    </w:p>
    <w:p w:rsidR="00F51E41" w:rsidRDefault="00F51E41" w:rsidP="00EE4E7B">
      <w:pPr>
        <w:pStyle w:val="4"/>
        <w:rPr>
          <w:rFonts w:ascii="標楷體" w:eastAsia="標楷體" w:hAnsi="標楷體"/>
          <w:kern w:val="0"/>
          <w:szCs w:val="28"/>
        </w:rPr>
      </w:pPr>
      <w:r>
        <w:rPr>
          <w:rFonts w:ascii="標楷體" w:eastAsia="標楷體" w:hAnsi="標楷體" w:hint="eastAsia"/>
          <w:kern w:val="0"/>
          <w:szCs w:val="28"/>
        </w:rPr>
        <w:t>(4)雲端交易明細：點選「交易明細」頁</w:t>
      </w:r>
      <w:r w:rsidR="00EE4E7B">
        <w:rPr>
          <w:rFonts w:ascii="標楷體" w:eastAsia="標楷體" w:hAnsi="標楷體" w:hint="eastAsia"/>
          <w:kern w:val="0"/>
          <w:szCs w:val="28"/>
        </w:rPr>
        <w:t>籤</w:t>
      </w:r>
      <w:r>
        <w:rPr>
          <w:rFonts w:ascii="標楷體" w:eastAsia="標楷體" w:hAnsi="標楷體" w:hint="eastAsia"/>
          <w:kern w:val="0"/>
          <w:szCs w:val="28"/>
        </w:rPr>
        <w:t>即可查詢異動</w:t>
      </w:r>
      <w:r>
        <w:rPr>
          <w:rFonts w:ascii="標楷體" w:eastAsia="標楷體" w:hAnsi="標楷體" w:hint="eastAsia"/>
          <w:kern w:val="0"/>
          <w:szCs w:val="28"/>
        </w:rPr>
        <w:lastRenderedPageBreak/>
        <w:t>相關資料；點選「匯出明細」鈕可重複匯出您的帳戶資料保存。</w:t>
      </w:r>
    </w:p>
    <w:p w:rsidR="00F51E41" w:rsidRDefault="00F51E41" w:rsidP="00637FC1">
      <w:pPr>
        <w:pStyle w:val="4"/>
        <w:rPr>
          <w:rFonts w:ascii="標楷體" w:eastAsia="標楷體" w:hAnsi="標楷體"/>
          <w:kern w:val="0"/>
          <w:szCs w:val="28"/>
        </w:rPr>
      </w:pPr>
      <w:r>
        <w:rPr>
          <w:rFonts w:ascii="標楷體" w:eastAsia="標楷體" w:hAnsi="標楷體" w:hint="eastAsia"/>
          <w:kern w:val="0"/>
          <w:szCs w:val="28"/>
        </w:rPr>
        <w:t>(5)證券市場資訊：新功能「e搜股」提供個股之重大訊息、股東會、除權除息、新股發放與公開收購等資訊，協助您進行投資決策。</w:t>
      </w:r>
    </w:p>
    <w:p w:rsidR="00DC1AC8" w:rsidRDefault="00F51E41" w:rsidP="00DC1AC8">
      <w:pPr>
        <w:pStyle w:val="4"/>
        <w:rPr>
          <w:rFonts w:ascii="標楷體" w:eastAsia="標楷體" w:hAnsi="標楷體"/>
          <w:kern w:val="0"/>
          <w:szCs w:val="28"/>
        </w:rPr>
      </w:pPr>
      <w:r>
        <w:rPr>
          <w:rFonts w:ascii="標楷體" w:eastAsia="標楷體" w:hAnsi="標楷體" w:hint="eastAsia"/>
          <w:kern w:val="0"/>
          <w:szCs w:val="28"/>
        </w:rPr>
        <w:t>(6)</w:t>
      </w:r>
      <w:r w:rsidR="00DC1AC8">
        <w:rPr>
          <w:rFonts w:ascii="標楷體" w:eastAsia="標楷體" w:hAnsi="標楷體" w:hint="eastAsia"/>
          <w:kern w:val="0"/>
          <w:szCs w:val="28"/>
        </w:rPr>
        <w:t>基金市場資訊：新功能「找基金」提供境內基金之基本資料、走勢、持股等資訊，讓您掌握基金最新動態。</w:t>
      </w:r>
    </w:p>
    <w:p w:rsidR="00F51E41" w:rsidRDefault="00DC1AC8" w:rsidP="00DC1AC8">
      <w:pPr>
        <w:pStyle w:val="4"/>
        <w:rPr>
          <w:rFonts w:ascii="標楷體" w:eastAsia="標楷體" w:hAnsi="標楷體"/>
          <w:kern w:val="0"/>
          <w:szCs w:val="28"/>
        </w:rPr>
      </w:pPr>
      <w:r>
        <w:rPr>
          <w:rFonts w:ascii="標楷體" w:eastAsia="標楷體" w:hAnsi="標楷體"/>
          <w:kern w:val="0"/>
          <w:szCs w:val="28"/>
        </w:rPr>
        <w:t>(7)</w:t>
      </w:r>
      <w:r w:rsidR="00F51E41">
        <w:rPr>
          <w:rFonts w:ascii="標楷體" w:eastAsia="標楷體" w:hAnsi="標楷體" w:hint="eastAsia"/>
          <w:kern w:val="0"/>
          <w:szCs w:val="28"/>
        </w:rPr>
        <w:t>基本資料變更：您可隨時在「個人專區」中</w:t>
      </w:r>
      <w:r w:rsidR="00E93D32">
        <w:rPr>
          <w:rFonts w:ascii="標楷體" w:eastAsia="標楷體" w:hAnsi="標楷體" w:hint="eastAsia"/>
          <w:kern w:val="0"/>
          <w:szCs w:val="28"/>
        </w:rPr>
        <w:t>變更本APP服務專用</w:t>
      </w:r>
      <w:r w:rsidR="00F51E41">
        <w:rPr>
          <w:rFonts w:ascii="標楷體" w:eastAsia="標楷體" w:hAnsi="標楷體" w:hint="eastAsia"/>
          <w:kern w:val="0"/>
          <w:szCs w:val="28"/>
        </w:rPr>
        <w:t>的手機號碼與Email，不再漏接任何重要資訊！</w:t>
      </w:r>
    </w:p>
    <w:p w:rsidR="009E12D6" w:rsidRPr="009E12D6" w:rsidRDefault="009E12D6" w:rsidP="00637FC1">
      <w:pPr>
        <w:pStyle w:val="4"/>
        <w:rPr>
          <w:rFonts w:ascii="標楷體" w:eastAsia="標楷體" w:hAnsi="標楷體"/>
          <w:kern w:val="0"/>
          <w:szCs w:val="28"/>
        </w:rPr>
      </w:pPr>
      <w:r>
        <w:rPr>
          <w:rFonts w:ascii="標楷體" w:eastAsia="標楷體" w:hAnsi="標楷體"/>
          <w:kern w:val="0"/>
          <w:szCs w:val="28"/>
        </w:rPr>
        <w:t>(</w:t>
      </w:r>
      <w:r w:rsidR="00DC1AC8">
        <w:rPr>
          <w:rFonts w:ascii="標楷體" w:eastAsia="標楷體" w:hAnsi="標楷體"/>
          <w:kern w:val="0"/>
          <w:szCs w:val="28"/>
        </w:rPr>
        <w:t>8</w:t>
      </w:r>
      <w:r>
        <w:rPr>
          <w:rFonts w:ascii="標楷體" w:eastAsia="標楷體" w:hAnsi="標楷體"/>
          <w:kern w:val="0"/>
          <w:szCs w:val="28"/>
        </w:rPr>
        <w:t>)</w:t>
      </w:r>
      <w:r>
        <w:rPr>
          <w:rFonts w:ascii="標楷體" w:eastAsia="標楷體" w:hAnsi="標楷體" w:hint="eastAsia"/>
          <w:kern w:val="0"/>
          <w:szCs w:val="28"/>
        </w:rPr>
        <w:t>服務不間斷:不論您因換新手機或刪除APP，而重新安裝APP時，僅需要直接登入，就可開始體驗手機存摺服務，不用再重新註冊喔！</w:t>
      </w:r>
    </w:p>
    <w:p w:rsidR="00156FAA" w:rsidRDefault="00156FAA" w:rsidP="00111AA4">
      <w:pPr>
        <w:pStyle w:val="3"/>
        <w:rPr>
          <w:rFonts w:ascii="標楷體" w:eastAsia="標楷體" w:hAnsi="標楷體"/>
          <w:b/>
          <w:kern w:val="0"/>
          <w:szCs w:val="28"/>
        </w:rPr>
      </w:pPr>
      <w:bookmarkStart w:id="31" w:name="_Toc525028513"/>
      <w:bookmarkStart w:id="32" w:name="_Toc525134774"/>
      <w:bookmarkStart w:id="33" w:name="_Toc11747432"/>
      <w:r>
        <w:rPr>
          <w:rFonts w:ascii="標楷體" w:eastAsia="標楷體" w:hAnsi="標楷體" w:hint="eastAsia"/>
          <w:b/>
          <w:kern w:val="0"/>
          <w:szCs w:val="28"/>
        </w:rPr>
        <w:t>1-3</w:t>
      </w:r>
      <w:r w:rsidRPr="00135725">
        <w:rPr>
          <w:rFonts w:ascii="標楷體" w:eastAsia="標楷體" w:hAnsi="標楷體" w:hint="eastAsia"/>
          <w:b/>
          <w:kern w:val="0"/>
          <w:szCs w:val="28"/>
        </w:rPr>
        <w:t>手機存摺</w:t>
      </w:r>
      <w:r>
        <w:rPr>
          <w:rFonts w:ascii="標楷體" w:eastAsia="標楷體" w:hAnsi="標楷體" w:hint="eastAsia"/>
          <w:b/>
          <w:kern w:val="0"/>
          <w:szCs w:val="28"/>
        </w:rPr>
        <w:t>2.0</w:t>
      </w:r>
      <w:r w:rsidR="0051629E">
        <w:rPr>
          <w:rFonts w:ascii="標楷體" w:eastAsia="標楷體" w:hAnsi="標楷體" w:hint="eastAsia"/>
          <w:b/>
          <w:kern w:val="0"/>
          <w:szCs w:val="28"/>
        </w:rPr>
        <w:t>的</w:t>
      </w:r>
      <w:r w:rsidRPr="00111AA4">
        <w:rPr>
          <w:rFonts w:ascii="標楷體" w:eastAsia="標楷體" w:hAnsi="標楷體" w:hint="eastAsia"/>
          <w:b/>
          <w:kern w:val="0"/>
          <w:szCs w:val="28"/>
        </w:rPr>
        <w:t>登入保護</w:t>
      </w:r>
      <w:r w:rsidR="0051629E">
        <w:rPr>
          <w:rFonts w:ascii="標楷體" w:eastAsia="標楷體" w:hAnsi="標楷體" w:hint="eastAsia"/>
          <w:b/>
          <w:kern w:val="0"/>
          <w:szCs w:val="28"/>
        </w:rPr>
        <w:t>機制為何?</w:t>
      </w:r>
      <w:bookmarkEnd w:id="31"/>
      <w:bookmarkEnd w:id="32"/>
      <w:bookmarkEnd w:id="33"/>
    </w:p>
    <w:p w:rsidR="00156FAA" w:rsidRPr="00111AA4" w:rsidRDefault="00156FAA" w:rsidP="00111AA4">
      <w:pPr>
        <w:pStyle w:val="4"/>
        <w:ind w:left="567" w:firstLine="0"/>
        <w:rPr>
          <w:rFonts w:ascii="標楷體" w:eastAsia="標楷體" w:hAnsi="標楷體"/>
          <w:kern w:val="0"/>
          <w:szCs w:val="28"/>
        </w:rPr>
      </w:pPr>
      <w:r>
        <w:rPr>
          <w:rFonts w:ascii="標楷體" w:eastAsia="標楷體" w:hAnsi="標楷體"/>
          <w:b/>
          <w:kern w:val="0"/>
          <w:szCs w:val="28"/>
        </w:rPr>
        <w:tab/>
      </w:r>
      <w:r>
        <w:rPr>
          <w:rFonts w:ascii="標楷體" w:eastAsia="標楷體" w:hAnsi="標楷體"/>
          <w:b/>
          <w:kern w:val="0"/>
          <w:szCs w:val="28"/>
        </w:rPr>
        <w:tab/>
      </w:r>
      <w:r w:rsidR="004273C5">
        <w:rPr>
          <w:rFonts w:ascii="標楷體" w:eastAsia="標楷體" w:hAnsi="標楷體" w:hint="eastAsia"/>
          <w:b/>
          <w:kern w:val="0"/>
          <w:szCs w:val="28"/>
        </w:rPr>
        <w:t xml:space="preserve">   </w:t>
      </w:r>
      <w:r w:rsidR="004273C5" w:rsidRPr="00111AA4">
        <w:rPr>
          <w:rFonts w:ascii="標楷體" w:eastAsia="標楷體" w:hAnsi="標楷體"/>
          <w:kern w:val="0"/>
          <w:szCs w:val="28"/>
        </w:rPr>
        <w:t xml:space="preserve"> </w:t>
      </w:r>
      <w:r w:rsidR="004273C5" w:rsidRPr="00111AA4">
        <w:rPr>
          <w:rFonts w:ascii="標楷體" w:eastAsia="標楷體" w:hAnsi="標楷體" w:hint="eastAsia"/>
          <w:kern w:val="0"/>
          <w:szCs w:val="28"/>
        </w:rPr>
        <w:t>為</w:t>
      </w:r>
      <w:r w:rsidR="0051629E">
        <w:rPr>
          <w:rFonts w:ascii="標楷體" w:eastAsia="標楷體" w:hAnsi="標楷體" w:hint="eastAsia"/>
          <w:kern w:val="0"/>
          <w:szCs w:val="28"/>
        </w:rPr>
        <w:t>加倍守護</w:t>
      </w:r>
      <w:r w:rsidR="00AF5576">
        <w:rPr>
          <w:rFonts w:ascii="標楷體" w:eastAsia="標楷體" w:hAnsi="標楷體" w:hint="eastAsia"/>
          <w:kern w:val="0"/>
          <w:szCs w:val="28"/>
        </w:rPr>
        <w:t>您的</w:t>
      </w:r>
      <w:r w:rsidR="004273C5">
        <w:rPr>
          <w:rFonts w:ascii="標楷體" w:eastAsia="標楷體" w:hAnsi="標楷體" w:hint="eastAsia"/>
          <w:kern w:val="0"/>
          <w:szCs w:val="28"/>
        </w:rPr>
        <w:t>資產安全，</w:t>
      </w:r>
      <w:r w:rsidR="00AF5576">
        <w:rPr>
          <w:rFonts w:ascii="標楷體" w:eastAsia="標楷體" w:hAnsi="標楷體" w:hint="eastAsia"/>
          <w:kern w:val="0"/>
          <w:szCs w:val="28"/>
        </w:rPr>
        <w:t>不論您</w:t>
      </w:r>
      <w:r w:rsidR="004273C5">
        <w:rPr>
          <w:rFonts w:ascii="標楷體" w:eastAsia="標楷體" w:hAnsi="標楷體" w:hint="eastAsia"/>
          <w:kern w:val="0"/>
          <w:szCs w:val="28"/>
        </w:rPr>
        <w:t>登入手機存摺成功或失敗，皆會以E-mail通知；</w:t>
      </w:r>
      <w:r w:rsidR="00201D8E">
        <w:rPr>
          <w:rFonts w:ascii="標楷體" w:eastAsia="標楷體" w:hAnsi="標楷體" w:hint="eastAsia"/>
          <w:kern w:val="0"/>
          <w:szCs w:val="28"/>
        </w:rPr>
        <w:t>更</w:t>
      </w:r>
      <w:r w:rsidR="004273C5" w:rsidRPr="00111AA4">
        <w:rPr>
          <w:rFonts w:ascii="標楷體" w:eastAsia="標楷體" w:hAnsi="標楷體" w:hint="eastAsia"/>
          <w:kern w:val="0"/>
          <w:szCs w:val="28"/>
        </w:rPr>
        <w:t>換裝置登入</w:t>
      </w:r>
      <w:r w:rsidR="00AF5576">
        <w:rPr>
          <w:rFonts w:ascii="標楷體" w:eastAsia="標楷體" w:hAnsi="標楷體" w:hint="eastAsia"/>
          <w:kern w:val="0"/>
          <w:szCs w:val="28"/>
        </w:rPr>
        <w:t>時</w:t>
      </w:r>
      <w:r w:rsidR="004273C5">
        <w:rPr>
          <w:rFonts w:ascii="標楷體" w:eastAsia="標楷體" w:hAnsi="標楷體" w:hint="eastAsia"/>
          <w:kern w:val="0"/>
          <w:szCs w:val="28"/>
        </w:rPr>
        <w:t>，也會以</w:t>
      </w:r>
      <w:r w:rsidR="004273C5" w:rsidRPr="005F02E1">
        <w:rPr>
          <w:rFonts w:ascii="標楷體" w:eastAsia="標楷體" w:hAnsi="標楷體" w:hint="eastAsia"/>
          <w:kern w:val="0"/>
          <w:szCs w:val="28"/>
        </w:rPr>
        <w:t>E-mail</w:t>
      </w:r>
      <w:r w:rsidR="004273C5" w:rsidRPr="00111AA4">
        <w:rPr>
          <w:rFonts w:ascii="標楷體" w:eastAsia="標楷體" w:hAnsi="標楷體" w:hint="eastAsia"/>
          <w:kern w:val="0"/>
          <w:szCs w:val="28"/>
        </w:rPr>
        <w:t>警示通知與</w:t>
      </w:r>
      <w:r w:rsidR="004273C5" w:rsidRPr="00111AA4">
        <w:rPr>
          <w:rFonts w:ascii="標楷體" w:eastAsia="標楷體" w:hAnsi="標楷體"/>
          <w:kern w:val="0"/>
          <w:szCs w:val="28"/>
        </w:rPr>
        <w:t>APP介面訊息提示</w:t>
      </w:r>
      <w:r w:rsidR="004273C5">
        <w:rPr>
          <w:rFonts w:ascii="標楷體" w:eastAsia="標楷體" w:hAnsi="標楷體" w:hint="eastAsia"/>
          <w:kern w:val="0"/>
          <w:szCs w:val="28"/>
        </w:rPr>
        <w:t>，並</w:t>
      </w:r>
      <w:r w:rsidR="004273C5" w:rsidRPr="00111AA4">
        <w:rPr>
          <w:rFonts w:ascii="標楷體" w:eastAsia="標楷體" w:hAnsi="標楷體" w:hint="eastAsia"/>
          <w:kern w:val="0"/>
          <w:szCs w:val="28"/>
        </w:rPr>
        <w:t>需</w:t>
      </w:r>
      <w:r w:rsidR="004273C5">
        <w:rPr>
          <w:rFonts w:ascii="標楷體" w:eastAsia="標楷體" w:hAnsi="標楷體" w:hint="eastAsia"/>
          <w:kern w:val="0"/>
          <w:szCs w:val="28"/>
        </w:rPr>
        <w:t>通過</w:t>
      </w:r>
      <w:r w:rsidR="004273C5" w:rsidRPr="00111AA4">
        <w:rPr>
          <w:rFonts w:ascii="標楷體" w:eastAsia="標楷體" w:hAnsi="標楷體" w:hint="eastAsia"/>
          <w:kern w:val="0"/>
          <w:szCs w:val="28"/>
        </w:rPr>
        <w:t>驗證碼驗證</w:t>
      </w:r>
      <w:r w:rsidR="004273C5">
        <w:rPr>
          <w:rFonts w:ascii="標楷體" w:eastAsia="標楷體" w:hAnsi="標楷體" w:hint="eastAsia"/>
          <w:kern w:val="0"/>
          <w:szCs w:val="28"/>
        </w:rPr>
        <w:t>。</w:t>
      </w:r>
      <w:r w:rsidR="00D86C47">
        <w:rPr>
          <w:rFonts w:ascii="標楷體" w:eastAsia="標楷體" w:hAnsi="標楷體" w:hint="eastAsia"/>
          <w:kern w:val="0"/>
          <w:szCs w:val="28"/>
        </w:rPr>
        <w:t>另外，</w:t>
      </w:r>
      <w:r w:rsidR="00D86C47" w:rsidRPr="00111AA4">
        <w:rPr>
          <w:rFonts w:ascii="標楷體" w:eastAsia="標楷體" w:hAnsi="標楷體" w:hint="eastAsia"/>
          <w:kern w:val="0"/>
          <w:szCs w:val="28"/>
        </w:rPr>
        <w:t>閒置未使用達</w:t>
      </w:r>
      <w:r w:rsidR="00D86C47" w:rsidRPr="00111AA4">
        <w:rPr>
          <w:rFonts w:ascii="標楷體" w:eastAsia="標楷體" w:hAnsi="標楷體"/>
          <w:kern w:val="0"/>
          <w:szCs w:val="28"/>
        </w:rPr>
        <w:t>15分鐘</w:t>
      </w:r>
      <w:r w:rsidR="00D86C47" w:rsidRPr="00111AA4">
        <w:rPr>
          <w:rFonts w:ascii="標楷體" w:eastAsia="標楷體" w:hAnsi="標楷體" w:hint="eastAsia"/>
          <w:kern w:val="0"/>
          <w:szCs w:val="28"/>
        </w:rPr>
        <w:t>，</w:t>
      </w:r>
      <w:r w:rsidR="00D86C47" w:rsidRPr="00111AA4">
        <w:rPr>
          <w:rFonts w:ascii="標楷體" w:eastAsia="標楷體" w:hAnsi="標楷體"/>
          <w:kern w:val="0"/>
          <w:szCs w:val="28"/>
        </w:rPr>
        <w:t>APP將</w:t>
      </w:r>
      <w:r w:rsidR="00D86C47" w:rsidRPr="00111AA4">
        <w:rPr>
          <w:rFonts w:ascii="標楷體" w:eastAsia="標楷體" w:hAnsi="標楷體" w:hint="eastAsia"/>
          <w:kern w:val="0"/>
          <w:szCs w:val="28"/>
        </w:rPr>
        <w:t>自動登出。</w:t>
      </w:r>
    </w:p>
    <w:p w:rsidR="00156FAA" w:rsidRPr="00135725" w:rsidRDefault="00496F96">
      <w:pPr>
        <w:widowControl/>
        <w:snapToGrid/>
        <w:spacing w:line="240" w:lineRule="auto"/>
        <w:jc w:val="left"/>
        <w:rPr>
          <w:rFonts w:ascii="標楷體" w:eastAsia="標楷體" w:hAnsi="標楷體"/>
          <w:b/>
          <w:sz w:val="36"/>
          <w:szCs w:val="28"/>
        </w:rPr>
      </w:pPr>
      <w:r w:rsidRPr="00135725">
        <w:rPr>
          <w:rFonts w:ascii="標楷體" w:eastAsia="標楷體" w:hAnsi="標楷體"/>
          <w:b/>
          <w:sz w:val="36"/>
          <w:szCs w:val="28"/>
        </w:rPr>
        <w:br w:type="page"/>
      </w:r>
    </w:p>
    <w:p w:rsidR="000F2F02" w:rsidRPr="00135725" w:rsidRDefault="00E644CB" w:rsidP="00E644CB">
      <w:pPr>
        <w:pStyle w:val="1"/>
        <w:jc w:val="left"/>
        <w:rPr>
          <w:rFonts w:ascii="標楷體" w:eastAsia="標楷體" w:hAnsi="標楷體"/>
          <w:b/>
          <w:kern w:val="2"/>
          <w:szCs w:val="28"/>
        </w:rPr>
      </w:pPr>
      <w:bookmarkStart w:id="34" w:name="_Toc525028514"/>
      <w:bookmarkStart w:id="35" w:name="_Toc525134775"/>
      <w:bookmarkStart w:id="36" w:name="_Toc11747433"/>
      <w:r w:rsidRPr="00135725">
        <w:rPr>
          <w:rFonts w:ascii="標楷體" w:eastAsia="標楷體" w:hAnsi="標楷體" w:hint="eastAsia"/>
          <w:b/>
          <w:kern w:val="2"/>
          <w:szCs w:val="28"/>
        </w:rPr>
        <w:lastRenderedPageBreak/>
        <w:t>2.手機存摺</w:t>
      </w:r>
      <w:r w:rsidR="00254D3A">
        <w:rPr>
          <w:rFonts w:ascii="標楷體" w:eastAsia="標楷體" w:hAnsi="標楷體" w:hint="eastAsia"/>
          <w:b/>
          <w:kern w:val="2"/>
          <w:szCs w:val="28"/>
        </w:rPr>
        <w:t>服務</w:t>
      </w:r>
      <w:r w:rsidRPr="00135725">
        <w:rPr>
          <w:rFonts w:ascii="標楷體" w:eastAsia="標楷體" w:hAnsi="標楷體" w:hint="eastAsia"/>
          <w:b/>
          <w:kern w:val="2"/>
          <w:szCs w:val="28"/>
        </w:rPr>
        <w:t>申請</w:t>
      </w:r>
      <w:bookmarkEnd w:id="34"/>
      <w:bookmarkEnd w:id="35"/>
      <w:bookmarkEnd w:id="36"/>
    </w:p>
    <w:p w:rsidR="00AF5576" w:rsidRPr="00135725" w:rsidRDefault="00AF5576" w:rsidP="00AF5576">
      <w:pPr>
        <w:pStyle w:val="3"/>
        <w:jc w:val="left"/>
        <w:rPr>
          <w:rFonts w:ascii="標楷體" w:eastAsia="標楷體" w:hAnsi="標楷體"/>
          <w:b/>
          <w:kern w:val="0"/>
          <w:szCs w:val="28"/>
        </w:rPr>
      </w:pPr>
      <w:bookmarkStart w:id="37" w:name="_Toc520995680"/>
      <w:bookmarkStart w:id="38" w:name="_Toc11747434"/>
      <w:r w:rsidRPr="00135725">
        <w:rPr>
          <w:rFonts w:ascii="標楷體" w:eastAsia="標楷體" w:hAnsi="標楷體" w:hint="eastAsia"/>
          <w:b/>
          <w:kern w:val="0"/>
          <w:szCs w:val="28"/>
        </w:rPr>
        <w:t>2-1我想申請手機存摺，應如何申請？</w:t>
      </w:r>
      <w:bookmarkEnd w:id="37"/>
      <w:bookmarkEnd w:id="38"/>
    </w:p>
    <w:p w:rsidR="00AF5576" w:rsidRDefault="00AF5576" w:rsidP="00AF557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(1)若您欲申請手機存摺使用資格，可臨櫃或線上向證券商申請</w:t>
      </w:r>
      <w:r>
        <w:rPr>
          <w:rFonts w:ascii="標楷體" w:eastAsia="標楷體" w:hAnsi="標楷體" w:hint="eastAsia"/>
          <w:kern w:val="0"/>
          <w:szCs w:val="28"/>
        </w:rPr>
        <w:t>，各證券商線上申請資訊請參考以下內容：</w:t>
      </w:r>
    </w:p>
    <w:p w:rsidR="00AF5576" w:rsidRPr="00E12769" w:rsidRDefault="00AF5576" w:rsidP="00AF5576">
      <w:pPr>
        <w:ind w:leftChars="176" w:left="1043" w:hangingChars="150" w:hanging="480"/>
        <w:rPr>
          <w:rFonts w:ascii="標楷體" w:eastAsia="標楷體" w:hAnsi="標楷體"/>
          <w:kern w:val="0"/>
          <w:szCs w:val="28"/>
        </w:rPr>
      </w:pPr>
      <w:r>
        <w:rPr>
          <w:rFonts w:ascii="標楷體" w:eastAsia="標楷體" w:hAnsi="標楷體"/>
          <w:kern w:val="0"/>
          <w:szCs w:val="28"/>
        </w:rPr>
        <w:tab/>
      </w:r>
      <w:r w:rsidRPr="00E12769">
        <w:rPr>
          <w:rFonts w:ascii="標楷體" w:eastAsia="標楷體" w:hAnsi="標楷體"/>
          <w:kern w:val="0"/>
          <w:szCs w:val="28"/>
        </w:rPr>
        <w:t>https://epassbook.tdcc.com.tw/zh/a2.aspx</w:t>
      </w:r>
    </w:p>
    <w:p w:rsidR="00AF5576" w:rsidRPr="00135725" w:rsidRDefault="00AF5576" w:rsidP="00AF557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(2)集保結算所將透過簡訊及Email通知您申請完成。</w:t>
      </w:r>
    </w:p>
    <w:p w:rsidR="00AF5576" w:rsidRPr="00135725" w:rsidRDefault="00AF5576" w:rsidP="00AF557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(3)請您依通知內容之指示至Google Play/Apple APP Store下載「集保e存摺」APP</w:t>
      </w:r>
    </w:p>
    <w:p w:rsidR="00713E24" w:rsidRPr="00AF5576" w:rsidRDefault="00AF5576" w:rsidP="00AF557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(4)安裝完成後，請開啟APP完成註冊程序，即可開始使用。</w:t>
      </w:r>
    </w:p>
    <w:p w:rsidR="00404BC7" w:rsidRDefault="00404BC7" w:rsidP="00111AA4">
      <w:pPr>
        <w:pStyle w:val="3"/>
        <w:rPr>
          <w:rFonts w:ascii="標楷體" w:eastAsia="標楷體" w:hAnsi="標楷體"/>
          <w:b/>
          <w:kern w:val="0"/>
          <w:szCs w:val="28"/>
        </w:rPr>
      </w:pPr>
      <w:bookmarkStart w:id="39" w:name="_Toc491964868"/>
      <w:bookmarkStart w:id="40" w:name="_Toc525028521"/>
      <w:bookmarkStart w:id="41" w:name="_Toc11747435"/>
      <w:r w:rsidRPr="00404BC7">
        <w:rPr>
          <w:rFonts w:ascii="標楷體" w:eastAsia="標楷體" w:hAnsi="標楷體" w:hint="eastAsia"/>
          <w:b/>
          <w:kern w:val="0"/>
          <w:szCs w:val="28"/>
        </w:rPr>
        <w:t>2-2</w:t>
      </w:r>
      <w:r w:rsidR="00AF5576" w:rsidRPr="00135725">
        <w:rPr>
          <w:rFonts w:ascii="標楷體" w:eastAsia="標楷體" w:hAnsi="標楷體" w:hint="eastAsia"/>
          <w:b/>
          <w:kern w:val="0"/>
          <w:szCs w:val="28"/>
        </w:rPr>
        <w:t>我開戶的證券商被合併了，我應如何換發手機存摺？</w:t>
      </w:r>
      <w:bookmarkEnd w:id="39"/>
      <w:bookmarkEnd w:id="40"/>
      <w:bookmarkEnd w:id="41"/>
    </w:p>
    <w:p w:rsidR="00AF5576" w:rsidRDefault="00AF5576" w:rsidP="00AF557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(1)若您為紙本存摺用戶：請您攜帶存摺臨櫃向證券商辦理</w:t>
      </w:r>
      <w:r>
        <w:rPr>
          <w:rFonts w:ascii="標楷體" w:eastAsia="標楷體" w:hAnsi="標楷體" w:hint="eastAsia"/>
          <w:kern w:val="0"/>
          <w:szCs w:val="28"/>
        </w:rPr>
        <w:t>，或透過您合併後證券商線上申請介面辦理線上申請，各證券商線上申請資訊請參考以下內容：</w:t>
      </w:r>
    </w:p>
    <w:p w:rsidR="00AF5576" w:rsidRPr="00135725" w:rsidRDefault="00AF5576" w:rsidP="00AF5576">
      <w:pPr>
        <w:ind w:leftChars="176" w:left="1043" w:hangingChars="150" w:hanging="480"/>
        <w:rPr>
          <w:rFonts w:ascii="標楷體" w:eastAsia="標楷體" w:hAnsi="標楷體"/>
          <w:kern w:val="0"/>
          <w:szCs w:val="28"/>
        </w:rPr>
      </w:pPr>
      <w:r>
        <w:rPr>
          <w:rFonts w:ascii="標楷體" w:eastAsia="標楷體" w:hAnsi="標楷體"/>
          <w:kern w:val="0"/>
          <w:szCs w:val="28"/>
        </w:rPr>
        <w:tab/>
      </w:r>
      <w:r w:rsidRPr="00E12769">
        <w:rPr>
          <w:rFonts w:ascii="標楷體" w:eastAsia="標楷體" w:hAnsi="標楷體"/>
          <w:kern w:val="0"/>
          <w:szCs w:val="28"/>
        </w:rPr>
        <w:t>https://epassbook.tdcc.com.tw/zh/a2.aspx</w:t>
      </w:r>
    </w:p>
    <w:p w:rsidR="00404BC7" w:rsidRPr="00D50A84" w:rsidRDefault="00AF5576" w:rsidP="00AF557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(2)若您為手機存摺用戶:於合併基準日後，您可於「集保e存摺」APP查詢您於存續證券商之帳戶資訊。</w:t>
      </w:r>
      <w:r w:rsidR="00404BC7" w:rsidRPr="00D50A84">
        <w:rPr>
          <w:rFonts w:ascii="標楷體" w:eastAsia="標楷體" w:hAnsi="標楷體" w:hint="eastAsia"/>
          <w:kern w:val="0"/>
          <w:szCs w:val="28"/>
        </w:rPr>
        <w:t>。</w:t>
      </w:r>
    </w:p>
    <w:p w:rsidR="00DE0577" w:rsidRPr="00DE0577" w:rsidRDefault="00404BC7" w:rsidP="00DE0577">
      <w:pPr>
        <w:pStyle w:val="3"/>
        <w:jc w:val="left"/>
        <w:rPr>
          <w:rFonts w:ascii="標楷體" w:eastAsia="標楷體" w:hAnsi="標楷體"/>
          <w:b/>
          <w:color w:val="000000" w:themeColor="text1"/>
          <w:kern w:val="0"/>
          <w:szCs w:val="28"/>
        </w:rPr>
      </w:pPr>
      <w:bookmarkStart w:id="42" w:name="_Toc491964869"/>
      <w:bookmarkStart w:id="43" w:name="_Toc525028522"/>
      <w:bookmarkStart w:id="44" w:name="_Toc525134783"/>
      <w:bookmarkStart w:id="45" w:name="_Toc11747436"/>
      <w:r w:rsidRPr="007F63A4">
        <w:rPr>
          <w:rFonts w:ascii="標楷體" w:eastAsia="標楷體" w:hAnsi="標楷體" w:hint="eastAsia"/>
          <w:b/>
          <w:color w:val="000000" w:themeColor="text1"/>
          <w:kern w:val="0"/>
          <w:szCs w:val="28"/>
        </w:rPr>
        <w:t>2-3</w:t>
      </w:r>
      <w:bookmarkEnd w:id="42"/>
      <w:bookmarkEnd w:id="43"/>
      <w:bookmarkEnd w:id="44"/>
      <w:r w:rsidR="00DE0577">
        <w:rPr>
          <w:rFonts w:ascii="標楷體" w:eastAsia="標楷體" w:hAnsi="標楷體" w:hint="eastAsia"/>
          <w:b/>
          <w:color w:val="000000" w:themeColor="text1"/>
          <w:kern w:val="0"/>
          <w:szCs w:val="28"/>
        </w:rPr>
        <w:t>我有其他的證券帳戶該如何顯示於集保e存摺APP？</w:t>
      </w:r>
      <w:bookmarkEnd w:id="45"/>
    </w:p>
    <w:p w:rsidR="00F30A2D" w:rsidRDefault="00404BC7" w:rsidP="00111AA4">
      <w:pPr>
        <w:pStyle w:val="4"/>
        <w:ind w:leftChars="221" w:left="707" w:firstLineChars="200" w:firstLine="640"/>
        <w:rPr>
          <w:rFonts w:ascii="標楷體" w:eastAsia="標楷體" w:hAnsi="標楷體"/>
          <w:color w:val="000000" w:themeColor="text1"/>
          <w:kern w:val="0"/>
          <w:szCs w:val="28"/>
        </w:rPr>
      </w:pPr>
      <w:r w:rsidRPr="007F63A4">
        <w:rPr>
          <w:rFonts w:ascii="標楷體" w:eastAsia="標楷體" w:hAnsi="標楷體" w:hint="eastAsia"/>
          <w:color w:val="000000" w:themeColor="text1"/>
          <w:kern w:val="0"/>
          <w:szCs w:val="28"/>
        </w:rPr>
        <w:t>每次申請僅可申請一個帳戶，若</w:t>
      </w:r>
      <w:r w:rsidR="00AF5576">
        <w:rPr>
          <w:rFonts w:ascii="標楷體" w:eastAsia="標楷體" w:hAnsi="標楷體" w:hint="eastAsia"/>
          <w:color w:val="000000" w:themeColor="text1"/>
          <w:kern w:val="0"/>
          <w:szCs w:val="28"/>
        </w:rPr>
        <w:t>您</w:t>
      </w:r>
      <w:r w:rsidR="00F30A2D" w:rsidRPr="007F63A4">
        <w:rPr>
          <w:rFonts w:ascii="標楷體" w:eastAsia="標楷體" w:hAnsi="標楷體" w:hint="eastAsia"/>
          <w:color w:val="000000" w:themeColor="text1"/>
          <w:kern w:val="0"/>
          <w:szCs w:val="28"/>
        </w:rPr>
        <w:t>於</w:t>
      </w:r>
      <w:r w:rsidR="00F30A2D">
        <w:rPr>
          <w:rFonts w:ascii="標楷體" w:eastAsia="標楷體" w:hAnsi="標楷體" w:hint="eastAsia"/>
          <w:color w:val="000000" w:themeColor="text1"/>
          <w:kern w:val="0"/>
          <w:szCs w:val="28"/>
        </w:rPr>
        <w:t>不同證券商分別</w:t>
      </w:r>
      <w:r w:rsidR="00AF5576">
        <w:rPr>
          <w:rFonts w:ascii="標楷體" w:eastAsia="標楷體" w:hAnsi="標楷體" w:hint="eastAsia"/>
          <w:color w:val="000000" w:themeColor="text1"/>
          <w:kern w:val="0"/>
          <w:szCs w:val="28"/>
        </w:rPr>
        <w:t>開立</w:t>
      </w:r>
      <w:r w:rsidR="00F30A2D" w:rsidRPr="007F63A4">
        <w:rPr>
          <w:rFonts w:ascii="標楷體" w:eastAsia="標楷體" w:hAnsi="標楷體" w:hint="eastAsia"/>
          <w:color w:val="000000" w:themeColor="text1"/>
          <w:kern w:val="0"/>
          <w:szCs w:val="28"/>
        </w:rPr>
        <w:t>帳戶，</w:t>
      </w:r>
      <w:r w:rsidR="00F30A2D">
        <w:rPr>
          <w:rFonts w:ascii="標楷體" w:eastAsia="標楷體" w:hAnsi="標楷體" w:hint="eastAsia"/>
          <w:color w:val="000000" w:themeColor="text1"/>
          <w:kern w:val="0"/>
          <w:szCs w:val="28"/>
        </w:rPr>
        <w:t>請</w:t>
      </w:r>
      <w:r w:rsidR="00AF5576">
        <w:rPr>
          <w:rFonts w:ascii="標楷體" w:eastAsia="標楷體" w:hAnsi="標楷體" w:hint="eastAsia"/>
          <w:color w:val="000000" w:themeColor="text1"/>
          <w:kern w:val="0"/>
          <w:szCs w:val="28"/>
        </w:rPr>
        <w:t>您</w:t>
      </w:r>
      <w:r w:rsidR="00F30A2D">
        <w:rPr>
          <w:rFonts w:ascii="標楷體" w:eastAsia="標楷體" w:hAnsi="標楷體" w:hint="eastAsia"/>
          <w:color w:val="000000" w:themeColor="text1"/>
          <w:kern w:val="0"/>
          <w:szCs w:val="28"/>
        </w:rPr>
        <w:t>分別</w:t>
      </w:r>
      <w:r w:rsidR="005E3B47">
        <w:rPr>
          <w:rFonts w:ascii="標楷體" w:eastAsia="標楷體" w:hAnsi="標楷體" w:hint="eastAsia"/>
          <w:color w:val="000000" w:themeColor="text1"/>
          <w:kern w:val="0"/>
          <w:szCs w:val="28"/>
        </w:rPr>
        <w:t>向各證券商申請。</w:t>
      </w:r>
    </w:p>
    <w:p w:rsidR="00F51933" w:rsidRPr="007F63A4" w:rsidRDefault="00AF5576" w:rsidP="00111AA4">
      <w:pPr>
        <w:pStyle w:val="4"/>
        <w:ind w:leftChars="221" w:left="707" w:firstLineChars="200" w:firstLine="640"/>
        <w:rPr>
          <w:rFonts w:ascii="標楷體" w:eastAsia="標楷體" w:hAnsi="標楷體"/>
          <w:color w:val="000000" w:themeColor="text1"/>
          <w:kern w:val="0"/>
          <w:szCs w:val="28"/>
        </w:rPr>
      </w:pPr>
      <w:r>
        <w:rPr>
          <w:rFonts w:ascii="標楷體" w:eastAsia="標楷體" w:hAnsi="標楷體" w:hint="eastAsia"/>
          <w:color w:val="000000" w:themeColor="text1"/>
          <w:kern w:val="0"/>
          <w:szCs w:val="28"/>
        </w:rPr>
        <w:t>若您</w:t>
      </w:r>
      <w:r w:rsidR="00F51933">
        <w:rPr>
          <w:rFonts w:ascii="標楷體" w:eastAsia="標楷體" w:hAnsi="標楷體" w:hint="eastAsia"/>
          <w:color w:val="000000" w:themeColor="text1"/>
          <w:kern w:val="0"/>
          <w:szCs w:val="28"/>
        </w:rPr>
        <w:t>忘記曾向那些證券商開戶，可向證券交易所或集保結算所查詢</w:t>
      </w:r>
      <w:r w:rsidR="005F6EA6">
        <w:rPr>
          <w:rFonts w:ascii="標楷體" w:eastAsia="標楷體" w:hAnsi="標楷體" w:hint="eastAsia"/>
          <w:color w:val="000000" w:themeColor="text1"/>
          <w:kern w:val="0"/>
          <w:szCs w:val="28"/>
        </w:rPr>
        <w:t>，</w:t>
      </w:r>
      <w:r w:rsidR="0072554C">
        <w:rPr>
          <w:rFonts w:ascii="標楷體" w:eastAsia="標楷體" w:hAnsi="標楷體" w:hint="eastAsia"/>
          <w:color w:val="000000" w:themeColor="text1"/>
          <w:kern w:val="0"/>
          <w:szCs w:val="28"/>
        </w:rPr>
        <w:t>還可以透過往來</w:t>
      </w:r>
      <w:r>
        <w:rPr>
          <w:rFonts w:ascii="標楷體" w:eastAsia="標楷體" w:hAnsi="標楷體" w:hint="eastAsia"/>
          <w:color w:val="000000" w:themeColor="text1"/>
          <w:kern w:val="0"/>
          <w:szCs w:val="28"/>
        </w:rPr>
        <w:t>證</w:t>
      </w:r>
      <w:r w:rsidR="0072554C">
        <w:rPr>
          <w:rFonts w:ascii="標楷體" w:eastAsia="標楷體" w:hAnsi="標楷體" w:hint="eastAsia"/>
          <w:color w:val="000000" w:themeColor="text1"/>
          <w:kern w:val="0"/>
          <w:szCs w:val="28"/>
        </w:rPr>
        <w:t>券商</w:t>
      </w:r>
      <w:r w:rsidR="005F6EA6">
        <w:rPr>
          <w:rFonts w:ascii="標楷體" w:eastAsia="標楷體" w:hAnsi="標楷體" w:hint="eastAsia"/>
          <w:color w:val="000000" w:themeColor="text1"/>
          <w:kern w:val="0"/>
          <w:szCs w:val="28"/>
        </w:rPr>
        <w:t>查詢。</w:t>
      </w:r>
    </w:p>
    <w:p w:rsidR="00404BC7" w:rsidRPr="007F63A4" w:rsidRDefault="00404BC7" w:rsidP="00404BC7">
      <w:pPr>
        <w:pStyle w:val="3"/>
        <w:jc w:val="left"/>
        <w:rPr>
          <w:rFonts w:ascii="標楷體" w:eastAsia="標楷體" w:hAnsi="標楷體"/>
          <w:b/>
          <w:color w:val="000000" w:themeColor="text1"/>
          <w:kern w:val="0"/>
          <w:szCs w:val="28"/>
        </w:rPr>
      </w:pPr>
      <w:bookmarkStart w:id="46" w:name="_Toc491964870"/>
      <w:bookmarkStart w:id="47" w:name="_Toc525028523"/>
      <w:bookmarkStart w:id="48" w:name="_Toc525134784"/>
      <w:bookmarkStart w:id="49" w:name="_Toc11747437"/>
      <w:r w:rsidRPr="007F63A4">
        <w:rPr>
          <w:rFonts w:ascii="標楷體" w:eastAsia="標楷體" w:hAnsi="標楷體" w:hint="eastAsia"/>
          <w:b/>
          <w:color w:val="000000" w:themeColor="text1"/>
          <w:kern w:val="0"/>
          <w:szCs w:val="28"/>
        </w:rPr>
        <w:t>2-4</w:t>
      </w:r>
      <w:r w:rsidR="00AF5576">
        <w:rPr>
          <w:rFonts w:ascii="標楷體" w:eastAsia="標楷體" w:hAnsi="標楷體" w:hint="eastAsia"/>
          <w:b/>
          <w:color w:val="000000" w:themeColor="text1"/>
          <w:kern w:val="0"/>
          <w:szCs w:val="28"/>
        </w:rPr>
        <w:t>我</w:t>
      </w:r>
      <w:r w:rsidRPr="007F63A4">
        <w:rPr>
          <w:rFonts w:ascii="標楷體" w:eastAsia="標楷體" w:hAnsi="標楷體" w:hint="eastAsia"/>
          <w:b/>
          <w:color w:val="000000" w:themeColor="text1"/>
          <w:kern w:val="0"/>
          <w:szCs w:val="28"/>
        </w:rPr>
        <w:t>有多個帳戶，是否可以選擇僅部分帳戶採用手機存摺？</w:t>
      </w:r>
      <w:bookmarkEnd w:id="46"/>
      <w:bookmarkEnd w:id="47"/>
      <w:bookmarkEnd w:id="48"/>
      <w:bookmarkEnd w:id="49"/>
    </w:p>
    <w:p w:rsidR="00404BC7" w:rsidRPr="007F63A4" w:rsidRDefault="00404BC7" w:rsidP="0021486C">
      <w:pPr>
        <w:pStyle w:val="4"/>
        <w:ind w:left="709" w:firstLine="630"/>
        <w:rPr>
          <w:rFonts w:ascii="標楷體" w:eastAsia="標楷體" w:hAnsi="標楷體"/>
          <w:color w:val="000000" w:themeColor="text1"/>
          <w:kern w:val="0"/>
          <w:szCs w:val="28"/>
        </w:rPr>
      </w:pPr>
      <w:r w:rsidRPr="007F63A4">
        <w:rPr>
          <w:rFonts w:ascii="標楷體" w:eastAsia="標楷體" w:hAnsi="標楷體" w:hint="eastAsia"/>
          <w:color w:val="000000" w:themeColor="text1"/>
          <w:kern w:val="0"/>
          <w:szCs w:val="28"/>
        </w:rPr>
        <w:t>每次申請僅針對單一帳戶，故</w:t>
      </w:r>
      <w:r w:rsidR="00AF5576">
        <w:rPr>
          <w:rFonts w:ascii="標楷體" w:eastAsia="標楷體" w:hAnsi="標楷體" w:hint="eastAsia"/>
          <w:color w:val="000000" w:themeColor="text1"/>
          <w:kern w:val="0"/>
          <w:szCs w:val="28"/>
        </w:rPr>
        <w:t>您</w:t>
      </w:r>
      <w:r w:rsidRPr="007F63A4">
        <w:rPr>
          <w:rFonts w:ascii="標楷體" w:eastAsia="標楷體" w:hAnsi="標楷體" w:hint="eastAsia"/>
          <w:color w:val="000000" w:themeColor="text1"/>
          <w:kern w:val="0"/>
          <w:szCs w:val="28"/>
        </w:rPr>
        <w:t>可選擇僅於部分帳戶採用手機存摺。</w:t>
      </w:r>
    </w:p>
    <w:p w:rsidR="00404BC7" w:rsidRPr="007F63A4" w:rsidRDefault="00404BC7" w:rsidP="00404BC7">
      <w:pPr>
        <w:pStyle w:val="3"/>
        <w:jc w:val="left"/>
        <w:rPr>
          <w:rFonts w:ascii="標楷體" w:eastAsia="標楷體" w:hAnsi="標楷體"/>
          <w:b/>
          <w:color w:val="000000" w:themeColor="text1"/>
          <w:kern w:val="0"/>
          <w:szCs w:val="28"/>
        </w:rPr>
      </w:pPr>
      <w:bookmarkStart w:id="50" w:name="_Toc491964871"/>
      <w:bookmarkStart w:id="51" w:name="_Toc525028524"/>
      <w:bookmarkStart w:id="52" w:name="_Toc525134785"/>
      <w:bookmarkStart w:id="53" w:name="_Toc11747438"/>
      <w:r w:rsidRPr="007F63A4">
        <w:rPr>
          <w:rFonts w:ascii="標楷體" w:eastAsia="標楷體" w:hAnsi="標楷體" w:hint="eastAsia"/>
          <w:b/>
          <w:color w:val="000000" w:themeColor="text1"/>
          <w:kern w:val="0"/>
          <w:szCs w:val="28"/>
        </w:rPr>
        <w:lastRenderedPageBreak/>
        <w:t>2-5一個帳戶是否可以同時擁有紙本存摺與手機存摺？</w:t>
      </w:r>
      <w:bookmarkEnd w:id="50"/>
      <w:bookmarkEnd w:id="51"/>
      <w:bookmarkEnd w:id="52"/>
      <w:bookmarkEnd w:id="53"/>
    </w:p>
    <w:p w:rsidR="00404BC7" w:rsidRDefault="00404BC7" w:rsidP="0021486C">
      <w:pPr>
        <w:pStyle w:val="4"/>
        <w:ind w:left="709" w:firstLine="630"/>
        <w:rPr>
          <w:rFonts w:ascii="標楷體" w:eastAsia="標楷體" w:hAnsi="標楷體"/>
          <w:color w:val="000000" w:themeColor="text1"/>
          <w:kern w:val="0"/>
          <w:szCs w:val="28"/>
        </w:rPr>
      </w:pPr>
      <w:r w:rsidRPr="007F63A4">
        <w:rPr>
          <w:rFonts w:ascii="標楷體" w:eastAsia="標楷體" w:hAnsi="標楷體" w:hint="eastAsia"/>
          <w:color w:val="000000" w:themeColor="text1"/>
          <w:kern w:val="0"/>
          <w:szCs w:val="28"/>
        </w:rPr>
        <w:t>同一帳戶僅可選擇手機存摺或紙本存摺，不可同時擁有。</w:t>
      </w:r>
    </w:p>
    <w:p w:rsidR="00254D3A" w:rsidRDefault="00C749D7" w:rsidP="00111AA4">
      <w:pPr>
        <w:pStyle w:val="3"/>
        <w:rPr>
          <w:rFonts w:ascii="標楷體" w:eastAsia="標楷體" w:hAnsi="標楷體"/>
          <w:color w:val="000000" w:themeColor="text1"/>
          <w:kern w:val="0"/>
          <w:szCs w:val="28"/>
        </w:rPr>
      </w:pPr>
      <w:bookmarkStart w:id="54" w:name="_Toc525028525"/>
      <w:bookmarkStart w:id="55" w:name="_Toc525134786"/>
      <w:bookmarkStart w:id="56" w:name="_Toc11747439"/>
      <w:r w:rsidRPr="00111AA4">
        <w:rPr>
          <w:rFonts w:ascii="標楷體" w:eastAsia="標楷體" w:hAnsi="標楷體"/>
          <w:b/>
          <w:color w:val="000000" w:themeColor="text1"/>
          <w:kern w:val="0"/>
          <w:szCs w:val="28"/>
        </w:rPr>
        <w:t>2-6</w:t>
      </w:r>
      <w:r w:rsidR="00AF5576">
        <w:rPr>
          <w:rFonts w:ascii="標楷體" w:eastAsia="標楷體" w:hAnsi="標楷體" w:hint="eastAsia"/>
          <w:b/>
          <w:color w:val="000000" w:themeColor="text1"/>
          <w:kern w:val="0"/>
          <w:szCs w:val="28"/>
        </w:rPr>
        <w:t>我</w:t>
      </w:r>
      <w:r w:rsidR="00AE5DDE">
        <w:rPr>
          <w:rFonts w:ascii="標楷體" w:eastAsia="標楷體" w:hAnsi="標楷體" w:hint="eastAsia"/>
          <w:b/>
          <w:color w:val="000000" w:themeColor="text1"/>
          <w:kern w:val="0"/>
          <w:szCs w:val="28"/>
        </w:rPr>
        <w:t>向二家以上證券商申請</w:t>
      </w:r>
      <w:r w:rsidR="00AE5DDE" w:rsidRPr="007F63A4">
        <w:rPr>
          <w:rFonts w:ascii="標楷體" w:eastAsia="標楷體" w:hAnsi="標楷體" w:hint="eastAsia"/>
          <w:b/>
          <w:color w:val="000000" w:themeColor="text1"/>
          <w:kern w:val="0"/>
          <w:szCs w:val="28"/>
        </w:rPr>
        <w:t>手機存摺，是否</w:t>
      </w:r>
      <w:r w:rsidR="00AE5DDE">
        <w:rPr>
          <w:rFonts w:ascii="標楷體" w:eastAsia="標楷體" w:hAnsi="標楷體" w:hint="eastAsia"/>
          <w:b/>
          <w:color w:val="000000" w:themeColor="text1"/>
          <w:kern w:val="0"/>
          <w:szCs w:val="28"/>
        </w:rPr>
        <w:t>每一</w:t>
      </w:r>
      <w:r w:rsidR="00201D8E">
        <w:rPr>
          <w:rFonts w:ascii="標楷體" w:eastAsia="標楷體" w:hAnsi="標楷體" w:hint="eastAsia"/>
          <w:b/>
          <w:color w:val="000000" w:themeColor="text1"/>
          <w:kern w:val="0"/>
          <w:szCs w:val="28"/>
        </w:rPr>
        <w:t>戶</w:t>
      </w:r>
      <w:r w:rsidR="00AE5DDE" w:rsidRPr="007F63A4">
        <w:rPr>
          <w:rFonts w:ascii="標楷體" w:eastAsia="標楷體" w:hAnsi="標楷體" w:hint="eastAsia"/>
          <w:b/>
          <w:color w:val="000000" w:themeColor="text1"/>
          <w:kern w:val="0"/>
          <w:szCs w:val="28"/>
        </w:rPr>
        <w:t>手機存摺</w:t>
      </w:r>
      <w:r w:rsidR="00AE5DDE">
        <w:rPr>
          <w:rFonts w:ascii="標楷體" w:eastAsia="標楷體" w:hAnsi="標楷體" w:hint="eastAsia"/>
          <w:b/>
          <w:color w:val="000000" w:themeColor="text1"/>
          <w:kern w:val="0"/>
          <w:szCs w:val="28"/>
        </w:rPr>
        <w:t>都需註冊</w:t>
      </w:r>
      <w:r w:rsidR="00AE5DDE" w:rsidRPr="007F63A4">
        <w:rPr>
          <w:rFonts w:ascii="標楷體" w:eastAsia="標楷體" w:hAnsi="標楷體" w:hint="eastAsia"/>
          <w:b/>
          <w:color w:val="000000" w:themeColor="text1"/>
          <w:kern w:val="0"/>
          <w:szCs w:val="28"/>
        </w:rPr>
        <w:t>？</w:t>
      </w:r>
      <w:bookmarkEnd w:id="54"/>
      <w:bookmarkEnd w:id="55"/>
      <w:bookmarkEnd w:id="56"/>
    </w:p>
    <w:p w:rsidR="00254D3A" w:rsidRDefault="00201D8E" w:rsidP="00111AA4">
      <w:pPr>
        <w:pStyle w:val="4"/>
        <w:ind w:left="709" w:firstLineChars="203" w:firstLine="650"/>
        <w:rPr>
          <w:rFonts w:ascii="標楷體" w:eastAsia="標楷體" w:hAnsi="標楷體"/>
          <w:color w:val="000000" w:themeColor="text1"/>
          <w:kern w:val="0"/>
          <w:szCs w:val="28"/>
        </w:rPr>
      </w:pPr>
      <w:r>
        <w:rPr>
          <w:rFonts w:ascii="標楷體" w:eastAsia="標楷體" w:hAnsi="標楷體" w:hint="eastAsia"/>
          <w:color w:val="000000" w:themeColor="text1"/>
          <w:kern w:val="0"/>
          <w:szCs w:val="28"/>
        </w:rPr>
        <w:t>向第一家證券商申請手</w:t>
      </w:r>
      <w:r w:rsidR="00AF5576">
        <w:rPr>
          <w:rFonts w:ascii="標楷體" w:eastAsia="標楷體" w:hAnsi="標楷體" w:hint="eastAsia"/>
          <w:color w:val="000000" w:themeColor="text1"/>
          <w:kern w:val="0"/>
          <w:szCs w:val="28"/>
        </w:rPr>
        <w:t>機存摺，</w:t>
      </w:r>
      <w:r w:rsidR="00BC0AF8">
        <w:rPr>
          <w:rFonts w:ascii="標楷體" w:eastAsia="標楷體" w:hAnsi="標楷體" w:hint="eastAsia"/>
          <w:color w:val="000000" w:themeColor="text1"/>
          <w:kern w:val="0"/>
          <w:szCs w:val="28"/>
        </w:rPr>
        <w:t>註冊成功</w:t>
      </w:r>
      <w:r w:rsidR="00AF5576">
        <w:rPr>
          <w:rFonts w:ascii="標楷體" w:eastAsia="標楷體" w:hAnsi="標楷體" w:hint="eastAsia"/>
          <w:color w:val="000000" w:themeColor="text1"/>
          <w:kern w:val="0"/>
          <w:szCs w:val="28"/>
        </w:rPr>
        <w:t>並啟用服務後，</w:t>
      </w:r>
      <w:r w:rsidR="00BC0AF8">
        <w:rPr>
          <w:rFonts w:ascii="標楷體" w:eastAsia="標楷體" w:hAnsi="標楷體" w:hint="eastAsia"/>
          <w:color w:val="000000" w:themeColor="text1"/>
          <w:kern w:val="0"/>
          <w:szCs w:val="28"/>
        </w:rPr>
        <w:t>如</w:t>
      </w:r>
      <w:r w:rsidR="00AF5576">
        <w:rPr>
          <w:rFonts w:ascii="標楷體" w:eastAsia="標楷體" w:hAnsi="標楷體" w:hint="eastAsia"/>
          <w:color w:val="000000" w:themeColor="text1"/>
          <w:kern w:val="0"/>
          <w:szCs w:val="28"/>
        </w:rPr>
        <w:t>再向另一家證券商申請第二本手機存摺，您</w:t>
      </w:r>
      <w:r w:rsidR="000833B5">
        <w:rPr>
          <w:rFonts w:ascii="標楷體" w:eastAsia="標楷體" w:hAnsi="標楷體" w:hint="eastAsia"/>
          <w:color w:val="000000" w:themeColor="text1"/>
          <w:kern w:val="0"/>
          <w:szCs w:val="28"/>
        </w:rPr>
        <w:t>於申請完成後即</w:t>
      </w:r>
      <w:r>
        <w:rPr>
          <w:rFonts w:ascii="標楷體" w:eastAsia="標楷體" w:hAnsi="標楷體" w:hint="eastAsia"/>
          <w:color w:val="000000" w:themeColor="text1"/>
          <w:kern w:val="0"/>
          <w:szCs w:val="28"/>
        </w:rPr>
        <w:t>可逕至APP內瀏覽第二本帳戶</w:t>
      </w:r>
      <w:r w:rsidR="00CE70FD">
        <w:rPr>
          <w:rFonts w:ascii="標楷體" w:eastAsia="標楷體" w:hAnsi="標楷體" w:hint="eastAsia"/>
          <w:color w:val="000000" w:themeColor="text1"/>
          <w:kern w:val="0"/>
          <w:szCs w:val="28"/>
        </w:rPr>
        <w:t>，無須再次註冊</w:t>
      </w:r>
      <w:r>
        <w:rPr>
          <w:rFonts w:ascii="標楷體" w:eastAsia="標楷體" w:hAnsi="標楷體" w:hint="eastAsia"/>
          <w:color w:val="000000" w:themeColor="text1"/>
          <w:kern w:val="0"/>
          <w:szCs w:val="28"/>
        </w:rPr>
        <w:t>。</w:t>
      </w:r>
    </w:p>
    <w:p w:rsidR="0071570F" w:rsidRPr="00111AA4" w:rsidRDefault="0071570F" w:rsidP="00111AA4">
      <w:pPr>
        <w:pStyle w:val="3"/>
        <w:rPr>
          <w:rFonts w:ascii="標楷體" w:eastAsia="標楷體" w:hAnsi="標楷體"/>
          <w:b/>
          <w:color w:val="000000" w:themeColor="text1"/>
          <w:kern w:val="0"/>
          <w:szCs w:val="28"/>
        </w:rPr>
      </w:pPr>
      <w:bookmarkStart w:id="57" w:name="_Toc11747440"/>
      <w:r w:rsidRPr="00111AA4">
        <w:rPr>
          <w:rFonts w:ascii="標楷體" w:eastAsia="標楷體" w:hAnsi="標楷體"/>
          <w:b/>
          <w:color w:val="000000" w:themeColor="text1"/>
          <w:kern w:val="0"/>
          <w:szCs w:val="28"/>
        </w:rPr>
        <w:t>2-7申請手機</w:t>
      </w:r>
      <w:r w:rsidRPr="00111AA4">
        <w:rPr>
          <w:rFonts w:ascii="標楷體" w:eastAsia="標楷體" w:hAnsi="標楷體" w:hint="eastAsia"/>
          <w:b/>
          <w:color w:val="000000" w:themeColor="text1"/>
          <w:kern w:val="0"/>
          <w:szCs w:val="28"/>
        </w:rPr>
        <w:t>存摺是否可以只留存手機號碼，不留</w:t>
      </w:r>
      <w:r w:rsidRPr="00111AA4">
        <w:rPr>
          <w:rFonts w:ascii="標楷體" w:eastAsia="標楷體" w:hAnsi="標楷體"/>
          <w:b/>
          <w:color w:val="000000" w:themeColor="text1"/>
          <w:kern w:val="0"/>
          <w:szCs w:val="28"/>
        </w:rPr>
        <w:t>Email?</w:t>
      </w:r>
      <w:bookmarkEnd w:id="57"/>
    </w:p>
    <w:p w:rsidR="00AF5576" w:rsidRDefault="0071570F" w:rsidP="00111AA4">
      <w:pPr>
        <w:rPr>
          <w:rFonts w:ascii="標楷體" w:eastAsia="標楷體" w:hAnsi="標楷體"/>
          <w:color w:val="000000" w:themeColor="text1"/>
          <w:kern w:val="0"/>
          <w:szCs w:val="28"/>
        </w:rPr>
      </w:pPr>
      <w:r>
        <w:rPr>
          <w:rFonts w:ascii="標楷體" w:eastAsia="標楷體" w:hAnsi="標楷體"/>
          <w:color w:val="000000" w:themeColor="text1"/>
          <w:kern w:val="0"/>
          <w:szCs w:val="28"/>
        </w:rPr>
        <w:tab/>
      </w:r>
      <w:r>
        <w:rPr>
          <w:rFonts w:ascii="標楷體" w:eastAsia="標楷體" w:hAnsi="標楷體"/>
          <w:color w:val="000000" w:themeColor="text1"/>
          <w:kern w:val="0"/>
          <w:szCs w:val="28"/>
        </w:rPr>
        <w:tab/>
      </w:r>
      <w:r>
        <w:rPr>
          <w:rFonts w:ascii="標楷體" w:eastAsia="標楷體" w:hAnsi="標楷體"/>
          <w:color w:val="000000" w:themeColor="text1"/>
          <w:kern w:val="0"/>
          <w:szCs w:val="28"/>
        </w:rPr>
        <w:tab/>
      </w:r>
      <w:r>
        <w:rPr>
          <w:rFonts w:ascii="標楷體" w:eastAsia="標楷體" w:hAnsi="標楷體"/>
          <w:color w:val="000000" w:themeColor="text1"/>
          <w:kern w:val="0"/>
          <w:szCs w:val="28"/>
        </w:rPr>
        <w:tab/>
        <w:t xml:space="preserve">    </w:t>
      </w:r>
      <w:r>
        <w:rPr>
          <w:rFonts w:ascii="標楷體" w:eastAsia="標楷體" w:hAnsi="標楷體" w:hint="eastAsia"/>
          <w:color w:val="000000" w:themeColor="text1"/>
          <w:kern w:val="0"/>
          <w:szCs w:val="28"/>
        </w:rPr>
        <w:t>為方便</w:t>
      </w:r>
      <w:r w:rsidR="00AF5576">
        <w:rPr>
          <w:rFonts w:ascii="標楷體" w:eastAsia="標楷體" w:hAnsi="標楷體" w:hint="eastAsia"/>
          <w:color w:val="000000" w:themeColor="text1"/>
          <w:kern w:val="0"/>
          <w:szCs w:val="28"/>
        </w:rPr>
        <w:t>您</w:t>
      </w:r>
      <w:r w:rsidR="00F30A2D">
        <w:rPr>
          <w:rFonts w:ascii="標楷體" w:eastAsia="標楷體" w:hAnsi="標楷體" w:hint="eastAsia"/>
          <w:color w:val="000000" w:themeColor="text1"/>
          <w:kern w:val="0"/>
          <w:szCs w:val="28"/>
        </w:rPr>
        <w:t>收取驗證碼，</w:t>
      </w:r>
      <w:r>
        <w:rPr>
          <w:rFonts w:ascii="標楷體" w:eastAsia="標楷體" w:hAnsi="標楷體" w:hint="eastAsia"/>
          <w:color w:val="000000" w:themeColor="text1"/>
          <w:kern w:val="0"/>
          <w:szCs w:val="28"/>
        </w:rPr>
        <w:t>兩項資料皆需留存</w:t>
      </w:r>
      <w:r w:rsidR="00F30A2D">
        <w:rPr>
          <w:rFonts w:ascii="標楷體" w:eastAsia="標楷體" w:hAnsi="標楷體" w:hint="eastAsia"/>
          <w:color w:val="000000" w:themeColor="text1"/>
          <w:kern w:val="0"/>
          <w:szCs w:val="28"/>
        </w:rPr>
        <w:t>。</w:t>
      </w:r>
      <w:bookmarkStart w:id="58" w:name="_Toc525028526"/>
    </w:p>
    <w:p w:rsidR="00324497" w:rsidRPr="00911295" w:rsidRDefault="00324497" w:rsidP="00324497">
      <w:pPr>
        <w:pStyle w:val="3"/>
        <w:rPr>
          <w:rFonts w:ascii="標楷體" w:eastAsia="標楷體" w:hAnsi="標楷體"/>
          <w:b/>
          <w:color w:val="000000" w:themeColor="text1"/>
          <w:kern w:val="0"/>
          <w:szCs w:val="28"/>
        </w:rPr>
      </w:pPr>
      <w:bookmarkStart w:id="59" w:name="_Toc11747441"/>
      <w:r w:rsidRPr="00911295">
        <w:rPr>
          <w:rFonts w:ascii="標楷體" w:eastAsia="標楷體" w:hAnsi="標楷體"/>
          <w:b/>
          <w:color w:val="000000" w:themeColor="text1"/>
          <w:kern w:val="0"/>
          <w:szCs w:val="28"/>
        </w:rPr>
        <w:t>2-8</w:t>
      </w:r>
      <w:r w:rsidRPr="00911295">
        <w:rPr>
          <w:rFonts w:ascii="標楷體" w:eastAsia="標楷體" w:hAnsi="標楷體" w:hint="eastAsia"/>
          <w:b/>
          <w:color w:val="000000" w:themeColor="text1"/>
          <w:kern w:val="0"/>
          <w:szCs w:val="28"/>
        </w:rPr>
        <w:t>我有基金庫存，為何無法在手機存摺查詢到部位餘額</w:t>
      </w:r>
      <w:r w:rsidRPr="00911295">
        <w:rPr>
          <w:rFonts w:ascii="標楷體" w:eastAsia="標楷體" w:hAnsi="標楷體"/>
          <w:b/>
          <w:color w:val="000000" w:themeColor="text1"/>
          <w:kern w:val="0"/>
          <w:szCs w:val="28"/>
        </w:rPr>
        <w:t>?</w:t>
      </w:r>
      <w:bookmarkEnd w:id="59"/>
      <w:r w:rsidRPr="00911295">
        <w:rPr>
          <w:rFonts w:ascii="標楷體" w:eastAsia="標楷體" w:hAnsi="標楷體"/>
          <w:b/>
          <w:color w:val="000000" w:themeColor="text1"/>
          <w:kern w:val="0"/>
          <w:szCs w:val="28"/>
        </w:rPr>
        <w:t xml:space="preserve"> </w:t>
      </w:r>
    </w:p>
    <w:p w:rsidR="00324497" w:rsidRPr="00F778C4" w:rsidRDefault="00324497" w:rsidP="00324497">
      <w:pPr>
        <w:pStyle w:val="4"/>
        <w:ind w:leftChars="221" w:left="707" w:firstLineChars="177" w:firstLine="566"/>
        <w:rPr>
          <w:rFonts w:ascii="標楷體" w:eastAsia="標楷體" w:hAnsi="標楷體"/>
          <w:color w:val="000000" w:themeColor="text1"/>
          <w:kern w:val="0"/>
          <w:szCs w:val="28"/>
        </w:rPr>
      </w:pPr>
      <w:r w:rsidRPr="00F778C4">
        <w:rPr>
          <w:rFonts w:ascii="標楷體" w:eastAsia="標楷體" w:hAnsi="標楷體"/>
          <w:color w:val="000000" w:themeColor="text1"/>
          <w:kern w:val="0"/>
          <w:szCs w:val="28"/>
        </w:rPr>
        <w:tab/>
      </w:r>
      <w:r w:rsidRPr="00F778C4">
        <w:rPr>
          <w:rFonts w:ascii="標楷體" w:eastAsia="標楷體" w:hAnsi="標楷體"/>
          <w:color w:val="000000" w:themeColor="text1"/>
          <w:kern w:val="0"/>
          <w:szCs w:val="28"/>
        </w:rPr>
        <w:tab/>
      </w:r>
      <w:r w:rsidRPr="00F778C4">
        <w:rPr>
          <w:rFonts w:ascii="標楷體" w:eastAsia="標楷體" w:hAnsi="標楷體"/>
          <w:color w:val="000000" w:themeColor="text1"/>
          <w:kern w:val="0"/>
          <w:szCs w:val="28"/>
        </w:rPr>
        <w:tab/>
      </w:r>
      <w:r w:rsidRPr="00F778C4">
        <w:rPr>
          <w:rFonts w:ascii="標楷體" w:eastAsia="標楷體" w:hAnsi="標楷體"/>
          <w:color w:val="000000" w:themeColor="text1"/>
          <w:kern w:val="0"/>
          <w:szCs w:val="28"/>
        </w:rPr>
        <w:tab/>
      </w:r>
      <w:r w:rsidRPr="00F778C4">
        <w:rPr>
          <w:rFonts w:ascii="標楷體" w:eastAsia="標楷體" w:hAnsi="標楷體" w:hint="eastAsia"/>
          <w:color w:val="000000" w:themeColor="text1"/>
          <w:kern w:val="0"/>
          <w:szCs w:val="28"/>
        </w:rPr>
        <w:t>目前</w:t>
      </w:r>
      <w:r w:rsidR="00202060" w:rsidRPr="00663E56">
        <w:rPr>
          <w:rFonts w:ascii="標楷體" w:eastAsia="標楷體" w:hAnsi="標楷體" w:hint="eastAsia"/>
          <w:kern w:val="0"/>
          <w:szCs w:val="28"/>
        </w:rPr>
        <w:t>基金庫存僅提供直接向投信事業開戶申購境內基金之投資人查詢餘額部位，並且投信事業已於前一日將受益憑證持有人之餘額資料通知本公司者，始可查詢其境內基金已登錄之餘額資訊；此外，若投信事業將投資人所登錄之姓名、生日或手機與集保e存摺不符者，將無法提供相關部位餘額查詢。</w:t>
      </w:r>
    </w:p>
    <w:p w:rsidR="00FB276E" w:rsidRPr="00F778C4" w:rsidRDefault="00324497" w:rsidP="00FB276E">
      <w:pPr>
        <w:pStyle w:val="4"/>
        <w:ind w:leftChars="221" w:left="707" w:firstLineChars="200" w:firstLine="640"/>
        <w:rPr>
          <w:rFonts w:ascii="標楷體" w:eastAsia="標楷體" w:hAnsi="標楷體"/>
          <w:color w:val="000000" w:themeColor="text1"/>
          <w:kern w:val="0"/>
          <w:szCs w:val="28"/>
        </w:rPr>
      </w:pPr>
      <w:r w:rsidRPr="00F778C4">
        <w:rPr>
          <w:rFonts w:ascii="標楷體" w:eastAsia="標楷體" w:hAnsi="標楷體" w:hint="eastAsia"/>
          <w:color w:val="000000" w:themeColor="text1"/>
          <w:kern w:val="0"/>
          <w:szCs w:val="28"/>
        </w:rPr>
        <w:t>若您能仍無法查看</w:t>
      </w:r>
      <w:r w:rsidR="00202060" w:rsidRPr="00663E56">
        <w:rPr>
          <w:rFonts w:ascii="標楷體" w:eastAsia="標楷體" w:hAnsi="標楷體" w:hint="eastAsia"/>
          <w:kern w:val="0"/>
          <w:szCs w:val="28"/>
        </w:rPr>
        <w:t>基金庫存</w:t>
      </w:r>
      <w:r w:rsidRPr="00F778C4">
        <w:rPr>
          <w:rFonts w:ascii="標楷體" w:eastAsia="標楷體" w:hAnsi="標楷體" w:hint="eastAsia"/>
          <w:color w:val="000000" w:themeColor="text1"/>
          <w:kern w:val="0"/>
          <w:szCs w:val="28"/>
        </w:rPr>
        <w:t>部位餘額，可向往來投信事業查詢。</w:t>
      </w:r>
    </w:p>
    <w:p w:rsidR="00FB276E" w:rsidRDefault="00FB276E" w:rsidP="00FB276E">
      <w:pPr>
        <w:pStyle w:val="3"/>
        <w:rPr>
          <w:rFonts w:ascii="標楷體" w:eastAsia="標楷體" w:hAnsi="標楷體"/>
          <w:b/>
          <w:color w:val="000000" w:themeColor="text1"/>
          <w:kern w:val="0"/>
          <w:szCs w:val="28"/>
        </w:rPr>
      </w:pPr>
      <w:bookmarkStart w:id="60" w:name="_Toc11747442"/>
      <w:r w:rsidRPr="00FB276E">
        <w:rPr>
          <w:rFonts w:ascii="標楷體" w:eastAsia="標楷體" w:hAnsi="標楷體" w:hint="eastAsia"/>
          <w:b/>
          <w:color w:val="000000" w:themeColor="text1"/>
          <w:kern w:val="0"/>
          <w:szCs w:val="28"/>
        </w:rPr>
        <w:t>2-9我已</w:t>
      </w:r>
      <w:r>
        <w:rPr>
          <w:rFonts w:ascii="標楷體" w:eastAsia="標楷體" w:hAnsi="標楷體" w:hint="eastAsia"/>
          <w:b/>
          <w:color w:val="000000" w:themeColor="text1"/>
          <w:kern w:val="0"/>
          <w:szCs w:val="28"/>
        </w:rPr>
        <w:t>開通</w:t>
      </w:r>
      <w:r w:rsidRPr="00FB276E">
        <w:rPr>
          <w:rFonts w:ascii="標楷體" w:eastAsia="標楷體" w:hAnsi="標楷體" w:hint="eastAsia"/>
          <w:b/>
          <w:color w:val="000000" w:themeColor="text1"/>
          <w:kern w:val="0"/>
          <w:szCs w:val="28"/>
        </w:rPr>
        <w:t>手機存摺，但持有其他的紙本存摺，請問如何查詢到我紙本存摺的往來證券商？</w:t>
      </w:r>
      <w:bookmarkEnd w:id="60"/>
    </w:p>
    <w:p w:rsidR="00FB276E" w:rsidRDefault="00FB276E" w:rsidP="00D52866">
      <w:pPr>
        <w:ind w:leftChars="221" w:left="707" w:firstLineChars="194" w:firstLine="621"/>
        <w:rPr>
          <w:rFonts w:ascii="標楷體" w:eastAsia="標楷體" w:hAnsi="標楷體"/>
          <w:kern w:val="0"/>
          <w:szCs w:val="28"/>
        </w:rPr>
      </w:pPr>
      <w:r>
        <w:rPr>
          <w:rFonts w:ascii="標楷體" w:eastAsia="標楷體" w:hAnsi="標楷體" w:hint="eastAsia"/>
          <w:kern w:val="0"/>
          <w:szCs w:val="28"/>
        </w:rPr>
        <w:t>如您已經開通手機存摺，且仍持有其他紙本存摺，</w:t>
      </w:r>
      <w:r w:rsidR="00C129E2" w:rsidRPr="00C129E2">
        <w:rPr>
          <w:rFonts w:ascii="標楷體" w:eastAsia="標楷體" w:hAnsi="標楷體" w:hint="eastAsia"/>
          <w:szCs w:val="28"/>
        </w:rPr>
        <w:t>且近一年有交易紀錄者，</w:t>
      </w:r>
      <w:r>
        <w:rPr>
          <w:rFonts w:ascii="標楷體" w:eastAsia="標楷體" w:hAnsi="標楷體" w:hint="eastAsia"/>
          <w:kern w:val="0"/>
          <w:szCs w:val="28"/>
        </w:rPr>
        <w:t>可以利用首頁整合資產下方之權益卡片，查詢到您於證券市場中的其他紙本存摺，並提供對應的聯絡資訊，以利投資人洽詢。</w:t>
      </w:r>
    </w:p>
    <w:p w:rsidR="00072759" w:rsidRPr="00FB276E" w:rsidRDefault="00072759" w:rsidP="00D52866">
      <w:pPr>
        <w:ind w:leftChars="221" w:left="707" w:firstLineChars="190" w:firstLine="608"/>
        <w:rPr>
          <w:rFonts w:ascii="標楷體" w:eastAsia="標楷體" w:hAnsi="標楷體"/>
          <w:kern w:val="0"/>
          <w:szCs w:val="28"/>
        </w:rPr>
      </w:pPr>
      <w:r>
        <w:rPr>
          <w:rFonts w:ascii="標楷體" w:eastAsia="標楷體" w:hAnsi="標楷體" w:hint="eastAsia"/>
          <w:szCs w:val="28"/>
        </w:rPr>
        <w:t>如投資人不希望看到權益卡片之資訊，可透過個人</w:t>
      </w:r>
      <w:r>
        <w:rPr>
          <w:rFonts w:ascii="標楷體" w:eastAsia="標楷體" w:hAnsi="標楷體" w:hint="eastAsia"/>
          <w:szCs w:val="28"/>
        </w:rPr>
        <w:lastRenderedPageBreak/>
        <w:t>專區&gt;設定內進行關閉或是再次開啟。</w:t>
      </w:r>
    </w:p>
    <w:p w:rsidR="00D57890" w:rsidRDefault="00D57890" w:rsidP="00111AA4">
      <w:pPr>
        <w:rPr>
          <w:rFonts w:ascii="標楷體" w:eastAsia="標楷體" w:hAnsi="標楷體"/>
          <w:b/>
          <w:sz w:val="36"/>
          <w:szCs w:val="28"/>
        </w:rPr>
      </w:pPr>
      <w:r>
        <w:rPr>
          <w:rFonts w:ascii="標楷體" w:eastAsia="標楷體" w:hAnsi="標楷體"/>
          <w:b/>
          <w:szCs w:val="28"/>
        </w:rPr>
        <w:br w:type="page"/>
      </w:r>
    </w:p>
    <w:p w:rsidR="00D57890" w:rsidRPr="00111AA4" w:rsidRDefault="00D57890" w:rsidP="00111AA4">
      <w:pPr>
        <w:pStyle w:val="1"/>
        <w:jc w:val="left"/>
        <w:rPr>
          <w:rFonts w:ascii="標楷體" w:eastAsia="標楷體" w:hAnsi="標楷體"/>
          <w:b/>
          <w:kern w:val="2"/>
          <w:szCs w:val="28"/>
        </w:rPr>
      </w:pPr>
      <w:bookmarkStart w:id="61" w:name="_Toc525134787"/>
      <w:bookmarkStart w:id="62" w:name="_Toc11747443"/>
      <w:r w:rsidRPr="00A868E9">
        <w:rPr>
          <w:rFonts w:ascii="標楷體" w:eastAsia="標楷體" w:hAnsi="標楷體" w:hint="eastAsia"/>
          <w:b/>
          <w:kern w:val="2"/>
          <w:szCs w:val="28"/>
        </w:rPr>
        <w:lastRenderedPageBreak/>
        <w:t>3.換發紙本存摺</w:t>
      </w:r>
      <w:bookmarkEnd w:id="58"/>
      <w:bookmarkEnd w:id="61"/>
      <w:bookmarkEnd w:id="62"/>
    </w:p>
    <w:p w:rsidR="00404BC7" w:rsidRPr="00700FE1" w:rsidRDefault="00254D3A" w:rsidP="00111AA4">
      <w:pPr>
        <w:pStyle w:val="3"/>
        <w:ind w:left="0" w:firstLine="0"/>
        <w:jc w:val="left"/>
        <w:rPr>
          <w:rFonts w:ascii="標楷體" w:eastAsia="標楷體" w:hAnsi="標楷體"/>
          <w:b/>
          <w:color w:val="000000" w:themeColor="text1"/>
          <w:kern w:val="0"/>
          <w:szCs w:val="28"/>
        </w:rPr>
      </w:pPr>
      <w:bookmarkStart w:id="63" w:name="_Toc491964872"/>
      <w:bookmarkStart w:id="64" w:name="_Toc525028527"/>
      <w:bookmarkStart w:id="65" w:name="_Toc525134788"/>
      <w:bookmarkStart w:id="66" w:name="_Toc11747444"/>
      <w:r>
        <w:rPr>
          <w:rFonts w:ascii="標楷體" w:eastAsia="標楷體" w:hAnsi="標楷體" w:hint="eastAsia"/>
          <w:b/>
          <w:color w:val="000000" w:themeColor="text1"/>
          <w:kern w:val="0"/>
          <w:szCs w:val="28"/>
        </w:rPr>
        <w:t>3-1</w:t>
      </w:r>
      <w:r w:rsidR="00404BC7" w:rsidRPr="00700FE1">
        <w:rPr>
          <w:rFonts w:ascii="標楷體" w:eastAsia="標楷體" w:hAnsi="標楷體" w:hint="eastAsia"/>
          <w:b/>
          <w:color w:val="000000" w:themeColor="text1"/>
          <w:kern w:val="0"/>
          <w:szCs w:val="28"/>
        </w:rPr>
        <w:t>申請手機存摺後，可以換</w:t>
      </w:r>
      <w:r w:rsidR="00CE70FD">
        <w:rPr>
          <w:rFonts w:ascii="標楷體" w:eastAsia="標楷體" w:hAnsi="標楷體" w:hint="eastAsia"/>
          <w:b/>
          <w:color w:val="000000" w:themeColor="text1"/>
          <w:kern w:val="0"/>
          <w:szCs w:val="28"/>
        </w:rPr>
        <w:t>為</w:t>
      </w:r>
      <w:r w:rsidR="00404BC7" w:rsidRPr="00700FE1">
        <w:rPr>
          <w:rFonts w:ascii="標楷體" w:eastAsia="標楷體" w:hAnsi="標楷體" w:hint="eastAsia"/>
          <w:b/>
          <w:color w:val="000000" w:themeColor="text1"/>
          <w:kern w:val="0"/>
          <w:szCs w:val="28"/>
        </w:rPr>
        <w:t>紙本存摺嗎？</w:t>
      </w:r>
      <w:bookmarkEnd w:id="63"/>
      <w:bookmarkEnd w:id="64"/>
      <w:bookmarkEnd w:id="65"/>
      <w:bookmarkEnd w:id="66"/>
    </w:p>
    <w:p w:rsidR="003D2A11" w:rsidRPr="00700FE1" w:rsidRDefault="00404BC7" w:rsidP="00AF5576">
      <w:pPr>
        <w:pStyle w:val="4"/>
        <w:ind w:left="709" w:firstLineChars="200" w:firstLine="640"/>
        <w:rPr>
          <w:rFonts w:ascii="標楷體" w:eastAsia="標楷體" w:hAnsi="標楷體"/>
          <w:color w:val="000000" w:themeColor="text1"/>
          <w:kern w:val="0"/>
          <w:szCs w:val="28"/>
        </w:rPr>
      </w:pPr>
      <w:r w:rsidRPr="00700FE1">
        <w:rPr>
          <w:rFonts w:ascii="標楷體" w:eastAsia="標楷體" w:hAnsi="標楷體" w:hint="eastAsia"/>
          <w:color w:val="000000" w:themeColor="text1"/>
          <w:kern w:val="0"/>
          <w:szCs w:val="28"/>
        </w:rPr>
        <w:t>申請</w:t>
      </w:r>
      <w:r w:rsidR="0002473B">
        <w:rPr>
          <w:rFonts w:ascii="標楷體" w:eastAsia="標楷體" w:hAnsi="標楷體" w:hint="eastAsia"/>
          <w:color w:val="000000" w:themeColor="text1"/>
          <w:kern w:val="0"/>
          <w:szCs w:val="28"/>
        </w:rPr>
        <w:t>手機存摺後，</w:t>
      </w:r>
      <w:r w:rsidR="00AF5576">
        <w:rPr>
          <w:rFonts w:ascii="標楷體" w:eastAsia="標楷體" w:hAnsi="標楷體" w:hint="eastAsia"/>
          <w:color w:val="000000" w:themeColor="text1"/>
          <w:kern w:val="0"/>
          <w:szCs w:val="28"/>
        </w:rPr>
        <w:t>您</w:t>
      </w:r>
      <w:r w:rsidR="0002473B">
        <w:rPr>
          <w:rFonts w:ascii="標楷體" w:eastAsia="標楷體" w:hAnsi="標楷體" w:hint="eastAsia"/>
          <w:color w:val="000000" w:themeColor="text1"/>
          <w:kern w:val="0"/>
          <w:szCs w:val="28"/>
        </w:rPr>
        <w:t>可申請換</w:t>
      </w:r>
      <w:r w:rsidR="00CE70FD">
        <w:rPr>
          <w:rFonts w:ascii="標楷體" w:eastAsia="標楷體" w:hAnsi="標楷體" w:hint="eastAsia"/>
          <w:color w:val="000000" w:themeColor="text1"/>
          <w:kern w:val="0"/>
          <w:szCs w:val="28"/>
        </w:rPr>
        <w:t>為</w:t>
      </w:r>
      <w:r w:rsidR="0002473B">
        <w:rPr>
          <w:rFonts w:ascii="標楷體" w:eastAsia="標楷體" w:hAnsi="標楷體" w:hint="eastAsia"/>
          <w:color w:val="000000" w:themeColor="text1"/>
          <w:kern w:val="0"/>
          <w:szCs w:val="28"/>
        </w:rPr>
        <w:t>紙本存摺</w:t>
      </w:r>
      <w:r w:rsidR="00AF5576">
        <w:rPr>
          <w:rFonts w:ascii="標楷體" w:eastAsia="標楷體" w:hAnsi="標楷體" w:hint="eastAsia"/>
          <w:color w:val="000000" w:themeColor="text1"/>
          <w:kern w:val="0"/>
          <w:szCs w:val="28"/>
        </w:rPr>
        <w:t>，請您</w:t>
      </w:r>
      <w:r w:rsidR="0002473B">
        <w:rPr>
          <w:rFonts w:ascii="標楷體" w:eastAsia="標楷體" w:hAnsi="標楷體" w:hint="eastAsia"/>
          <w:color w:val="000000" w:themeColor="text1"/>
          <w:kern w:val="0"/>
          <w:szCs w:val="28"/>
        </w:rPr>
        <w:t>臨櫃向</w:t>
      </w:r>
      <w:r w:rsidR="00AF5576">
        <w:rPr>
          <w:rFonts w:ascii="標楷體" w:eastAsia="標楷體" w:hAnsi="標楷體" w:hint="eastAsia"/>
          <w:color w:val="000000" w:themeColor="text1"/>
          <w:kern w:val="0"/>
          <w:szCs w:val="28"/>
        </w:rPr>
        <w:t>證券商</w:t>
      </w:r>
      <w:r w:rsidR="0002473B">
        <w:rPr>
          <w:rFonts w:ascii="標楷體" w:eastAsia="標楷體" w:hAnsi="標楷體" w:hint="eastAsia"/>
          <w:color w:val="000000" w:themeColor="text1"/>
          <w:kern w:val="0"/>
          <w:szCs w:val="28"/>
        </w:rPr>
        <w:t>申請</w:t>
      </w:r>
      <w:r w:rsidR="0002473B" w:rsidRPr="00C54093">
        <w:rPr>
          <w:rFonts w:ascii="標楷體" w:eastAsia="標楷體" w:hAnsi="標楷體" w:hint="eastAsia"/>
          <w:kern w:val="0"/>
          <w:szCs w:val="28"/>
        </w:rPr>
        <w:t>。</w:t>
      </w:r>
    </w:p>
    <w:p w:rsidR="00A359DE" w:rsidRPr="00135725" w:rsidRDefault="00D03CDA" w:rsidP="00A359DE">
      <w:pPr>
        <w:pStyle w:val="3"/>
        <w:jc w:val="left"/>
        <w:rPr>
          <w:rFonts w:ascii="標楷體" w:eastAsia="標楷體" w:hAnsi="標楷體"/>
          <w:b/>
          <w:kern w:val="0"/>
          <w:szCs w:val="28"/>
        </w:rPr>
      </w:pPr>
      <w:bookmarkStart w:id="67" w:name="_Toc525028528"/>
      <w:bookmarkStart w:id="68" w:name="_Toc525134789"/>
      <w:bookmarkStart w:id="69" w:name="_Toc11747445"/>
      <w:r>
        <w:rPr>
          <w:rFonts w:ascii="標楷體" w:eastAsia="標楷體" w:hAnsi="標楷體" w:hint="eastAsia"/>
          <w:b/>
          <w:kern w:val="0"/>
          <w:szCs w:val="28"/>
        </w:rPr>
        <w:t>3-2</w:t>
      </w:r>
      <w:r w:rsidR="00A359DE" w:rsidRPr="00135725">
        <w:rPr>
          <w:rFonts w:ascii="標楷體" w:eastAsia="標楷體" w:hAnsi="標楷體" w:hint="eastAsia"/>
          <w:b/>
          <w:kern w:val="0"/>
          <w:szCs w:val="28"/>
        </w:rPr>
        <w:t>換</w:t>
      </w:r>
      <w:r w:rsidR="00CE70FD">
        <w:rPr>
          <w:rFonts w:ascii="標楷體" w:eastAsia="標楷體" w:hAnsi="標楷體" w:hint="eastAsia"/>
          <w:b/>
          <w:kern w:val="0"/>
          <w:szCs w:val="28"/>
        </w:rPr>
        <w:t>為</w:t>
      </w:r>
      <w:r w:rsidR="00A359DE" w:rsidRPr="00135725">
        <w:rPr>
          <w:rFonts w:ascii="標楷體" w:eastAsia="標楷體" w:hAnsi="標楷體" w:hint="eastAsia"/>
          <w:b/>
          <w:kern w:val="0"/>
          <w:szCs w:val="28"/>
        </w:rPr>
        <w:t>紙本摺後，</w:t>
      </w:r>
      <w:r w:rsidR="00255927" w:rsidRPr="00135725">
        <w:rPr>
          <w:rFonts w:ascii="標楷體" w:eastAsia="標楷體" w:hAnsi="標楷體" w:hint="eastAsia"/>
          <w:b/>
          <w:kern w:val="0"/>
          <w:szCs w:val="28"/>
        </w:rPr>
        <w:t>還可以使用「集保e存摺」APP嗎</w:t>
      </w:r>
      <w:r w:rsidR="00A359DE" w:rsidRPr="00135725">
        <w:rPr>
          <w:rFonts w:ascii="標楷體" w:eastAsia="標楷體" w:hAnsi="標楷體" w:hint="eastAsia"/>
          <w:b/>
          <w:kern w:val="0"/>
          <w:szCs w:val="28"/>
        </w:rPr>
        <w:t>？</w:t>
      </w:r>
      <w:bookmarkEnd w:id="67"/>
      <w:bookmarkEnd w:id="68"/>
      <w:bookmarkEnd w:id="69"/>
    </w:p>
    <w:p w:rsidR="00A359DE" w:rsidRPr="00135725" w:rsidRDefault="00A359DE" w:rsidP="00111AA4">
      <w:pPr>
        <w:pStyle w:val="4"/>
        <w:ind w:left="709" w:firstLineChars="200" w:firstLine="640"/>
        <w:rPr>
          <w:rFonts w:ascii="標楷體" w:eastAsia="標楷體" w:hAnsi="標楷體"/>
          <w:kern w:val="0"/>
          <w:szCs w:val="28"/>
        </w:rPr>
      </w:pPr>
      <w:r w:rsidRPr="00D50A84">
        <w:rPr>
          <w:rFonts w:ascii="標楷體" w:eastAsia="標楷體" w:hAnsi="標楷體" w:hint="eastAsia"/>
          <w:kern w:val="0"/>
          <w:szCs w:val="28"/>
        </w:rPr>
        <w:t>在</w:t>
      </w:r>
      <w:r w:rsidR="00AF5576">
        <w:rPr>
          <w:rFonts w:ascii="標楷體" w:eastAsia="標楷體" w:hAnsi="標楷體" w:hint="eastAsia"/>
          <w:kern w:val="0"/>
          <w:szCs w:val="28"/>
        </w:rPr>
        <w:t>您</w:t>
      </w:r>
      <w:r w:rsidR="00D91592" w:rsidRPr="00D50A84">
        <w:rPr>
          <w:rFonts w:ascii="標楷體" w:eastAsia="標楷體" w:hAnsi="標楷體" w:hint="eastAsia"/>
          <w:kern w:val="0"/>
          <w:szCs w:val="28"/>
        </w:rPr>
        <w:t>申請換為紙本摺後</w:t>
      </w:r>
      <w:r w:rsidRPr="00D50A84">
        <w:rPr>
          <w:rFonts w:ascii="標楷體" w:eastAsia="標楷體" w:hAnsi="標楷體" w:hint="eastAsia"/>
          <w:kern w:val="0"/>
          <w:szCs w:val="28"/>
        </w:rPr>
        <w:t>，</w:t>
      </w:r>
      <w:r w:rsidR="002667A2" w:rsidRPr="00D50A84">
        <w:rPr>
          <w:rFonts w:ascii="標楷體" w:eastAsia="標楷體" w:hAnsi="標楷體" w:hint="eastAsia"/>
          <w:kern w:val="0"/>
          <w:szCs w:val="28"/>
        </w:rPr>
        <w:t>若</w:t>
      </w:r>
      <w:r w:rsidR="00AF5576">
        <w:rPr>
          <w:rFonts w:ascii="標楷體" w:eastAsia="標楷體" w:hAnsi="標楷體" w:hint="eastAsia"/>
          <w:kern w:val="0"/>
          <w:szCs w:val="28"/>
        </w:rPr>
        <w:t>您</w:t>
      </w:r>
      <w:r w:rsidR="002667A2" w:rsidRPr="00D50A84">
        <w:rPr>
          <w:rFonts w:ascii="標楷體" w:eastAsia="標楷體" w:hAnsi="標楷體" w:hint="eastAsia"/>
          <w:kern w:val="0"/>
          <w:szCs w:val="28"/>
        </w:rPr>
        <w:t>僅持有一個手機存摺帳戶，「集保e存摺」APP使用資格即失效，將無法登入APP。若</w:t>
      </w:r>
      <w:r w:rsidR="00AF5576">
        <w:rPr>
          <w:rFonts w:ascii="標楷體" w:eastAsia="標楷體" w:hAnsi="標楷體" w:hint="eastAsia"/>
          <w:kern w:val="0"/>
          <w:szCs w:val="28"/>
        </w:rPr>
        <w:t>您</w:t>
      </w:r>
      <w:r w:rsidR="00700FE1" w:rsidRPr="00D50A84">
        <w:rPr>
          <w:rFonts w:ascii="標楷體" w:eastAsia="標楷體" w:hAnsi="標楷體" w:hint="eastAsia"/>
          <w:kern w:val="0"/>
          <w:szCs w:val="28"/>
        </w:rPr>
        <w:t>仍</w:t>
      </w:r>
      <w:r w:rsidR="00700FE1">
        <w:rPr>
          <w:rFonts w:ascii="標楷體" w:eastAsia="標楷體" w:hAnsi="標楷體" w:hint="eastAsia"/>
          <w:kern w:val="0"/>
          <w:szCs w:val="28"/>
        </w:rPr>
        <w:t>持有其他手機存摺帳戶，</w:t>
      </w:r>
      <w:r w:rsidR="002667A2" w:rsidRPr="00135725">
        <w:rPr>
          <w:rFonts w:ascii="標楷體" w:eastAsia="標楷體" w:hAnsi="標楷體" w:hint="eastAsia"/>
          <w:kern w:val="0"/>
          <w:szCs w:val="28"/>
        </w:rPr>
        <w:t>仍可以登入使用「集保e存摺」APP，但於APP內將不可查詢轉</w:t>
      </w:r>
      <w:r w:rsidR="00CE70FD">
        <w:rPr>
          <w:rFonts w:ascii="標楷體" w:eastAsia="標楷體" w:hAnsi="標楷體" w:hint="eastAsia"/>
          <w:kern w:val="0"/>
          <w:szCs w:val="28"/>
        </w:rPr>
        <w:t>換為</w:t>
      </w:r>
      <w:r w:rsidR="002667A2" w:rsidRPr="00135725">
        <w:rPr>
          <w:rFonts w:ascii="標楷體" w:eastAsia="標楷體" w:hAnsi="標楷體" w:hint="eastAsia"/>
          <w:kern w:val="0"/>
          <w:szCs w:val="28"/>
        </w:rPr>
        <w:t>紙本</w:t>
      </w:r>
      <w:r w:rsidR="00255927" w:rsidRPr="00135725">
        <w:rPr>
          <w:rFonts w:ascii="標楷體" w:eastAsia="標楷體" w:hAnsi="標楷體" w:hint="eastAsia"/>
          <w:kern w:val="0"/>
          <w:szCs w:val="28"/>
        </w:rPr>
        <w:t>摺的帳戶資訊。</w:t>
      </w:r>
      <w:r w:rsidR="002667A2" w:rsidRPr="00135725">
        <w:rPr>
          <w:rFonts w:ascii="標楷體" w:eastAsia="標楷體" w:hAnsi="標楷體"/>
          <w:kern w:val="0"/>
          <w:szCs w:val="28"/>
        </w:rPr>
        <w:t xml:space="preserve"> </w:t>
      </w:r>
    </w:p>
    <w:p w:rsidR="000604F7" w:rsidRPr="00135725" w:rsidRDefault="000604F7">
      <w:pPr>
        <w:widowControl/>
        <w:snapToGrid/>
        <w:spacing w:line="240" w:lineRule="auto"/>
        <w:jc w:val="left"/>
        <w:rPr>
          <w:rFonts w:ascii="標楷體" w:eastAsia="標楷體" w:hAnsi="標楷體"/>
          <w:kern w:val="0"/>
          <w:szCs w:val="28"/>
        </w:rPr>
      </w:pPr>
      <w:r w:rsidRPr="00135725">
        <w:rPr>
          <w:rFonts w:ascii="標楷體" w:eastAsia="標楷體" w:hAnsi="標楷體"/>
          <w:kern w:val="0"/>
          <w:szCs w:val="28"/>
        </w:rPr>
        <w:br w:type="page"/>
      </w:r>
    </w:p>
    <w:p w:rsidR="00F00A8A" w:rsidRPr="00135725" w:rsidRDefault="00B92A3A" w:rsidP="00F00A8A">
      <w:pPr>
        <w:pStyle w:val="1"/>
        <w:jc w:val="left"/>
        <w:rPr>
          <w:rFonts w:ascii="標楷體" w:eastAsia="標楷體" w:hAnsi="標楷體"/>
          <w:b/>
          <w:kern w:val="2"/>
          <w:szCs w:val="28"/>
        </w:rPr>
      </w:pPr>
      <w:bookmarkStart w:id="70" w:name="_Toc525028529"/>
      <w:bookmarkStart w:id="71" w:name="_Toc525134790"/>
      <w:bookmarkStart w:id="72" w:name="_Toc11747446"/>
      <w:r>
        <w:rPr>
          <w:rFonts w:ascii="標楷體" w:eastAsia="標楷體" w:hAnsi="標楷體" w:hint="eastAsia"/>
          <w:b/>
          <w:kern w:val="2"/>
          <w:szCs w:val="28"/>
        </w:rPr>
        <w:lastRenderedPageBreak/>
        <w:t>4</w:t>
      </w:r>
      <w:r w:rsidRPr="00135725">
        <w:rPr>
          <w:rFonts w:ascii="標楷體" w:eastAsia="標楷體" w:hAnsi="標楷體" w:hint="eastAsia"/>
          <w:b/>
          <w:kern w:val="2"/>
          <w:szCs w:val="28"/>
        </w:rPr>
        <w:t>.「集保e存摺」</w:t>
      </w:r>
      <w:r w:rsidR="00C20AA2">
        <w:rPr>
          <w:rFonts w:ascii="標楷體" w:eastAsia="標楷體" w:hAnsi="標楷體" w:hint="eastAsia"/>
          <w:b/>
          <w:kern w:val="2"/>
          <w:szCs w:val="28"/>
        </w:rPr>
        <w:t xml:space="preserve">2.0 </w:t>
      </w:r>
      <w:r w:rsidRPr="00135725">
        <w:rPr>
          <w:rFonts w:ascii="標楷體" w:eastAsia="標楷體" w:hAnsi="標楷體" w:hint="eastAsia"/>
          <w:b/>
          <w:kern w:val="2"/>
          <w:szCs w:val="28"/>
        </w:rPr>
        <w:t>APP安裝</w:t>
      </w:r>
      <w:bookmarkEnd w:id="70"/>
      <w:bookmarkEnd w:id="71"/>
      <w:bookmarkEnd w:id="72"/>
    </w:p>
    <w:p w:rsidR="00F00A8A" w:rsidRPr="00135725" w:rsidRDefault="00B92A3A" w:rsidP="00F00A8A">
      <w:pPr>
        <w:pStyle w:val="3"/>
        <w:jc w:val="left"/>
        <w:rPr>
          <w:rFonts w:ascii="標楷體" w:eastAsia="標楷體" w:hAnsi="標楷體"/>
          <w:b/>
          <w:kern w:val="0"/>
          <w:szCs w:val="28"/>
        </w:rPr>
      </w:pPr>
      <w:bookmarkStart w:id="73" w:name="_Toc525028530"/>
      <w:bookmarkStart w:id="74" w:name="_Toc525134791"/>
      <w:bookmarkStart w:id="75" w:name="_Toc11747447"/>
      <w:r>
        <w:rPr>
          <w:rFonts w:ascii="標楷體" w:eastAsia="標楷體" w:hAnsi="標楷體" w:hint="eastAsia"/>
          <w:b/>
          <w:kern w:val="0"/>
          <w:szCs w:val="28"/>
        </w:rPr>
        <w:t>4</w:t>
      </w:r>
      <w:r w:rsidR="00F00A8A" w:rsidRPr="00135725">
        <w:rPr>
          <w:rFonts w:ascii="標楷體" w:eastAsia="標楷體" w:hAnsi="標楷體" w:hint="eastAsia"/>
          <w:b/>
          <w:kern w:val="0"/>
          <w:szCs w:val="28"/>
        </w:rPr>
        <w:t>-1如何安裝「集保e存摺」</w:t>
      </w:r>
      <w:r w:rsidR="00C20AA2">
        <w:rPr>
          <w:rFonts w:ascii="標楷體" w:eastAsia="標楷體" w:hAnsi="標楷體" w:hint="eastAsia"/>
          <w:b/>
          <w:kern w:val="0"/>
          <w:szCs w:val="28"/>
        </w:rPr>
        <w:t xml:space="preserve">2.0 </w:t>
      </w:r>
      <w:r w:rsidR="00F00A8A" w:rsidRPr="00135725">
        <w:rPr>
          <w:rFonts w:ascii="標楷體" w:eastAsia="標楷體" w:hAnsi="標楷體" w:hint="eastAsia"/>
          <w:b/>
          <w:kern w:val="0"/>
          <w:szCs w:val="28"/>
        </w:rPr>
        <w:t>APP？</w:t>
      </w:r>
      <w:bookmarkEnd w:id="73"/>
      <w:bookmarkEnd w:id="74"/>
      <w:bookmarkEnd w:id="75"/>
    </w:p>
    <w:p w:rsidR="00F00A8A" w:rsidRPr="00135725" w:rsidRDefault="0087429F" w:rsidP="00111AA4">
      <w:pPr>
        <w:pStyle w:val="4"/>
        <w:ind w:left="709" w:firstLineChars="200" w:firstLine="640"/>
        <w:rPr>
          <w:rFonts w:ascii="標楷體" w:eastAsia="標楷體" w:hAnsi="標楷體"/>
          <w:kern w:val="0"/>
          <w:szCs w:val="28"/>
        </w:rPr>
      </w:pPr>
      <w:r>
        <w:rPr>
          <w:rFonts w:ascii="標楷體" w:eastAsia="標楷體" w:hAnsi="標楷體" w:hint="eastAsia"/>
          <w:kern w:val="0"/>
          <w:szCs w:val="28"/>
        </w:rPr>
        <w:t>請您</w:t>
      </w:r>
      <w:r w:rsidR="00F00A8A" w:rsidRPr="00135725">
        <w:rPr>
          <w:rFonts w:ascii="標楷體" w:eastAsia="標楷體" w:hAnsi="標楷體" w:hint="eastAsia"/>
          <w:kern w:val="0"/>
          <w:szCs w:val="28"/>
        </w:rPr>
        <w:t>透過手機於Google Play或Apple APP Store搜尋「集保e存摺」，若手機型號及系統符合要求，點選「安裝」按鈕後，即可下載安裝。</w:t>
      </w:r>
    </w:p>
    <w:p w:rsidR="00F00A8A" w:rsidRPr="00135725" w:rsidRDefault="00B92A3A" w:rsidP="00F00A8A">
      <w:pPr>
        <w:pStyle w:val="3"/>
        <w:ind w:left="0" w:firstLine="0"/>
        <w:jc w:val="left"/>
        <w:rPr>
          <w:rFonts w:ascii="標楷體" w:eastAsia="標楷體" w:hAnsi="標楷體"/>
          <w:b/>
          <w:kern w:val="0"/>
          <w:szCs w:val="28"/>
        </w:rPr>
      </w:pPr>
      <w:bookmarkStart w:id="76" w:name="_Toc525028531"/>
      <w:bookmarkStart w:id="77" w:name="_Toc525134792"/>
      <w:bookmarkStart w:id="78" w:name="_Toc11747448"/>
      <w:r>
        <w:rPr>
          <w:rFonts w:ascii="標楷體" w:eastAsia="標楷體" w:hAnsi="標楷體" w:hint="eastAsia"/>
          <w:b/>
          <w:kern w:val="0"/>
          <w:szCs w:val="28"/>
        </w:rPr>
        <w:t>4</w:t>
      </w:r>
      <w:r w:rsidR="00F00A8A" w:rsidRPr="00135725">
        <w:rPr>
          <w:rFonts w:ascii="標楷體" w:eastAsia="標楷體" w:hAnsi="標楷體" w:hint="eastAsia"/>
          <w:b/>
          <w:kern w:val="0"/>
          <w:szCs w:val="28"/>
        </w:rPr>
        <w:t>-2「集保e存摺」</w:t>
      </w:r>
      <w:r w:rsidR="00C20AA2">
        <w:rPr>
          <w:rFonts w:ascii="標楷體" w:eastAsia="標楷體" w:hAnsi="標楷體" w:hint="eastAsia"/>
          <w:b/>
          <w:kern w:val="0"/>
          <w:szCs w:val="28"/>
        </w:rPr>
        <w:t xml:space="preserve">2.0 </w:t>
      </w:r>
      <w:r w:rsidR="00F00A8A" w:rsidRPr="00135725">
        <w:rPr>
          <w:rFonts w:ascii="標楷體" w:eastAsia="標楷體" w:hAnsi="標楷體" w:hint="eastAsia"/>
          <w:b/>
          <w:kern w:val="0"/>
          <w:szCs w:val="28"/>
        </w:rPr>
        <w:t>APP系統要求？</w:t>
      </w:r>
      <w:bookmarkEnd w:id="76"/>
      <w:bookmarkEnd w:id="77"/>
      <w:bookmarkEnd w:id="78"/>
    </w:p>
    <w:p w:rsidR="00F00A8A" w:rsidRPr="00135725" w:rsidRDefault="00F00A8A" w:rsidP="00111AA4">
      <w:pPr>
        <w:pStyle w:val="4"/>
        <w:ind w:left="1134" w:hanging="510"/>
        <w:rPr>
          <w:rFonts w:ascii="標楷體" w:eastAsia="標楷體" w:hAnsi="標楷體"/>
          <w:kern w:val="0"/>
          <w:szCs w:val="28"/>
        </w:rPr>
      </w:pPr>
      <w:r w:rsidRPr="00135725">
        <w:rPr>
          <w:rFonts w:ascii="標楷體" w:eastAsia="標楷體" w:hAnsi="標楷體" w:hint="eastAsia"/>
          <w:kern w:val="0"/>
          <w:szCs w:val="28"/>
        </w:rPr>
        <w:t>(1)手機的操作系統必須為Android 5.0以上或iOS 8以上。</w:t>
      </w:r>
    </w:p>
    <w:p w:rsidR="00F00A8A" w:rsidRPr="00135725" w:rsidRDefault="00F00A8A" w:rsidP="00111AA4">
      <w:pPr>
        <w:pStyle w:val="4"/>
        <w:ind w:left="1134" w:hanging="510"/>
        <w:rPr>
          <w:rFonts w:ascii="標楷體" w:eastAsia="標楷體" w:hAnsi="標楷體"/>
          <w:kern w:val="0"/>
          <w:szCs w:val="28"/>
        </w:rPr>
      </w:pPr>
      <w:r w:rsidRPr="00135725">
        <w:rPr>
          <w:rFonts w:ascii="標楷體" w:eastAsia="標楷體" w:hAnsi="標楷體" w:hint="eastAsia"/>
          <w:kern w:val="0"/>
          <w:szCs w:val="28"/>
        </w:rPr>
        <w:t>(2)手機必需為原廠系統設定，即在已破解（包含但不限於iOS系統JailBreak及Android系統Root）之智慧型手機上使用集保e存摺APP，其將可能導致以下狀況：</w:t>
      </w:r>
    </w:p>
    <w:p w:rsidR="00F00A8A" w:rsidRPr="00135725" w:rsidRDefault="00F00A8A" w:rsidP="00111AA4">
      <w:pPr>
        <w:pStyle w:val="4"/>
        <w:ind w:left="1701" w:hanging="425"/>
        <w:rPr>
          <w:rFonts w:ascii="標楷體" w:eastAsia="標楷體" w:hAnsi="標楷體"/>
          <w:kern w:val="0"/>
          <w:szCs w:val="28"/>
        </w:rPr>
      </w:pPr>
      <w:r w:rsidRPr="00135725">
        <w:rPr>
          <w:rFonts w:ascii="標楷體" w:eastAsia="標楷體" w:hAnsi="標楷體" w:hint="eastAsia"/>
          <w:kern w:val="0"/>
          <w:szCs w:val="28"/>
        </w:rPr>
        <w:t>A.無法安裝或安裝後無法開啟/無法使用完整功能/被停用。</w:t>
      </w:r>
    </w:p>
    <w:p w:rsidR="00F00A8A" w:rsidRPr="00135725" w:rsidRDefault="00F00A8A" w:rsidP="00111AA4">
      <w:pPr>
        <w:pStyle w:val="4"/>
        <w:ind w:firstLine="28"/>
        <w:rPr>
          <w:rFonts w:ascii="標楷體" w:eastAsia="標楷體" w:hAnsi="標楷體"/>
          <w:kern w:val="0"/>
          <w:szCs w:val="28"/>
        </w:rPr>
      </w:pPr>
      <w:r w:rsidRPr="00135725">
        <w:rPr>
          <w:rFonts w:ascii="標楷體" w:eastAsia="標楷體" w:hAnsi="標楷體" w:hint="eastAsia"/>
          <w:kern w:val="0"/>
          <w:szCs w:val="28"/>
        </w:rPr>
        <w:t>B.產生資訊安全風險。</w:t>
      </w:r>
    </w:p>
    <w:p w:rsidR="00F00A8A" w:rsidRPr="00135725" w:rsidRDefault="00F00A8A" w:rsidP="00111AA4">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另外，若</w:t>
      </w:r>
      <w:r w:rsidR="003038D7">
        <w:rPr>
          <w:rFonts w:ascii="標楷體" w:eastAsia="標楷體" w:hAnsi="標楷體" w:hint="eastAsia"/>
          <w:kern w:val="0"/>
          <w:szCs w:val="28"/>
        </w:rPr>
        <w:t>投資人</w:t>
      </w:r>
      <w:r w:rsidRPr="00135725">
        <w:rPr>
          <w:rFonts w:ascii="標楷體" w:eastAsia="標楷體" w:hAnsi="標楷體" w:hint="eastAsia"/>
          <w:kern w:val="0"/>
          <w:szCs w:val="28"/>
        </w:rPr>
        <w:t>的智慧型手機於安裝集保e存摺APP時，符合原廠設定規則，但之後調整為非原廠系統設定（系統疑似經過越獄/刷機），為保障用戶資料安全，將無法啟用APP。</w:t>
      </w:r>
    </w:p>
    <w:p w:rsidR="00F00A8A" w:rsidRPr="00135725" w:rsidRDefault="00B92A3A" w:rsidP="00F00A8A">
      <w:pPr>
        <w:pStyle w:val="3"/>
        <w:jc w:val="left"/>
        <w:rPr>
          <w:rFonts w:ascii="標楷體" w:eastAsia="標楷體" w:hAnsi="標楷體"/>
          <w:b/>
          <w:kern w:val="0"/>
          <w:szCs w:val="28"/>
        </w:rPr>
      </w:pPr>
      <w:bookmarkStart w:id="79" w:name="_Toc471401391"/>
      <w:bookmarkStart w:id="80" w:name="_Toc525028532"/>
      <w:bookmarkStart w:id="81" w:name="_Toc525134793"/>
      <w:bookmarkStart w:id="82" w:name="_Toc11747449"/>
      <w:r>
        <w:rPr>
          <w:rFonts w:ascii="標楷體" w:eastAsia="標楷體" w:hAnsi="標楷體" w:hint="eastAsia"/>
          <w:b/>
          <w:kern w:val="0"/>
          <w:szCs w:val="28"/>
        </w:rPr>
        <w:t>4</w:t>
      </w:r>
      <w:r w:rsidR="00F00A8A" w:rsidRPr="00135725">
        <w:rPr>
          <w:rFonts w:ascii="標楷體" w:eastAsia="標楷體" w:hAnsi="標楷體" w:hint="eastAsia"/>
          <w:b/>
          <w:kern w:val="0"/>
          <w:szCs w:val="28"/>
        </w:rPr>
        <w:t>-3如何查詢手機之系統版本？</w:t>
      </w:r>
      <w:bookmarkEnd w:id="79"/>
      <w:bookmarkEnd w:id="80"/>
      <w:bookmarkEnd w:id="81"/>
      <w:bookmarkEnd w:id="82"/>
    </w:p>
    <w:p w:rsidR="00F00A8A" w:rsidRPr="00135725" w:rsidRDefault="00F00A8A" w:rsidP="00111AA4">
      <w:pPr>
        <w:pStyle w:val="4"/>
        <w:rPr>
          <w:rFonts w:ascii="標楷體" w:eastAsia="標楷體" w:hAnsi="標楷體"/>
          <w:kern w:val="0"/>
          <w:szCs w:val="28"/>
        </w:rPr>
      </w:pPr>
      <w:r w:rsidRPr="00135725">
        <w:rPr>
          <w:rFonts w:ascii="標楷體" w:eastAsia="標楷體" w:hAnsi="標楷體" w:hint="eastAsia"/>
          <w:kern w:val="0"/>
          <w:szCs w:val="28"/>
        </w:rPr>
        <w:t>若</w:t>
      </w:r>
      <w:r w:rsidR="0087429F">
        <w:rPr>
          <w:rFonts w:ascii="標楷體" w:eastAsia="標楷體" w:hAnsi="標楷體" w:hint="eastAsia"/>
          <w:kern w:val="0"/>
          <w:szCs w:val="28"/>
        </w:rPr>
        <w:t>您</w:t>
      </w:r>
      <w:r w:rsidRPr="00135725">
        <w:rPr>
          <w:rFonts w:ascii="標楷體" w:eastAsia="標楷體" w:hAnsi="標楷體" w:hint="eastAsia"/>
          <w:kern w:val="0"/>
          <w:szCs w:val="28"/>
        </w:rPr>
        <w:t>的手機使用Android系統：</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(1)步驟一：開啟裝置的「設定」應用程式。</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(2)步驟二：向下捲動至畫面底部，然後輕觸[關於手機]或[關於裝置]。</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(3)步驟三：在「Android 版本」底下，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會看到目前使用的 Android 版本號碼。</w:t>
      </w:r>
    </w:p>
    <w:p w:rsidR="00F00A8A" w:rsidRPr="00135725" w:rsidRDefault="00F00A8A" w:rsidP="00111AA4">
      <w:pPr>
        <w:pStyle w:val="4"/>
        <w:rPr>
          <w:rFonts w:ascii="標楷體" w:eastAsia="標楷體" w:hAnsi="標楷體"/>
          <w:kern w:val="0"/>
          <w:szCs w:val="28"/>
        </w:rPr>
      </w:pPr>
      <w:r w:rsidRPr="00135725">
        <w:rPr>
          <w:rFonts w:ascii="標楷體" w:eastAsia="標楷體" w:hAnsi="標楷體" w:hint="eastAsia"/>
          <w:kern w:val="0"/>
          <w:szCs w:val="28"/>
        </w:rPr>
        <w:lastRenderedPageBreak/>
        <w:t>若</w:t>
      </w:r>
      <w:r w:rsidR="001B24AB">
        <w:rPr>
          <w:rFonts w:ascii="標楷體" w:eastAsia="標楷體" w:hAnsi="標楷體" w:hint="eastAsia"/>
          <w:kern w:val="0"/>
          <w:szCs w:val="28"/>
        </w:rPr>
        <w:t>您</w:t>
      </w:r>
      <w:r w:rsidRPr="00135725">
        <w:rPr>
          <w:rFonts w:ascii="標楷體" w:eastAsia="標楷體" w:hAnsi="標楷體" w:hint="eastAsia"/>
          <w:kern w:val="0"/>
          <w:szCs w:val="28"/>
        </w:rPr>
        <w:t>的手機為iPhone系列：</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(1)步驟一：請前往「設定」&gt;「一般」&gt;「關於本機」。</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(2)步驟二：在「版本」底下，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會看到目前使用的 iOS版本號碼。</w:t>
      </w:r>
    </w:p>
    <w:p w:rsidR="00F00A8A" w:rsidRPr="00135725" w:rsidRDefault="00B92A3A" w:rsidP="00F00A8A">
      <w:pPr>
        <w:pStyle w:val="3"/>
        <w:jc w:val="left"/>
        <w:rPr>
          <w:rFonts w:ascii="標楷體" w:eastAsia="標楷體" w:hAnsi="標楷體"/>
          <w:b/>
          <w:kern w:val="0"/>
          <w:szCs w:val="28"/>
        </w:rPr>
      </w:pPr>
      <w:bookmarkStart w:id="83" w:name="_Toc525028533"/>
      <w:bookmarkStart w:id="84" w:name="_Toc525134794"/>
      <w:bookmarkStart w:id="85" w:name="_Toc11747450"/>
      <w:r>
        <w:rPr>
          <w:rFonts w:ascii="標楷體" w:eastAsia="標楷體" w:hAnsi="標楷體" w:hint="eastAsia"/>
          <w:b/>
          <w:kern w:val="0"/>
          <w:szCs w:val="28"/>
        </w:rPr>
        <w:t>4</w:t>
      </w:r>
      <w:r w:rsidR="00F00A8A" w:rsidRPr="00135725">
        <w:rPr>
          <w:rFonts w:ascii="標楷體" w:eastAsia="標楷體" w:hAnsi="標楷體" w:hint="eastAsia"/>
          <w:b/>
          <w:kern w:val="0"/>
          <w:szCs w:val="28"/>
        </w:rPr>
        <w:t>-4「集保e存摺」</w:t>
      </w:r>
      <w:r w:rsidR="00C20AA2">
        <w:rPr>
          <w:rFonts w:ascii="標楷體" w:eastAsia="標楷體" w:hAnsi="標楷體" w:hint="eastAsia"/>
          <w:b/>
          <w:kern w:val="0"/>
          <w:szCs w:val="28"/>
        </w:rPr>
        <w:t xml:space="preserve">2.0 </w:t>
      </w:r>
      <w:r w:rsidR="00F00A8A" w:rsidRPr="00135725">
        <w:rPr>
          <w:rFonts w:ascii="標楷體" w:eastAsia="標楷體" w:hAnsi="標楷體" w:hint="eastAsia"/>
          <w:b/>
          <w:kern w:val="0"/>
          <w:szCs w:val="28"/>
        </w:rPr>
        <w:t>APP可以在桌機使用嗎？</w:t>
      </w:r>
      <w:bookmarkEnd w:id="83"/>
      <w:bookmarkEnd w:id="84"/>
      <w:bookmarkEnd w:id="85"/>
    </w:p>
    <w:p w:rsidR="00F00A8A" w:rsidRPr="00135725" w:rsidRDefault="00F00A8A" w:rsidP="00111AA4">
      <w:pPr>
        <w:pStyle w:val="4"/>
        <w:ind w:leftChars="100" w:left="320" w:firstLineChars="300" w:firstLine="960"/>
        <w:rPr>
          <w:rFonts w:ascii="標楷體" w:eastAsia="標楷體" w:hAnsi="標楷體"/>
          <w:kern w:val="0"/>
          <w:szCs w:val="28"/>
        </w:rPr>
      </w:pPr>
      <w:r w:rsidRPr="00135725">
        <w:rPr>
          <w:rFonts w:ascii="標楷體" w:eastAsia="標楷體" w:hAnsi="標楷體" w:hint="eastAsia"/>
          <w:kern w:val="0"/>
          <w:szCs w:val="28"/>
        </w:rPr>
        <w:t>未提供於桌機使用之功能。</w:t>
      </w:r>
    </w:p>
    <w:p w:rsidR="00F00A8A" w:rsidRPr="00135725" w:rsidRDefault="00B92A3A" w:rsidP="00F00A8A">
      <w:pPr>
        <w:pStyle w:val="3"/>
        <w:jc w:val="left"/>
        <w:rPr>
          <w:rFonts w:ascii="標楷體" w:eastAsia="標楷體" w:hAnsi="標楷體"/>
          <w:b/>
          <w:kern w:val="0"/>
          <w:szCs w:val="28"/>
        </w:rPr>
      </w:pPr>
      <w:bookmarkStart w:id="86" w:name="_Toc525028534"/>
      <w:bookmarkStart w:id="87" w:name="_Toc525134795"/>
      <w:bookmarkStart w:id="88" w:name="_Toc11747451"/>
      <w:r>
        <w:rPr>
          <w:rFonts w:ascii="標楷體" w:eastAsia="標楷體" w:hAnsi="標楷體" w:hint="eastAsia"/>
          <w:b/>
          <w:kern w:val="0"/>
          <w:szCs w:val="28"/>
        </w:rPr>
        <w:t>4</w:t>
      </w:r>
      <w:r w:rsidR="00F00A8A" w:rsidRPr="00135725">
        <w:rPr>
          <w:rFonts w:ascii="標楷體" w:eastAsia="標楷體" w:hAnsi="標楷體" w:hint="eastAsia"/>
          <w:b/>
          <w:kern w:val="0"/>
          <w:szCs w:val="28"/>
        </w:rPr>
        <w:t>-5為何下載安裝檔後，無法操作「安裝」鈕安裝APP?</w:t>
      </w:r>
      <w:bookmarkEnd w:id="86"/>
      <w:bookmarkEnd w:id="87"/>
      <w:bookmarkEnd w:id="88"/>
    </w:p>
    <w:p w:rsidR="00F00A8A" w:rsidRDefault="00F00A8A" w:rsidP="00111AA4">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若</w:t>
      </w:r>
      <w:r w:rsidR="0087429F">
        <w:rPr>
          <w:rFonts w:ascii="標楷體" w:eastAsia="標楷體" w:hAnsi="標楷體" w:hint="eastAsia"/>
          <w:kern w:val="0"/>
          <w:szCs w:val="28"/>
        </w:rPr>
        <w:t>您</w:t>
      </w:r>
      <w:r w:rsidRPr="00135725">
        <w:rPr>
          <w:rFonts w:ascii="標楷體" w:eastAsia="標楷體" w:hAnsi="標楷體" w:hint="eastAsia"/>
          <w:kern w:val="0"/>
          <w:szCs w:val="28"/>
        </w:rPr>
        <w:t>的手機有安裝藍色光濾波器相關之APP，可能影響APP安裝之作業，請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暫時關閉後，即可執行「安裝」鈕。</w:t>
      </w:r>
    </w:p>
    <w:p w:rsidR="00C20AA2" w:rsidRDefault="00C20AA2" w:rsidP="00111AA4">
      <w:pPr>
        <w:pStyle w:val="3"/>
        <w:rPr>
          <w:rFonts w:ascii="標楷體" w:eastAsia="標楷體" w:hAnsi="標楷體"/>
          <w:b/>
          <w:kern w:val="0"/>
          <w:szCs w:val="28"/>
        </w:rPr>
      </w:pPr>
      <w:bookmarkStart w:id="89" w:name="_Toc525134796"/>
      <w:bookmarkStart w:id="90" w:name="_Toc11747452"/>
      <w:r w:rsidRPr="00C20AA2">
        <w:rPr>
          <w:rFonts w:ascii="標楷體" w:eastAsia="標楷體" w:hAnsi="標楷體" w:hint="eastAsia"/>
          <w:b/>
          <w:kern w:val="0"/>
          <w:szCs w:val="28"/>
        </w:rPr>
        <w:t>4-6</w:t>
      </w:r>
      <w:r w:rsidRPr="00135725">
        <w:rPr>
          <w:rFonts w:ascii="標楷體" w:eastAsia="標楷體" w:hAnsi="標楷體" w:hint="eastAsia"/>
          <w:b/>
          <w:kern w:val="0"/>
          <w:szCs w:val="28"/>
        </w:rPr>
        <w:t>「集保e存摺」APP</w:t>
      </w:r>
      <w:r>
        <w:rPr>
          <w:rFonts w:ascii="標楷體" w:eastAsia="標楷體" w:hAnsi="標楷體" w:hint="eastAsia"/>
          <w:b/>
          <w:kern w:val="0"/>
          <w:szCs w:val="28"/>
        </w:rPr>
        <w:t xml:space="preserve"> 1.0版與2.0版可以並存嗎?</w:t>
      </w:r>
      <w:bookmarkEnd w:id="89"/>
      <w:bookmarkEnd w:id="90"/>
    </w:p>
    <w:p w:rsidR="0087429F" w:rsidRDefault="00C20AA2" w:rsidP="00E23B90">
      <w:pPr>
        <w:pStyle w:val="4"/>
        <w:ind w:left="624" w:hangingChars="195"/>
        <w:rPr>
          <w:rFonts w:ascii="標楷體" w:eastAsia="標楷體" w:hAnsi="標楷體"/>
          <w:kern w:val="0"/>
          <w:szCs w:val="28"/>
        </w:rPr>
      </w:pPr>
      <w:r w:rsidRPr="00C20AA2">
        <w:rPr>
          <w:rFonts w:ascii="標楷體" w:eastAsia="標楷體" w:hAnsi="標楷體"/>
          <w:kern w:val="0"/>
          <w:szCs w:val="28"/>
        </w:rPr>
        <w:tab/>
      </w:r>
      <w:r w:rsidRPr="00C20AA2">
        <w:rPr>
          <w:rFonts w:ascii="標楷體" w:eastAsia="標楷體" w:hAnsi="標楷體"/>
          <w:kern w:val="0"/>
          <w:szCs w:val="28"/>
        </w:rPr>
        <w:tab/>
      </w:r>
      <w:r w:rsidRPr="00C20AA2">
        <w:rPr>
          <w:rFonts w:ascii="標楷體" w:eastAsia="標楷體" w:hAnsi="標楷體" w:hint="eastAsia"/>
          <w:kern w:val="0"/>
          <w:szCs w:val="28"/>
        </w:rPr>
        <w:t xml:space="preserve">    </w:t>
      </w:r>
      <w:r>
        <w:rPr>
          <w:rFonts w:ascii="標楷體" w:eastAsia="標楷體" w:hAnsi="標楷體" w:hint="eastAsia"/>
          <w:kern w:val="0"/>
          <w:szCs w:val="28"/>
        </w:rPr>
        <w:t>1.0版與2.0版</w:t>
      </w:r>
      <w:r w:rsidRPr="00C20AA2">
        <w:rPr>
          <w:rFonts w:ascii="標楷體" w:eastAsia="標楷體" w:hAnsi="標楷體" w:hint="eastAsia"/>
          <w:kern w:val="0"/>
          <w:szCs w:val="28"/>
        </w:rPr>
        <w:t>不可以</w:t>
      </w:r>
      <w:r>
        <w:rPr>
          <w:rFonts w:ascii="標楷體" w:eastAsia="標楷體" w:hAnsi="標楷體" w:hint="eastAsia"/>
          <w:kern w:val="0"/>
          <w:szCs w:val="28"/>
        </w:rPr>
        <w:t>並存</w:t>
      </w:r>
      <w:r w:rsidRPr="00C20AA2">
        <w:rPr>
          <w:rFonts w:ascii="標楷體" w:eastAsia="標楷體" w:hAnsi="標楷體" w:hint="eastAsia"/>
          <w:kern w:val="0"/>
          <w:szCs w:val="28"/>
        </w:rPr>
        <w:t>，</w:t>
      </w:r>
      <w:r>
        <w:rPr>
          <w:rFonts w:ascii="標楷體" w:eastAsia="標楷體" w:hAnsi="標楷體" w:hint="eastAsia"/>
          <w:kern w:val="0"/>
          <w:szCs w:val="28"/>
        </w:rPr>
        <w:t>若</w:t>
      </w:r>
      <w:r w:rsidR="0087429F">
        <w:rPr>
          <w:rFonts w:ascii="標楷體" w:eastAsia="標楷體" w:hAnsi="標楷體" w:hint="eastAsia"/>
          <w:kern w:val="0"/>
          <w:szCs w:val="28"/>
        </w:rPr>
        <w:t>您</w:t>
      </w:r>
      <w:r>
        <w:rPr>
          <w:rFonts w:ascii="標楷體" w:eastAsia="標楷體" w:hAnsi="標楷體" w:hint="eastAsia"/>
          <w:kern w:val="0"/>
          <w:szCs w:val="28"/>
        </w:rPr>
        <w:t>曾為</w:t>
      </w:r>
      <w:r w:rsidRPr="00C20AA2">
        <w:rPr>
          <w:rFonts w:ascii="標楷體" w:eastAsia="標楷體" w:hAnsi="標楷體" w:hint="eastAsia"/>
          <w:kern w:val="0"/>
          <w:szCs w:val="28"/>
        </w:rPr>
        <w:t>「集保e存摺」1.0</w:t>
      </w:r>
      <w:r>
        <w:rPr>
          <w:rFonts w:ascii="標楷體" w:eastAsia="標楷體" w:hAnsi="標楷體" w:hint="eastAsia"/>
          <w:kern w:val="0"/>
          <w:szCs w:val="28"/>
        </w:rPr>
        <w:t>版的使用者，當點選</w:t>
      </w:r>
      <w:r w:rsidRPr="00C20AA2">
        <w:rPr>
          <w:rFonts w:ascii="標楷體" w:eastAsia="標楷體" w:hAnsi="標楷體" w:hint="eastAsia"/>
          <w:kern w:val="0"/>
          <w:szCs w:val="28"/>
        </w:rPr>
        <w:t>「集保e存摺」</w:t>
      </w:r>
      <w:r>
        <w:rPr>
          <w:rFonts w:ascii="標楷體" w:eastAsia="標楷體" w:hAnsi="標楷體" w:hint="eastAsia"/>
          <w:kern w:val="0"/>
          <w:szCs w:val="28"/>
        </w:rPr>
        <w:t>1</w:t>
      </w:r>
      <w:r w:rsidRPr="00C20AA2">
        <w:rPr>
          <w:rFonts w:ascii="標楷體" w:eastAsia="標楷體" w:hAnsi="標楷體" w:hint="eastAsia"/>
          <w:kern w:val="0"/>
          <w:szCs w:val="28"/>
        </w:rPr>
        <w:t>.0 APP</w:t>
      </w:r>
      <w:r w:rsidR="0087429F">
        <w:rPr>
          <w:rFonts w:ascii="標楷體" w:eastAsia="標楷體" w:hAnsi="標楷體" w:hint="eastAsia"/>
          <w:kern w:val="0"/>
          <w:szCs w:val="28"/>
        </w:rPr>
        <w:t>，介面即會引導您</w:t>
      </w:r>
      <w:r>
        <w:rPr>
          <w:rFonts w:ascii="標楷體" w:eastAsia="標楷體" w:hAnsi="標楷體" w:hint="eastAsia"/>
          <w:kern w:val="0"/>
          <w:szCs w:val="28"/>
        </w:rPr>
        <w:t>前往</w:t>
      </w:r>
      <w:r w:rsidR="008E35F1" w:rsidRPr="00135725">
        <w:rPr>
          <w:rFonts w:ascii="標楷體" w:eastAsia="標楷體" w:hAnsi="標楷體" w:hint="eastAsia"/>
          <w:kern w:val="0"/>
          <w:szCs w:val="28"/>
        </w:rPr>
        <w:t>Google Play或Apple APP Stor</w:t>
      </w:r>
      <w:r w:rsidR="008E35F1">
        <w:rPr>
          <w:rFonts w:ascii="標楷體" w:eastAsia="標楷體" w:hAnsi="標楷體"/>
          <w:kern w:val="0"/>
          <w:szCs w:val="28"/>
        </w:rPr>
        <w:t>e</w:t>
      </w:r>
      <w:r w:rsidR="008E35F1">
        <w:rPr>
          <w:rFonts w:ascii="標楷體" w:eastAsia="標楷體" w:hAnsi="標楷體" w:hint="eastAsia"/>
          <w:kern w:val="0"/>
          <w:szCs w:val="28"/>
        </w:rPr>
        <w:t>下載更新。</w:t>
      </w:r>
      <w:bookmarkStart w:id="91" w:name="_Toc525028535"/>
    </w:p>
    <w:p w:rsidR="00E23B90" w:rsidRDefault="00E23B90" w:rsidP="00E23B90">
      <w:pPr>
        <w:pStyle w:val="4"/>
        <w:ind w:left="625" w:hangingChars="195" w:hanging="625"/>
        <w:rPr>
          <w:rFonts w:ascii="標楷體" w:eastAsia="標楷體" w:hAnsi="標楷體"/>
          <w:b/>
          <w:szCs w:val="28"/>
        </w:rPr>
      </w:pPr>
      <w:r>
        <w:rPr>
          <w:rFonts w:ascii="標楷體" w:eastAsia="標楷體" w:hAnsi="標楷體"/>
          <w:b/>
          <w:szCs w:val="28"/>
        </w:rPr>
        <w:br w:type="page"/>
      </w:r>
    </w:p>
    <w:p w:rsidR="004B4137" w:rsidRPr="00135725" w:rsidRDefault="00B92A3A" w:rsidP="00E644CB">
      <w:pPr>
        <w:pStyle w:val="1"/>
        <w:jc w:val="left"/>
        <w:rPr>
          <w:rFonts w:ascii="標楷體" w:eastAsia="標楷體" w:hAnsi="標楷體"/>
          <w:kern w:val="0"/>
          <w:szCs w:val="28"/>
        </w:rPr>
      </w:pPr>
      <w:bookmarkStart w:id="92" w:name="_Toc525134797"/>
      <w:bookmarkStart w:id="93" w:name="_Toc11747453"/>
      <w:r>
        <w:rPr>
          <w:rFonts w:ascii="標楷體" w:eastAsia="標楷體" w:hAnsi="標楷體" w:hint="eastAsia"/>
          <w:b/>
          <w:kern w:val="2"/>
          <w:szCs w:val="28"/>
        </w:rPr>
        <w:lastRenderedPageBreak/>
        <w:t>5</w:t>
      </w:r>
      <w:r w:rsidR="00E644CB" w:rsidRPr="00135725">
        <w:rPr>
          <w:rFonts w:ascii="標楷體" w:eastAsia="標楷體" w:hAnsi="標楷體" w:hint="eastAsia"/>
          <w:b/>
          <w:kern w:val="2"/>
          <w:szCs w:val="28"/>
        </w:rPr>
        <w:t>.</w:t>
      </w:r>
      <w:r w:rsidR="00255927" w:rsidRPr="00135725">
        <w:rPr>
          <w:rFonts w:ascii="標楷體" w:eastAsia="標楷體" w:hAnsi="標楷體" w:hint="eastAsia"/>
          <w:b/>
          <w:kern w:val="2"/>
          <w:szCs w:val="28"/>
        </w:rPr>
        <w:t>APP註冊</w:t>
      </w:r>
      <w:bookmarkEnd w:id="91"/>
      <w:bookmarkEnd w:id="92"/>
      <w:bookmarkEnd w:id="93"/>
    </w:p>
    <w:p w:rsidR="00C55D67" w:rsidRPr="00A37F2D" w:rsidRDefault="00C55D67" w:rsidP="00A43A68">
      <w:pPr>
        <w:pStyle w:val="3"/>
        <w:ind w:hanging="623"/>
        <w:rPr>
          <w:rFonts w:ascii="標楷體" w:eastAsia="標楷體" w:hAnsi="標楷體"/>
          <w:kern w:val="0"/>
          <w:szCs w:val="28"/>
        </w:rPr>
      </w:pPr>
      <w:bookmarkStart w:id="94" w:name="_Toc525028536"/>
      <w:bookmarkStart w:id="95" w:name="_Toc525134798"/>
      <w:bookmarkStart w:id="96" w:name="_Toc11747454"/>
      <w:bookmarkStart w:id="97" w:name="_Toc492280372"/>
      <w:r w:rsidRPr="00111AA4">
        <w:rPr>
          <w:rFonts w:ascii="標楷體" w:eastAsia="標楷體" w:hAnsi="標楷體"/>
          <w:b/>
          <w:kern w:val="0"/>
          <w:szCs w:val="28"/>
        </w:rPr>
        <w:t>5-1</w:t>
      </w:r>
      <w:r w:rsidRPr="00135725">
        <w:rPr>
          <w:rFonts w:ascii="標楷體" w:eastAsia="標楷體" w:hAnsi="標楷體" w:hint="eastAsia"/>
          <w:b/>
          <w:kern w:val="0"/>
          <w:szCs w:val="28"/>
        </w:rPr>
        <w:t>初次註冊，</w:t>
      </w:r>
      <w:r w:rsidRPr="007238CA">
        <w:rPr>
          <w:rFonts w:ascii="標楷體" w:eastAsia="標楷體" w:hAnsi="標楷體"/>
          <w:b/>
          <w:kern w:val="0"/>
          <w:szCs w:val="28"/>
        </w:rPr>
        <w:t>驗證碼</w:t>
      </w:r>
      <w:r>
        <w:rPr>
          <w:rFonts w:ascii="標楷體" w:eastAsia="標楷體" w:hAnsi="標楷體" w:hint="eastAsia"/>
          <w:b/>
          <w:kern w:val="0"/>
          <w:szCs w:val="28"/>
        </w:rPr>
        <w:t>會寄到哪裡</w:t>
      </w:r>
      <w:r w:rsidRPr="007238CA">
        <w:rPr>
          <w:rFonts w:ascii="標楷體" w:eastAsia="標楷體" w:hAnsi="標楷體"/>
          <w:b/>
          <w:kern w:val="0"/>
          <w:szCs w:val="28"/>
        </w:rPr>
        <w:t>?</w:t>
      </w:r>
      <w:bookmarkEnd w:id="94"/>
      <w:bookmarkEnd w:id="95"/>
      <w:bookmarkEnd w:id="96"/>
    </w:p>
    <w:p w:rsidR="00C55D67" w:rsidRDefault="00C55D67" w:rsidP="00111AA4">
      <w:pPr>
        <w:pStyle w:val="4"/>
        <w:ind w:left="709" w:firstLineChars="200" w:firstLine="640"/>
        <w:rPr>
          <w:rFonts w:ascii="標楷體" w:eastAsia="標楷體" w:hAnsi="標楷體"/>
          <w:kern w:val="0"/>
          <w:szCs w:val="28"/>
        </w:rPr>
      </w:pPr>
      <w:r>
        <w:rPr>
          <w:rFonts w:ascii="標楷體" w:eastAsia="標楷體" w:hAnsi="標楷體" w:hint="eastAsia"/>
          <w:kern w:val="0"/>
          <w:szCs w:val="28"/>
        </w:rPr>
        <w:t>驗證碼會寄到</w:t>
      </w:r>
      <w:r w:rsidR="00B42E76">
        <w:rPr>
          <w:rFonts w:ascii="標楷體" w:eastAsia="標楷體" w:hAnsi="標楷體" w:hint="eastAsia"/>
          <w:kern w:val="0"/>
          <w:szCs w:val="28"/>
        </w:rPr>
        <w:t>您最近一次向證券商申請變更基本資料或申辦手機存摺時，留存之</w:t>
      </w:r>
      <w:r>
        <w:rPr>
          <w:rFonts w:ascii="標楷體" w:eastAsia="標楷體" w:hAnsi="標楷體" w:hint="eastAsia"/>
          <w:kern w:val="0"/>
          <w:szCs w:val="28"/>
        </w:rPr>
        <w:t>手機號碼與電子信箱。</w:t>
      </w:r>
    </w:p>
    <w:p w:rsidR="00255927" w:rsidRPr="00135725" w:rsidRDefault="00B92A3A" w:rsidP="00255927">
      <w:pPr>
        <w:pStyle w:val="3"/>
        <w:jc w:val="left"/>
        <w:rPr>
          <w:rFonts w:ascii="標楷體" w:eastAsia="標楷體" w:hAnsi="標楷體"/>
          <w:b/>
          <w:kern w:val="0"/>
          <w:szCs w:val="28"/>
        </w:rPr>
      </w:pPr>
      <w:bookmarkStart w:id="98" w:name="_Toc525028537"/>
      <w:bookmarkStart w:id="99" w:name="_Toc525134799"/>
      <w:bookmarkStart w:id="100" w:name="_Toc11747455"/>
      <w:r>
        <w:rPr>
          <w:rFonts w:ascii="標楷體" w:eastAsia="標楷體" w:hAnsi="標楷體" w:hint="eastAsia"/>
          <w:b/>
          <w:kern w:val="0"/>
          <w:szCs w:val="28"/>
        </w:rPr>
        <w:t>5</w:t>
      </w:r>
      <w:r w:rsidRPr="00135725">
        <w:rPr>
          <w:rFonts w:ascii="標楷體" w:eastAsia="標楷體" w:hAnsi="標楷體" w:hint="eastAsia"/>
          <w:b/>
          <w:kern w:val="0"/>
          <w:szCs w:val="28"/>
        </w:rPr>
        <w:t>-</w:t>
      </w:r>
      <w:r w:rsidR="00C55D67">
        <w:rPr>
          <w:rFonts w:ascii="標楷體" w:eastAsia="標楷體" w:hAnsi="標楷體"/>
          <w:b/>
          <w:kern w:val="0"/>
          <w:szCs w:val="28"/>
        </w:rPr>
        <w:t>2</w:t>
      </w:r>
      <w:bookmarkEnd w:id="97"/>
      <w:r w:rsidRPr="00135725">
        <w:rPr>
          <w:rFonts w:ascii="標楷體" w:eastAsia="標楷體" w:hAnsi="標楷體" w:hint="eastAsia"/>
          <w:b/>
          <w:kern w:val="0"/>
          <w:szCs w:val="28"/>
        </w:rPr>
        <w:t>初次註冊，</w:t>
      </w:r>
      <w:r w:rsidR="001B24AB">
        <w:rPr>
          <w:rFonts w:ascii="標楷體" w:eastAsia="標楷體" w:hAnsi="標楷體" w:hint="eastAsia"/>
          <w:b/>
          <w:kern w:val="0"/>
          <w:szCs w:val="28"/>
        </w:rPr>
        <w:t>我</w:t>
      </w:r>
      <w:r w:rsidRPr="00135725">
        <w:rPr>
          <w:rFonts w:ascii="標楷體" w:eastAsia="標楷體" w:hAnsi="標楷體" w:hint="eastAsia"/>
          <w:b/>
          <w:kern w:val="0"/>
          <w:szCs w:val="28"/>
        </w:rPr>
        <w:t>沒收到驗證碼應如何處理？</w:t>
      </w:r>
      <w:bookmarkEnd w:id="98"/>
      <w:bookmarkEnd w:id="99"/>
      <w:bookmarkEnd w:id="100"/>
    </w:p>
    <w:p w:rsidR="00704183" w:rsidRPr="00C55D67" w:rsidRDefault="00704183" w:rsidP="00111AA4">
      <w:pPr>
        <w:pStyle w:val="4"/>
        <w:ind w:left="709" w:firstLineChars="200" w:firstLine="640"/>
        <w:rPr>
          <w:rFonts w:ascii="標楷體" w:eastAsia="標楷體" w:hAnsi="標楷體"/>
          <w:kern w:val="0"/>
          <w:szCs w:val="28"/>
        </w:rPr>
      </w:pPr>
      <w:r w:rsidRPr="00C55D67">
        <w:rPr>
          <w:rFonts w:ascii="標楷體" w:eastAsia="標楷體" w:hAnsi="標楷體" w:hint="eastAsia"/>
          <w:kern w:val="0"/>
          <w:szCs w:val="28"/>
        </w:rPr>
        <w:t>請</w:t>
      </w:r>
      <w:r w:rsidR="00B42E76">
        <w:rPr>
          <w:rFonts w:ascii="標楷體" w:eastAsia="標楷體" w:hAnsi="標楷體" w:hint="eastAsia"/>
          <w:kern w:val="0"/>
          <w:szCs w:val="28"/>
        </w:rPr>
        <w:t>您向證券商</w:t>
      </w:r>
      <w:r w:rsidRPr="00C55D67">
        <w:rPr>
          <w:rFonts w:ascii="標楷體" w:eastAsia="標楷體" w:hAnsi="標楷體" w:hint="eastAsia"/>
          <w:kern w:val="0"/>
          <w:szCs w:val="28"/>
        </w:rPr>
        <w:t>確</w:t>
      </w:r>
      <w:r w:rsidR="001C777B">
        <w:rPr>
          <w:rFonts w:ascii="標楷體" w:eastAsia="標楷體" w:hAnsi="標楷體" w:hint="eastAsia"/>
          <w:kern w:val="0"/>
          <w:szCs w:val="28"/>
        </w:rPr>
        <w:t>認</w:t>
      </w:r>
      <w:r w:rsidRPr="00C55D67">
        <w:rPr>
          <w:rFonts w:ascii="標楷體" w:eastAsia="標楷體" w:hAnsi="標楷體" w:hint="eastAsia"/>
          <w:kern w:val="0"/>
          <w:szCs w:val="28"/>
        </w:rPr>
        <w:t>留存之手機號碼</w:t>
      </w:r>
      <w:r w:rsidRPr="00C55D67">
        <w:rPr>
          <w:rFonts w:ascii="標楷體" w:eastAsia="標楷體" w:hAnsi="標楷體"/>
          <w:kern w:val="0"/>
          <w:szCs w:val="28"/>
        </w:rPr>
        <w:t>/Email</w:t>
      </w:r>
      <w:r w:rsidR="00B42E76">
        <w:rPr>
          <w:rFonts w:ascii="標楷體" w:eastAsia="標楷體" w:hAnsi="標楷體"/>
          <w:kern w:val="0"/>
          <w:szCs w:val="28"/>
        </w:rPr>
        <w:t>是否正確，若有誤請</w:t>
      </w:r>
      <w:r w:rsidR="00B42E76">
        <w:rPr>
          <w:rFonts w:ascii="標楷體" w:eastAsia="標楷體" w:hAnsi="標楷體" w:hint="eastAsia"/>
          <w:kern w:val="0"/>
          <w:szCs w:val="28"/>
        </w:rPr>
        <w:t>您</w:t>
      </w:r>
      <w:r w:rsidRPr="00C55D67">
        <w:rPr>
          <w:rFonts w:ascii="標楷體" w:eastAsia="標楷體" w:hAnsi="標楷體"/>
          <w:kern w:val="0"/>
          <w:szCs w:val="28"/>
        </w:rPr>
        <w:t>透過</w:t>
      </w:r>
      <w:r w:rsidR="00B42E76">
        <w:rPr>
          <w:rFonts w:ascii="標楷體" w:eastAsia="標楷體" w:hAnsi="標楷體" w:hint="eastAsia"/>
          <w:kern w:val="0"/>
          <w:szCs w:val="28"/>
        </w:rPr>
        <w:t>證券商</w:t>
      </w:r>
      <w:r w:rsidRPr="00C55D67">
        <w:rPr>
          <w:rFonts w:ascii="標楷體" w:eastAsia="標楷體" w:hAnsi="標楷體"/>
          <w:kern w:val="0"/>
          <w:szCs w:val="28"/>
        </w:rPr>
        <w:t>提供之平台（Web/APP）</w:t>
      </w:r>
      <w:r w:rsidRPr="00C55D67">
        <w:rPr>
          <w:rFonts w:ascii="標楷體" w:eastAsia="標楷體" w:hAnsi="標楷體" w:hint="eastAsia"/>
          <w:kern w:val="0"/>
          <w:szCs w:val="28"/>
        </w:rPr>
        <w:t>或臨櫃申請</w:t>
      </w:r>
      <w:r w:rsidR="00B42E76">
        <w:rPr>
          <w:rFonts w:ascii="標楷體" w:eastAsia="標楷體" w:hAnsi="標楷體" w:hint="eastAsia"/>
          <w:kern w:val="0"/>
          <w:szCs w:val="28"/>
        </w:rPr>
        <w:t>更新</w:t>
      </w:r>
      <w:r w:rsidR="000806AD">
        <w:rPr>
          <w:rFonts w:ascii="標楷體" w:eastAsia="標楷體" w:hAnsi="標楷體" w:hint="eastAsia"/>
          <w:kern w:val="0"/>
          <w:szCs w:val="28"/>
        </w:rPr>
        <w:t>。</w:t>
      </w:r>
      <w:r w:rsidR="00B42E76" w:rsidRPr="00135725">
        <w:rPr>
          <w:rFonts w:ascii="標楷體" w:eastAsia="標楷體" w:hAnsi="標楷體" w:hint="eastAsia"/>
          <w:kern w:val="0"/>
          <w:szCs w:val="28"/>
        </w:rPr>
        <w:t>基本資料更新完成後，重新操作註冊步驟，集保結算所將寄送驗證碼予您更新之手機號碼與Email。</w:t>
      </w:r>
    </w:p>
    <w:p w:rsidR="00704183" w:rsidRDefault="00704183" w:rsidP="00111AA4">
      <w:pPr>
        <w:pStyle w:val="4"/>
        <w:ind w:left="709" w:firstLineChars="200" w:firstLine="640"/>
        <w:rPr>
          <w:rFonts w:ascii="標楷體" w:eastAsia="標楷體" w:hAnsi="標楷體"/>
          <w:kern w:val="0"/>
          <w:szCs w:val="28"/>
        </w:rPr>
      </w:pPr>
      <w:r w:rsidRPr="00914D3D">
        <w:rPr>
          <w:rFonts w:ascii="標楷體" w:eastAsia="標楷體" w:hAnsi="標楷體" w:hint="eastAsia"/>
          <w:kern w:val="0"/>
          <w:szCs w:val="28"/>
        </w:rPr>
        <w:t>若</w:t>
      </w:r>
      <w:r w:rsidR="00B42E76">
        <w:rPr>
          <w:rFonts w:ascii="標楷體" w:eastAsia="標楷體" w:hAnsi="標楷體" w:hint="eastAsia"/>
          <w:kern w:val="0"/>
          <w:szCs w:val="28"/>
        </w:rPr>
        <w:t>您的</w:t>
      </w:r>
      <w:r w:rsidRPr="00914D3D">
        <w:rPr>
          <w:rFonts w:ascii="標楷體" w:eastAsia="標楷體" w:hAnsi="標楷體" w:hint="eastAsia"/>
          <w:kern w:val="0"/>
          <w:szCs w:val="28"/>
        </w:rPr>
        <w:t>手機號碼正確但仍未收到</w:t>
      </w:r>
      <w:r w:rsidRPr="00704183">
        <w:rPr>
          <w:rFonts w:ascii="標楷體" w:eastAsia="標楷體" w:hAnsi="標楷體" w:hint="eastAsia"/>
          <w:kern w:val="0"/>
          <w:szCs w:val="28"/>
        </w:rPr>
        <w:t>驗證碼</w:t>
      </w:r>
      <w:r w:rsidRPr="00914D3D">
        <w:rPr>
          <w:rFonts w:ascii="標楷體" w:eastAsia="標楷體" w:hAnsi="標楷體" w:hint="eastAsia"/>
          <w:kern w:val="0"/>
          <w:szCs w:val="28"/>
        </w:rPr>
        <w:t>，可能因</w:t>
      </w:r>
      <w:r w:rsidR="00B42E76">
        <w:rPr>
          <w:rFonts w:ascii="標楷體" w:eastAsia="標楷體" w:hAnsi="標楷體" w:hint="eastAsia"/>
          <w:kern w:val="0"/>
          <w:szCs w:val="28"/>
        </w:rPr>
        <w:t>您</w:t>
      </w:r>
      <w:r w:rsidRPr="00914D3D">
        <w:rPr>
          <w:rFonts w:ascii="標楷體" w:eastAsia="標楷體" w:hAnsi="標楷體" w:hint="eastAsia"/>
          <w:kern w:val="0"/>
          <w:szCs w:val="28"/>
        </w:rPr>
        <w:t>與電信服務商約定不接收廣告簡訊所致，請</w:t>
      </w:r>
      <w:r w:rsidR="00B42E76">
        <w:rPr>
          <w:rFonts w:ascii="標楷體" w:eastAsia="標楷體" w:hAnsi="標楷體" w:hint="eastAsia"/>
          <w:kern w:val="0"/>
          <w:szCs w:val="28"/>
        </w:rPr>
        <w:t>您</w:t>
      </w:r>
      <w:r w:rsidRPr="00914D3D">
        <w:rPr>
          <w:rFonts w:ascii="標楷體" w:eastAsia="標楷體" w:hAnsi="標楷體" w:hint="eastAsia"/>
          <w:kern w:val="0"/>
          <w:szCs w:val="28"/>
        </w:rPr>
        <w:t>向往來電信服務商洽詢。</w:t>
      </w:r>
    </w:p>
    <w:p w:rsidR="00AA43D6" w:rsidRPr="00111AA4" w:rsidRDefault="00A37F2D" w:rsidP="00111AA4">
      <w:pPr>
        <w:pStyle w:val="3"/>
        <w:rPr>
          <w:rFonts w:ascii="標楷體" w:eastAsia="標楷體" w:hAnsi="標楷體"/>
          <w:b/>
          <w:kern w:val="0"/>
          <w:szCs w:val="28"/>
        </w:rPr>
      </w:pPr>
      <w:bookmarkStart w:id="101" w:name="_Toc525028538"/>
      <w:bookmarkStart w:id="102" w:name="_Toc525134800"/>
      <w:bookmarkStart w:id="103" w:name="_Toc11747456"/>
      <w:r w:rsidRPr="00111AA4">
        <w:rPr>
          <w:rFonts w:ascii="標楷體" w:eastAsia="標楷體" w:hAnsi="標楷體"/>
          <w:b/>
          <w:kern w:val="0"/>
          <w:szCs w:val="28"/>
        </w:rPr>
        <w:t>5-</w:t>
      </w:r>
      <w:r w:rsidR="00C55D67">
        <w:rPr>
          <w:rFonts w:ascii="標楷體" w:eastAsia="標楷體" w:hAnsi="標楷體"/>
          <w:b/>
          <w:kern w:val="0"/>
          <w:szCs w:val="28"/>
        </w:rPr>
        <w:t>3</w:t>
      </w:r>
      <w:r w:rsidRPr="00111AA4">
        <w:rPr>
          <w:rFonts w:ascii="標楷體" w:eastAsia="標楷體" w:hAnsi="標楷體"/>
          <w:b/>
          <w:kern w:val="0"/>
          <w:szCs w:val="28"/>
        </w:rPr>
        <w:t>驗證碼有期限嗎?</w:t>
      </w:r>
      <w:bookmarkEnd w:id="101"/>
      <w:bookmarkEnd w:id="102"/>
      <w:bookmarkEnd w:id="103"/>
    </w:p>
    <w:p w:rsidR="00E23B90" w:rsidRDefault="00A37F2D" w:rsidP="00E23B90">
      <w:pPr>
        <w:pStyle w:val="4"/>
        <w:ind w:left="709" w:firstLineChars="200" w:firstLine="640"/>
        <w:rPr>
          <w:rFonts w:ascii="標楷體" w:eastAsia="標楷體" w:hAnsi="標楷體"/>
          <w:b/>
          <w:szCs w:val="28"/>
        </w:rPr>
      </w:pPr>
      <w:r>
        <w:rPr>
          <w:rFonts w:ascii="標楷體" w:eastAsia="標楷體" w:hAnsi="標楷體" w:hint="eastAsia"/>
          <w:kern w:val="0"/>
          <w:szCs w:val="28"/>
        </w:rPr>
        <w:t>驗證碼的期限為3分鐘，倘若驗證碼逾期，</w:t>
      </w:r>
      <w:r w:rsidR="00B42E76">
        <w:rPr>
          <w:rFonts w:ascii="標楷體" w:eastAsia="標楷體" w:hAnsi="標楷體" w:hint="eastAsia"/>
          <w:kern w:val="0"/>
          <w:szCs w:val="28"/>
        </w:rPr>
        <w:t>您</w:t>
      </w:r>
      <w:r>
        <w:rPr>
          <w:rFonts w:ascii="標楷體" w:eastAsia="標楷體" w:hAnsi="標楷體" w:hint="eastAsia"/>
          <w:kern w:val="0"/>
          <w:szCs w:val="28"/>
        </w:rPr>
        <w:t>可透過APP自行補發。</w:t>
      </w:r>
      <w:bookmarkStart w:id="104" w:name="_Toc525028539"/>
      <w:bookmarkStart w:id="105" w:name="_Toc525134801"/>
      <w:r w:rsidR="00E23B90">
        <w:rPr>
          <w:rFonts w:ascii="標楷體" w:eastAsia="標楷體" w:hAnsi="標楷體"/>
          <w:b/>
          <w:szCs w:val="28"/>
        </w:rPr>
        <w:br w:type="page"/>
      </w:r>
    </w:p>
    <w:p w:rsidR="003F6C3F" w:rsidRPr="00B92A3A" w:rsidRDefault="00634F17" w:rsidP="00111AA4">
      <w:pPr>
        <w:pStyle w:val="1"/>
        <w:jc w:val="both"/>
        <w:rPr>
          <w:rFonts w:ascii="標楷體" w:eastAsia="標楷體" w:hAnsi="標楷體"/>
          <w:kern w:val="0"/>
          <w:szCs w:val="28"/>
        </w:rPr>
      </w:pPr>
      <w:bookmarkStart w:id="106" w:name="_Toc11747457"/>
      <w:r>
        <w:rPr>
          <w:rFonts w:ascii="標楷體" w:eastAsia="標楷體" w:hAnsi="標楷體" w:hint="eastAsia"/>
          <w:b/>
          <w:kern w:val="2"/>
          <w:szCs w:val="28"/>
        </w:rPr>
        <w:lastRenderedPageBreak/>
        <w:t>6</w:t>
      </w:r>
      <w:r w:rsidRPr="00135725">
        <w:rPr>
          <w:rFonts w:ascii="標楷體" w:eastAsia="標楷體" w:hAnsi="標楷體" w:hint="eastAsia"/>
          <w:b/>
          <w:kern w:val="2"/>
          <w:szCs w:val="28"/>
        </w:rPr>
        <w:t>.</w:t>
      </w:r>
      <w:r>
        <w:rPr>
          <w:rFonts w:ascii="標楷體" w:eastAsia="標楷體" w:hAnsi="標楷體" w:hint="eastAsia"/>
          <w:b/>
          <w:kern w:val="2"/>
          <w:szCs w:val="28"/>
        </w:rPr>
        <w:t>既有用戶(1.0)移轉</w:t>
      </w:r>
      <w:r w:rsidRPr="00135725">
        <w:rPr>
          <w:rFonts w:ascii="標楷體" w:eastAsia="標楷體" w:hAnsi="標楷體" w:hint="eastAsia"/>
          <w:b/>
          <w:kern w:val="2"/>
          <w:szCs w:val="28"/>
        </w:rPr>
        <w:t>升級</w:t>
      </w:r>
      <w:bookmarkEnd w:id="104"/>
      <w:bookmarkEnd w:id="105"/>
      <w:bookmarkEnd w:id="106"/>
    </w:p>
    <w:p w:rsidR="00255927" w:rsidRPr="00B42E76" w:rsidRDefault="00B92A3A" w:rsidP="00111AA4">
      <w:pPr>
        <w:pStyle w:val="3"/>
        <w:ind w:left="567" w:hanging="567"/>
        <w:jc w:val="left"/>
        <w:rPr>
          <w:rFonts w:ascii="標楷體" w:eastAsia="標楷體" w:hAnsi="標楷體"/>
          <w:b/>
          <w:kern w:val="0"/>
          <w:szCs w:val="28"/>
        </w:rPr>
      </w:pPr>
      <w:bookmarkStart w:id="107" w:name="_Toc525028540"/>
      <w:bookmarkStart w:id="108" w:name="_Toc525134802"/>
      <w:bookmarkStart w:id="109" w:name="_Toc11747458"/>
      <w:r>
        <w:rPr>
          <w:rFonts w:ascii="標楷體" w:eastAsia="標楷體" w:hAnsi="標楷體" w:hint="eastAsia"/>
          <w:b/>
          <w:kern w:val="0"/>
          <w:szCs w:val="28"/>
        </w:rPr>
        <w:t>6</w:t>
      </w:r>
      <w:r w:rsidRPr="00135725">
        <w:rPr>
          <w:rFonts w:ascii="標楷體" w:eastAsia="標楷體" w:hAnsi="標楷體" w:hint="eastAsia"/>
          <w:b/>
          <w:kern w:val="0"/>
          <w:szCs w:val="28"/>
        </w:rPr>
        <w:t>-</w:t>
      </w:r>
      <w:r>
        <w:rPr>
          <w:rFonts w:ascii="標楷體" w:eastAsia="標楷體" w:hAnsi="標楷體" w:hint="eastAsia"/>
          <w:b/>
          <w:kern w:val="0"/>
          <w:szCs w:val="28"/>
        </w:rPr>
        <w:t>1</w:t>
      </w:r>
      <w:r w:rsidR="002C35E7">
        <w:rPr>
          <w:rFonts w:ascii="標楷體" w:eastAsia="標楷體" w:hAnsi="標楷體" w:hint="eastAsia"/>
          <w:b/>
          <w:kern w:val="0"/>
          <w:szCs w:val="28"/>
        </w:rPr>
        <w:t>我曾經</w:t>
      </w:r>
      <w:r w:rsidRPr="00704183">
        <w:rPr>
          <w:rFonts w:ascii="標楷體" w:eastAsia="標楷體" w:hAnsi="標楷體" w:hint="eastAsia"/>
          <w:b/>
          <w:kern w:val="0"/>
          <w:szCs w:val="28"/>
        </w:rPr>
        <w:t>於20</w:t>
      </w:r>
      <w:r w:rsidRPr="00135725">
        <w:rPr>
          <w:rFonts w:ascii="標楷體" w:eastAsia="標楷體" w:hAnsi="標楷體" w:hint="eastAsia"/>
          <w:b/>
          <w:kern w:val="0"/>
          <w:szCs w:val="28"/>
        </w:rPr>
        <w:t>18年</w:t>
      </w:r>
      <w:r w:rsidRPr="00B42E76">
        <w:rPr>
          <w:rFonts w:ascii="標楷體" w:eastAsia="標楷體" w:hAnsi="標楷體"/>
          <w:b/>
          <w:kern w:val="0"/>
          <w:szCs w:val="28"/>
        </w:rPr>
        <w:t>11</w:t>
      </w:r>
      <w:r w:rsidRPr="00B42E76">
        <w:rPr>
          <w:rFonts w:ascii="標楷體" w:eastAsia="標楷體" w:hAnsi="標楷體" w:hint="eastAsia"/>
          <w:b/>
          <w:kern w:val="0"/>
          <w:szCs w:val="28"/>
        </w:rPr>
        <w:t>月前</w:t>
      </w:r>
      <w:r w:rsidR="002C35E7">
        <w:rPr>
          <w:rFonts w:ascii="標楷體" w:eastAsia="標楷體" w:hAnsi="標楷體" w:hint="eastAsia"/>
          <w:b/>
          <w:kern w:val="0"/>
          <w:szCs w:val="28"/>
        </w:rPr>
        <w:t>使用</w:t>
      </w:r>
      <w:r w:rsidRPr="00B42E76">
        <w:rPr>
          <w:rFonts w:ascii="標楷體" w:eastAsia="標楷體" w:hAnsi="標楷體" w:hint="eastAsia"/>
          <w:b/>
          <w:kern w:val="0"/>
          <w:szCs w:val="28"/>
        </w:rPr>
        <w:t>「集保e存摺」APP，</w:t>
      </w:r>
      <w:r w:rsidR="002C35E7">
        <w:rPr>
          <w:rFonts w:ascii="標楷體" w:eastAsia="標楷體" w:hAnsi="標楷體" w:hint="eastAsia"/>
          <w:b/>
          <w:kern w:val="0"/>
          <w:szCs w:val="28"/>
        </w:rPr>
        <w:t>我</w:t>
      </w:r>
      <w:r w:rsidRPr="00B42E76">
        <w:rPr>
          <w:rFonts w:ascii="標楷體" w:eastAsia="標楷體" w:hAnsi="標楷體" w:hint="eastAsia"/>
          <w:b/>
          <w:kern w:val="0"/>
          <w:szCs w:val="28"/>
        </w:rPr>
        <w:t>是否需要註冊/升級?</w:t>
      </w:r>
      <w:bookmarkEnd w:id="107"/>
      <w:bookmarkEnd w:id="108"/>
      <w:bookmarkEnd w:id="109"/>
    </w:p>
    <w:p w:rsidR="000473BA" w:rsidRPr="00B42E76" w:rsidRDefault="00584634" w:rsidP="00111AA4">
      <w:pPr>
        <w:pStyle w:val="4"/>
        <w:ind w:left="709" w:firstLineChars="200" w:firstLine="640"/>
        <w:rPr>
          <w:rFonts w:ascii="標楷體" w:eastAsia="標楷體" w:hAnsi="標楷體"/>
          <w:kern w:val="0"/>
          <w:szCs w:val="28"/>
        </w:rPr>
      </w:pPr>
      <w:r w:rsidRPr="00B42E76">
        <w:rPr>
          <w:rFonts w:ascii="標楷體" w:eastAsia="標楷體" w:hAnsi="標楷體" w:hint="eastAsia"/>
          <w:kern w:val="0"/>
          <w:szCs w:val="28"/>
        </w:rPr>
        <w:t>若</w:t>
      </w:r>
      <w:r w:rsidR="002C35E7">
        <w:rPr>
          <w:rFonts w:ascii="標楷體" w:eastAsia="標楷體" w:hAnsi="標楷體" w:hint="eastAsia"/>
          <w:kern w:val="0"/>
          <w:szCs w:val="28"/>
        </w:rPr>
        <w:t>您</w:t>
      </w:r>
      <w:r w:rsidRPr="00B42E76">
        <w:rPr>
          <w:rFonts w:ascii="標楷體" w:eastAsia="標楷體" w:hAnsi="標楷體" w:hint="eastAsia"/>
          <w:kern w:val="0"/>
          <w:szCs w:val="28"/>
        </w:rPr>
        <w:t>於2018年</w:t>
      </w:r>
      <w:r w:rsidR="00B92A3A" w:rsidRPr="00B42E76">
        <w:rPr>
          <w:rFonts w:ascii="標楷體" w:eastAsia="標楷體" w:hAnsi="標楷體"/>
          <w:kern w:val="0"/>
          <w:szCs w:val="28"/>
        </w:rPr>
        <w:t>11</w:t>
      </w:r>
      <w:r w:rsidRPr="00B42E76">
        <w:rPr>
          <w:rFonts w:ascii="標楷體" w:eastAsia="標楷體" w:hAnsi="標楷體" w:hint="eastAsia"/>
          <w:kern w:val="0"/>
          <w:szCs w:val="28"/>
        </w:rPr>
        <w:t>月前曾是「集保e存摺」APP</w:t>
      </w:r>
      <w:r w:rsidR="00B92A3A" w:rsidRPr="00B42E76">
        <w:rPr>
          <w:rFonts w:ascii="標楷體" w:eastAsia="標楷體" w:hAnsi="標楷體" w:hint="eastAsia"/>
          <w:kern w:val="0"/>
          <w:szCs w:val="28"/>
        </w:rPr>
        <w:t xml:space="preserve"> 1.0</w:t>
      </w:r>
      <w:r w:rsidRPr="00B42E76">
        <w:rPr>
          <w:rFonts w:ascii="標楷體" w:eastAsia="標楷體" w:hAnsi="標楷體" w:hint="eastAsia"/>
          <w:kern w:val="0"/>
          <w:szCs w:val="28"/>
        </w:rPr>
        <w:t>用戶，在新版「集保e存摺」APP</w:t>
      </w:r>
      <w:r w:rsidR="00B92A3A" w:rsidRPr="00B42E76">
        <w:rPr>
          <w:rFonts w:ascii="標楷體" w:eastAsia="標楷體" w:hAnsi="標楷體" w:hint="eastAsia"/>
          <w:kern w:val="0"/>
          <w:szCs w:val="28"/>
        </w:rPr>
        <w:t xml:space="preserve"> 2.0不</w:t>
      </w:r>
      <w:r w:rsidRPr="00B42E76">
        <w:rPr>
          <w:rFonts w:ascii="標楷體" w:eastAsia="標楷體" w:hAnsi="標楷體" w:hint="eastAsia"/>
          <w:kern w:val="0"/>
          <w:szCs w:val="28"/>
        </w:rPr>
        <w:t>需</w:t>
      </w:r>
      <w:r w:rsidR="00B92A3A" w:rsidRPr="00B42E76">
        <w:rPr>
          <w:rFonts w:ascii="標楷體" w:eastAsia="標楷體" w:hAnsi="標楷體" w:hint="eastAsia"/>
          <w:kern w:val="0"/>
          <w:szCs w:val="28"/>
        </w:rPr>
        <w:t>再</w:t>
      </w:r>
      <w:r w:rsidRPr="00B42E76">
        <w:rPr>
          <w:rFonts w:ascii="標楷體" w:eastAsia="標楷體" w:hAnsi="標楷體" w:hint="eastAsia"/>
          <w:kern w:val="0"/>
          <w:szCs w:val="28"/>
        </w:rPr>
        <w:t>註冊，</w:t>
      </w:r>
      <w:r w:rsidR="0011550C" w:rsidRPr="00B42E76">
        <w:rPr>
          <w:rFonts w:ascii="標楷體" w:eastAsia="標楷體" w:hAnsi="標楷體" w:hint="eastAsia"/>
          <w:kern w:val="0"/>
          <w:szCs w:val="28"/>
        </w:rPr>
        <w:t>於</w:t>
      </w:r>
      <w:r w:rsidR="00B92A3A" w:rsidRPr="00B42E76">
        <w:rPr>
          <w:rFonts w:ascii="標楷體" w:eastAsia="標楷體" w:hAnsi="標楷體" w:hint="eastAsia"/>
          <w:kern w:val="0"/>
          <w:szCs w:val="28"/>
        </w:rPr>
        <w:t>輸入身分證字號與1.0使用之密碼</w:t>
      </w:r>
      <w:r w:rsidR="0011550C" w:rsidRPr="00B42E76">
        <w:rPr>
          <w:rFonts w:ascii="標楷體" w:eastAsia="標楷體" w:hAnsi="標楷體" w:hint="eastAsia"/>
          <w:kern w:val="0"/>
          <w:szCs w:val="28"/>
        </w:rPr>
        <w:t>即可</w:t>
      </w:r>
      <w:r w:rsidR="00B92A3A" w:rsidRPr="00B42E76">
        <w:rPr>
          <w:rFonts w:ascii="標楷體" w:eastAsia="標楷體" w:hAnsi="標楷體" w:hint="eastAsia"/>
          <w:kern w:val="0"/>
          <w:szCs w:val="28"/>
        </w:rPr>
        <w:t>登入</w:t>
      </w:r>
      <w:r w:rsidR="0011550C" w:rsidRPr="00B42E76">
        <w:rPr>
          <w:rFonts w:ascii="標楷體" w:eastAsia="標楷體" w:hAnsi="標楷體" w:hint="eastAsia"/>
          <w:kern w:val="0"/>
          <w:szCs w:val="28"/>
        </w:rPr>
        <w:t>使用。</w:t>
      </w:r>
      <w:r w:rsidR="0014509F" w:rsidRPr="00B42E76">
        <w:rPr>
          <w:rFonts w:ascii="標楷體" w:eastAsia="標楷體" w:hAnsi="標楷體" w:hint="eastAsia"/>
          <w:kern w:val="0"/>
          <w:szCs w:val="28"/>
        </w:rPr>
        <w:t>1.0用戶完成</w:t>
      </w:r>
      <w:r w:rsidR="00E56E59" w:rsidRPr="00B42E76">
        <w:rPr>
          <w:rFonts w:ascii="標楷體" w:eastAsia="標楷體" w:hAnsi="標楷體" w:hint="eastAsia"/>
          <w:kern w:val="0"/>
          <w:szCs w:val="28"/>
        </w:rPr>
        <w:t>登入將</w:t>
      </w:r>
      <w:r w:rsidR="004C7498" w:rsidRPr="00B42E76">
        <w:rPr>
          <w:rFonts w:ascii="標楷體" w:eastAsia="標楷體" w:hAnsi="標楷體" w:hint="eastAsia"/>
          <w:kern w:val="0"/>
          <w:szCs w:val="28"/>
        </w:rPr>
        <w:t>可</w:t>
      </w:r>
      <w:r w:rsidR="0014509F" w:rsidRPr="00B42E76">
        <w:rPr>
          <w:rFonts w:ascii="標楷體" w:eastAsia="標楷體" w:hAnsi="標楷體" w:hint="eastAsia"/>
          <w:kern w:val="0"/>
          <w:szCs w:val="28"/>
        </w:rPr>
        <w:t>檢視原1.0</w:t>
      </w:r>
      <w:r w:rsidR="000833B5">
        <w:rPr>
          <w:rFonts w:ascii="標楷體" w:eastAsia="標楷體" w:hAnsi="標楷體" w:hint="eastAsia"/>
          <w:kern w:val="0"/>
          <w:szCs w:val="28"/>
        </w:rPr>
        <w:t>完成申請或安裝</w:t>
      </w:r>
      <w:r w:rsidR="0014509F" w:rsidRPr="00B42E76">
        <w:rPr>
          <w:rFonts w:ascii="標楷體" w:eastAsia="標楷體" w:hAnsi="標楷體" w:hint="eastAsia"/>
          <w:kern w:val="0"/>
          <w:szCs w:val="28"/>
        </w:rPr>
        <w:t>之</w:t>
      </w:r>
      <w:r w:rsidR="004C7498" w:rsidRPr="00B42E76">
        <w:rPr>
          <w:rFonts w:ascii="標楷體" w:eastAsia="標楷體" w:hAnsi="標楷體" w:hint="eastAsia"/>
          <w:kern w:val="0"/>
          <w:szCs w:val="28"/>
        </w:rPr>
        <w:t>手機存摺帳戶</w:t>
      </w:r>
      <w:r w:rsidR="00097297" w:rsidRPr="00B42E76">
        <w:rPr>
          <w:rFonts w:ascii="標楷體" w:eastAsia="標楷體" w:hAnsi="標楷體" w:hint="eastAsia"/>
          <w:kern w:val="0"/>
          <w:szCs w:val="28"/>
        </w:rPr>
        <w:t>。</w:t>
      </w:r>
    </w:p>
    <w:p w:rsidR="000473BA" w:rsidRPr="00111AA4" w:rsidRDefault="000473BA" w:rsidP="00111AA4">
      <w:pPr>
        <w:pStyle w:val="3"/>
        <w:rPr>
          <w:rFonts w:ascii="標楷體" w:eastAsia="標楷體" w:hAnsi="標楷體"/>
          <w:kern w:val="0"/>
          <w:szCs w:val="28"/>
        </w:rPr>
      </w:pPr>
      <w:bookmarkStart w:id="110" w:name="_Toc525028541"/>
      <w:bookmarkStart w:id="111" w:name="_Toc525134803"/>
      <w:bookmarkStart w:id="112" w:name="_Toc11747459"/>
      <w:r w:rsidRPr="00B42E76">
        <w:rPr>
          <w:rFonts w:ascii="標楷體" w:eastAsia="標楷體" w:hAnsi="標楷體" w:hint="eastAsia"/>
          <w:b/>
          <w:kern w:val="0"/>
          <w:szCs w:val="28"/>
        </w:rPr>
        <w:t>6-</w:t>
      </w:r>
      <w:r w:rsidR="003A0EE2" w:rsidRPr="00B42E76">
        <w:rPr>
          <w:rFonts w:ascii="標楷體" w:eastAsia="標楷體" w:hAnsi="標楷體" w:hint="eastAsia"/>
          <w:b/>
          <w:kern w:val="0"/>
          <w:szCs w:val="28"/>
        </w:rPr>
        <w:t>2</w:t>
      </w:r>
      <w:r w:rsidR="006358E3">
        <w:rPr>
          <w:rFonts w:ascii="標楷體" w:eastAsia="標楷體" w:hAnsi="標楷體" w:hint="eastAsia"/>
          <w:b/>
          <w:kern w:val="0"/>
          <w:szCs w:val="28"/>
        </w:rPr>
        <w:t>我</w:t>
      </w:r>
      <w:r w:rsidRPr="00B42E76">
        <w:rPr>
          <w:rFonts w:ascii="標楷體" w:eastAsia="標楷體" w:hAnsi="標楷體" w:hint="eastAsia"/>
          <w:b/>
          <w:kern w:val="0"/>
          <w:szCs w:val="28"/>
        </w:rPr>
        <w:t>於2018年</w:t>
      </w:r>
      <w:r w:rsidRPr="00B42E76">
        <w:rPr>
          <w:rFonts w:ascii="標楷體" w:eastAsia="標楷體" w:hAnsi="標楷體"/>
          <w:b/>
          <w:kern w:val="0"/>
          <w:szCs w:val="28"/>
        </w:rPr>
        <w:t>11</w:t>
      </w:r>
      <w:r w:rsidRPr="00B42E76">
        <w:rPr>
          <w:rFonts w:ascii="標楷體" w:eastAsia="標楷體" w:hAnsi="標楷體" w:hint="eastAsia"/>
          <w:b/>
          <w:kern w:val="0"/>
          <w:szCs w:val="28"/>
        </w:rPr>
        <w:t>月前，</w:t>
      </w:r>
      <w:r>
        <w:rPr>
          <w:rFonts w:ascii="標楷體" w:eastAsia="標楷體" w:hAnsi="標楷體" w:hint="eastAsia"/>
          <w:b/>
          <w:kern w:val="0"/>
          <w:szCs w:val="28"/>
        </w:rPr>
        <w:t>曾經申請使用</w:t>
      </w:r>
      <w:r w:rsidR="00BB309F">
        <w:rPr>
          <w:rFonts w:ascii="標楷體" w:eastAsia="標楷體" w:hAnsi="標楷體" w:hint="eastAsia"/>
          <w:b/>
          <w:kern w:val="0"/>
          <w:szCs w:val="28"/>
        </w:rPr>
        <w:t>手機存摺</w:t>
      </w:r>
      <w:r w:rsidR="006358E3">
        <w:rPr>
          <w:rFonts w:ascii="標楷體" w:eastAsia="標楷體" w:hAnsi="標楷體" w:hint="eastAsia"/>
          <w:b/>
          <w:kern w:val="0"/>
          <w:szCs w:val="28"/>
        </w:rPr>
        <w:t>，</w:t>
      </w:r>
      <w:r w:rsidR="00BB309F">
        <w:rPr>
          <w:rFonts w:ascii="標楷體" w:eastAsia="標楷體" w:hAnsi="標楷體" w:hint="eastAsia"/>
          <w:b/>
          <w:kern w:val="0"/>
          <w:szCs w:val="28"/>
        </w:rPr>
        <w:t>但未</w:t>
      </w:r>
      <w:r w:rsidR="006358E3">
        <w:rPr>
          <w:rFonts w:ascii="標楷體" w:eastAsia="標楷體" w:hAnsi="標楷體" w:hint="eastAsia"/>
          <w:b/>
          <w:kern w:val="0"/>
          <w:szCs w:val="28"/>
        </w:rPr>
        <w:t>完成</w:t>
      </w:r>
      <w:r w:rsidR="00BB309F">
        <w:rPr>
          <w:rFonts w:ascii="標楷體" w:eastAsia="標楷體" w:hAnsi="標楷體" w:hint="eastAsia"/>
          <w:b/>
          <w:kern w:val="0"/>
          <w:szCs w:val="28"/>
        </w:rPr>
        <w:t>開通</w:t>
      </w:r>
      <w:r w:rsidR="0041417F">
        <w:rPr>
          <w:rFonts w:ascii="標楷體" w:eastAsia="標楷體" w:hAnsi="標楷體" w:hint="eastAsia"/>
          <w:b/>
          <w:kern w:val="0"/>
          <w:szCs w:val="28"/>
        </w:rPr>
        <w:t>，</w:t>
      </w:r>
      <w:r w:rsidR="006358E3">
        <w:rPr>
          <w:rFonts w:ascii="標楷體" w:eastAsia="標楷體" w:hAnsi="標楷體" w:hint="eastAsia"/>
          <w:b/>
          <w:kern w:val="0"/>
          <w:szCs w:val="28"/>
        </w:rPr>
        <w:t>我</w:t>
      </w:r>
      <w:r w:rsidRPr="00135725">
        <w:rPr>
          <w:rFonts w:ascii="標楷體" w:eastAsia="標楷體" w:hAnsi="標楷體" w:hint="eastAsia"/>
          <w:b/>
          <w:kern w:val="0"/>
          <w:szCs w:val="28"/>
        </w:rPr>
        <w:t>是否需要註冊/升級?</w:t>
      </w:r>
      <w:bookmarkEnd w:id="110"/>
      <w:bookmarkEnd w:id="111"/>
      <w:bookmarkEnd w:id="112"/>
    </w:p>
    <w:p w:rsidR="00F85466" w:rsidRDefault="00BB309F" w:rsidP="00F85466">
      <w:pPr>
        <w:ind w:leftChars="221" w:left="707" w:firstLineChars="222" w:firstLine="710"/>
        <w:rPr>
          <w:rFonts w:ascii="標楷體" w:eastAsia="標楷體" w:hAnsi="標楷體"/>
          <w:kern w:val="0"/>
          <w:szCs w:val="28"/>
        </w:rPr>
      </w:pPr>
      <w:r w:rsidRPr="00135725">
        <w:rPr>
          <w:rFonts w:ascii="標楷體" w:eastAsia="標楷體" w:hAnsi="標楷體" w:hint="eastAsia"/>
          <w:kern w:val="0"/>
          <w:szCs w:val="28"/>
        </w:rPr>
        <w:t>若</w:t>
      </w:r>
      <w:r w:rsidR="006358E3">
        <w:rPr>
          <w:rFonts w:ascii="標楷體" w:eastAsia="標楷體" w:hAnsi="標楷體" w:hint="eastAsia"/>
          <w:kern w:val="0"/>
          <w:szCs w:val="28"/>
        </w:rPr>
        <w:t>您</w:t>
      </w:r>
      <w:r w:rsidRPr="00135725">
        <w:rPr>
          <w:rFonts w:ascii="標楷體" w:eastAsia="標楷體" w:hAnsi="標楷體" w:hint="eastAsia"/>
          <w:kern w:val="0"/>
          <w:szCs w:val="28"/>
        </w:rPr>
        <w:t>於201</w:t>
      </w:r>
      <w:r w:rsidRPr="006358E3">
        <w:rPr>
          <w:rFonts w:ascii="標楷體" w:eastAsia="標楷體" w:hAnsi="標楷體" w:hint="eastAsia"/>
          <w:kern w:val="0"/>
          <w:szCs w:val="28"/>
        </w:rPr>
        <w:t>8年</w:t>
      </w:r>
      <w:r w:rsidRPr="006358E3">
        <w:rPr>
          <w:rFonts w:ascii="標楷體" w:eastAsia="標楷體" w:hAnsi="標楷體"/>
          <w:kern w:val="0"/>
          <w:szCs w:val="28"/>
        </w:rPr>
        <w:t>11</w:t>
      </w:r>
      <w:r w:rsidRPr="006358E3">
        <w:rPr>
          <w:rFonts w:ascii="標楷體" w:eastAsia="標楷體" w:hAnsi="標楷體" w:hint="eastAsia"/>
          <w:kern w:val="0"/>
          <w:szCs w:val="28"/>
        </w:rPr>
        <w:t>月前曾</w:t>
      </w:r>
      <w:r w:rsidRPr="00111AA4">
        <w:rPr>
          <w:rFonts w:ascii="標楷體" w:eastAsia="標楷體" w:hAnsi="標楷體" w:hint="eastAsia"/>
          <w:kern w:val="0"/>
          <w:szCs w:val="28"/>
        </w:rPr>
        <w:t>經申請使用「集保</w:t>
      </w:r>
      <w:r w:rsidRPr="00111AA4">
        <w:rPr>
          <w:rFonts w:ascii="標楷體" w:eastAsia="標楷體" w:hAnsi="標楷體"/>
          <w:kern w:val="0"/>
          <w:szCs w:val="28"/>
        </w:rPr>
        <w:t>e存摺」但尚未開通</w:t>
      </w:r>
      <w:r w:rsidR="000833B5">
        <w:rPr>
          <w:rFonts w:ascii="標楷體" w:eastAsia="標楷體" w:hAnsi="標楷體" w:hint="eastAsia"/>
          <w:kern w:val="0"/>
          <w:szCs w:val="28"/>
        </w:rPr>
        <w:t>且未換發紙本存摺</w:t>
      </w:r>
      <w:r w:rsidRPr="00111AA4">
        <w:rPr>
          <w:rFonts w:ascii="標楷體" w:eastAsia="標楷體" w:hAnsi="標楷體"/>
          <w:kern w:val="0"/>
          <w:szCs w:val="28"/>
        </w:rPr>
        <w:t>者</w:t>
      </w:r>
      <w:r w:rsidR="0041417F" w:rsidRPr="00111AA4">
        <w:rPr>
          <w:rFonts w:ascii="標楷體" w:eastAsia="標楷體" w:hAnsi="標楷體" w:hint="eastAsia"/>
          <w:kern w:val="0"/>
          <w:szCs w:val="28"/>
        </w:rPr>
        <w:t>，</w:t>
      </w:r>
      <w:r w:rsidRPr="00135725">
        <w:rPr>
          <w:rFonts w:ascii="標楷體" w:eastAsia="標楷體" w:hAnsi="標楷體" w:hint="eastAsia"/>
          <w:kern w:val="0"/>
          <w:szCs w:val="28"/>
        </w:rPr>
        <w:t>在新版「集保e存摺」APP</w:t>
      </w:r>
      <w:r>
        <w:rPr>
          <w:rFonts w:ascii="標楷體" w:eastAsia="標楷體" w:hAnsi="標楷體" w:hint="eastAsia"/>
          <w:kern w:val="0"/>
          <w:szCs w:val="28"/>
        </w:rPr>
        <w:t xml:space="preserve"> 2.0</w:t>
      </w:r>
      <w:r w:rsidRPr="00135725">
        <w:rPr>
          <w:rFonts w:ascii="標楷體" w:eastAsia="標楷體" w:hAnsi="標楷體" w:hint="eastAsia"/>
          <w:kern w:val="0"/>
          <w:szCs w:val="28"/>
        </w:rPr>
        <w:t>需</w:t>
      </w:r>
      <w:r>
        <w:rPr>
          <w:rFonts w:ascii="標楷體" w:eastAsia="標楷體" w:hAnsi="標楷體" w:hint="eastAsia"/>
          <w:kern w:val="0"/>
          <w:szCs w:val="28"/>
        </w:rPr>
        <w:t>要輸入身分證字號與生日，</w:t>
      </w:r>
      <w:r w:rsidR="0014509F">
        <w:rPr>
          <w:rFonts w:ascii="標楷體" w:eastAsia="標楷體" w:hAnsi="標楷體" w:hint="eastAsia"/>
          <w:kern w:val="0"/>
          <w:szCs w:val="28"/>
        </w:rPr>
        <w:t>通</w:t>
      </w:r>
      <w:r w:rsidR="0041417F">
        <w:rPr>
          <w:rFonts w:ascii="標楷體" w:eastAsia="標楷體" w:hAnsi="標楷體" w:hint="eastAsia"/>
          <w:kern w:val="0"/>
          <w:szCs w:val="28"/>
        </w:rPr>
        <w:t>過驗證</w:t>
      </w:r>
      <w:r>
        <w:rPr>
          <w:rFonts w:ascii="標楷體" w:eastAsia="標楷體" w:hAnsi="標楷體" w:hint="eastAsia"/>
          <w:kern w:val="0"/>
          <w:szCs w:val="28"/>
        </w:rPr>
        <w:t>完成</w:t>
      </w:r>
      <w:r w:rsidRPr="00135725">
        <w:rPr>
          <w:rFonts w:ascii="標楷體" w:eastAsia="標楷體" w:hAnsi="標楷體" w:hint="eastAsia"/>
          <w:kern w:val="0"/>
          <w:szCs w:val="28"/>
        </w:rPr>
        <w:t>註冊</w:t>
      </w:r>
      <w:r>
        <w:rPr>
          <w:rFonts w:ascii="標楷體" w:eastAsia="標楷體" w:hAnsi="標楷體" w:hint="eastAsia"/>
          <w:kern w:val="0"/>
          <w:szCs w:val="28"/>
        </w:rPr>
        <w:t>程序</w:t>
      </w:r>
      <w:r w:rsidRPr="00135725">
        <w:rPr>
          <w:rFonts w:ascii="標楷體" w:eastAsia="標楷體" w:hAnsi="標楷體" w:hint="eastAsia"/>
          <w:kern w:val="0"/>
          <w:szCs w:val="28"/>
        </w:rPr>
        <w:t>，</w:t>
      </w:r>
      <w:r w:rsidR="006358E3">
        <w:rPr>
          <w:rFonts w:ascii="標楷體" w:eastAsia="標楷體" w:hAnsi="標楷體" w:hint="eastAsia"/>
          <w:kern w:val="0"/>
          <w:szCs w:val="28"/>
        </w:rPr>
        <w:t>即可體驗手機存摺服務</w:t>
      </w:r>
      <w:r w:rsidRPr="00135725">
        <w:rPr>
          <w:rFonts w:ascii="標楷體" w:eastAsia="標楷體" w:hAnsi="標楷體" w:hint="eastAsia"/>
          <w:kern w:val="0"/>
          <w:szCs w:val="28"/>
        </w:rPr>
        <w:t>。</w:t>
      </w:r>
      <w:bookmarkStart w:id="113" w:name="_Toc525028542"/>
      <w:bookmarkStart w:id="114" w:name="_Toc525134804"/>
    </w:p>
    <w:p w:rsidR="00F85466" w:rsidRDefault="00F85466">
      <w:pPr>
        <w:widowControl/>
        <w:snapToGrid/>
        <w:spacing w:line="240" w:lineRule="auto"/>
        <w:jc w:val="left"/>
        <w:rPr>
          <w:rFonts w:ascii="標楷體" w:eastAsia="標楷體" w:hAnsi="標楷體"/>
          <w:kern w:val="0"/>
          <w:szCs w:val="28"/>
        </w:rPr>
      </w:pPr>
      <w:r>
        <w:rPr>
          <w:rFonts w:ascii="標楷體" w:eastAsia="標楷體" w:hAnsi="標楷體"/>
          <w:kern w:val="0"/>
          <w:szCs w:val="28"/>
        </w:rPr>
        <w:br w:type="page"/>
      </w:r>
    </w:p>
    <w:p w:rsidR="00F85466" w:rsidRPr="00135725" w:rsidRDefault="00F85466" w:rsidP="00F85466">
      <w:pPr>
        <w:pStyle w:val="1"/>
        <w:jc w:val="left"/>
        <w:rPr>
          <w:rFonts w:ascii="標楷體" w:eastAsia="標楷體" w:hAnsi="標楷體"/>
          <w:b/>
          <w:kern w:val="2"/>
          <w:szCs w:val="28"/>
        </w:rPr>
      </w:pPr>
      <w:bookmarkStart w:id="115" w:name="_Toc492280415"/>
      <w:bookmarkStart w:id="116" w:name="_Toc525028549"/>
      <w:bookmarkStart w:id="117" w:name="_Toc525134806"/>
      <w:bookmarkStart w:id="118" w:name="_Toc527453049"/>
      <w:bookmarkStart w:id="119" w:name="_Toc11747460"/>
      <w:r w:rsidRPr="00F85466">
        <w:rPr>
          <w:rFonts w:ascii="標楷體" w:eastAsia="標楷體" w:hAnsi="標楷體" w:hint="eastAsia"/>
          <w:b/>
          <w:kern w:val="2"/>
          <w:szCs w:val="28"/>
        </w:rPr>
        <w:lastRenderedPageBreak/>
        <w:t>7.APP功能:</w:t>
      </w:r>
      <w:bookmarkEnd w:id="115"/>
      <w:r w:rsidRPr="00F85466">
        <w:rPr>
          <w:rFonts w:ascii="標楷體" w:eastAsia="標楷體" w:hAnsi="標楷體" w:hint="eastAsia"/>
          <w:b/>
          <w:kern w:val="2"/>
          <w:szCs w:val="28"/>
        </w:rPr>
        <w:t>我的資產</w:t>
      </w:r>
      <w:bookmarkEnd w:id="116"/>
      <w:bookmarkEnd w:id="117"/>
      <w:bookmarkEnd w:id="118"/>
      <w:bookmarkEnd w:id="119"/>
    </w:p>
    <w:p w:rsidR="00F85466" w:rsidRPr="00135725" w:rsidRDefault="00F85466" w:rsidP="00F85466">
      <w:pPr>
        <w:pStyle w:val="3"/>
        <w:rPr>
          <w:rFonts w:ascii="標楷體" w:eastAsia="標楷體" w:hAnsi="標楷體"/>
          <w:b/>
          <w:kern w:val="0"/>
          <w:szCs w:val="28"/>
        </w:rPr>
      </w:pPr>
      <w:bookmarkStart w:id="120" w:name="_Toc492280416"/>
      <w:bookmarkStart w:id="121" w:name="_Toc525028550"/>
      <w:bookmarkStart w:id="122" w:name="_Toc525134807"/>
      <w:bookmarkStart w:id="123" w:name="_Toc527453050"/>
      <w:bookmarkStart w:id="124" w:name="_Toc11747461"/>
      <w:r>
        <w:rPr>
          <w:rFonts w:ascii="標楷體" w:eastAsia="標楷體" w:hAnsi="標楷體" w:hint="eastAsia"/>
          <w:b/>
          <w:kern w:val="0"/>
          <w:szCs w:val="28"/>
        </w:rPr>
        <w:t>7</w:t>
      </w:r>
      <w:r w:rsidRPr="00135725">
        <w:rPr>
          <w:rFonts w:ascii="標楷體" w:eastAsia="標楷體" w:hAnsi="標楷體" w:hint="eastAsia"/>
          <w:b/>
          <w:kern w:val="0"/>
          <w:szCs w:val="28"/>
        </w:rPr>
        <w:t>-1</w:t>
      </w:r>
      <w:bookmarkEnd w:id="120"/>
      <w:r w:rsidRPr="00135725">
        <w:rPr>
          <w:rFonts w:ascii="標楷體" w:eastAsia="標楷體" w:hAnsi="標楷體" w:hint="eastAsia"/>
          <w:b/>
          <w:kern w:val="0"/>
          <w:szCs w:val="28"/>
        </w:rPr>
        <w:t>我的資產包含哪些資訊?</w:t>
      </w:r>
      <w:bookmarkEnd w:id="121"/>
      <w:bookmarkEnd w:id="122"/>
      <w:bookmarkEnd w:id="123"/>
      <w:bookmarkEnd w:id="124"/>
    </w:p>
    <w:p w:rsidR="00F85466" w:rsidRDefault="00F85466" w:rsidP="00F85466">
      <w:pPr>
        <w:pStyle w:val="4"/>
        <w:ind w:left="624" w:firstLineChars="200" w:firstLine="640"/>
        <w:rPr>
          <w:rFonts w:ascii="標楷體" w:eastAsia="標楷體" w:hAnsi="標楷體"/>
          <w:kern w:val="0"/>
          <w:szCs w:val="28"/>
        </w:rPr>
      </w:pPr>
      <w:bookmarkStart w:id="125" w:name="_Toc515955759"/>
      <w:bookmarkStart w:id="126" w:name="_Toc515955840"/>
      <w:bookmarkStart w:id="127" w:name="_Toc516047377"/>
      <w:r w:rsidRPr="00135725">
        <w:rPr>
          <w:rFonts w:ascii="標楷體" w:eastAsia="標楷體" w:hAnsi="標楷體" w:hint="eastAsia"/>
          <w:kern w:val="0"/>
          <w:szCs w:val="28"/>
        </w:rPr>
        <w:t>我的資產</w:t>
      </w:r>
      <w:r>
        <w:rPr>
          <w:rFonts w:ascii="標楷體" w:eastAsia="標楷體" w:hAnsi="標楷體" w:hint="eastAsia"/>
          <w:kern w:val="0"/>
          <w:szCs w:val="28"/>
        </w:rPr>
        <w:t>首頁提供投資人的資產整合配置圖，為已申請</w:t>
      </w:r>
      <w:r w:rsidRPr="00135725">
        <w:rPr>
          <w:rFonts w:ascii="標楷體" w:eastAsia="標楷體" w:hAnsi="標楷體" w:hint="eastAsia"/>
          <w:kern w:val="0"/>
          <w:szCs w:val="28"/>
        </w:rPr>
        <w:t>手機存摺之帳戶</w:t>
      </w:r>
      <w:r>
        <w:rPr>
          <w:rFonts w:ascii="標楷體" w:eastAsia="標楷體" w:hAnsi="標楷體" w:hint="eastAsia"/>
          <w:kern w:val="0"/>
          <w:szCs w:val="28"/>
        </w:rPr>
        <w:t>庫存之</w:t>
      </w:r>
      <w:r w:rsidR="00324497" w:rsidRPr="00F778C4">
        <w:rPr>
          <w:rFonts w:ascii="標楷體" w:eastAsia="標楷體" w:hAnsi="標楷體" w:hint="eastAsia"/>
          <w:kern w:val="0"/>
          <w:szCs w:val="28"/>
        </w:rPr>
        <w:t>證券資產及基金資產</w:t>
      </w:r>
      <w:r w:rsidR="00C91578">
        <w:rPr>
          <w:rFonts w:ascii="標楷體" w:eastAsia="標楷體" w:hAnsi="標楷體" w:hint="eastAsia"/>
          <w:kern w:val="0"/>
          <w:szCs w:val="28"/>
        </w:rPr>
        <w:t>(目前限於投信公司購買的境內基金)</w:t>
      </w:r>
      <w:r w:rsidR="00324497" w:rsidRPr="00F778C4">
        <w:rPr>
          <w:rFonts w:ascii="標楷體" w:eastAsia="標楷體" w:hAnsi="標楷體" w:hint="eastAsia"/>
          <w:kern w:val="0"/>
          <w:szCs w:val="28"/>
        </w:rPr>
        <w:t>市值</w:t>
      </w:r>
      <w:r>
        <w:rPr>
          <w:rFonts w:ascii="標楷體" w:eastAsia="標楷體" w:hAnsi="標楷體" w:hint="eastAsia"/>
          <w:kern w:val="0"/>
          <w:szCs w:val="28"/>
        </w:rPr>
        <w:t>合計，另提供其他加值資訊如廣告輪播、快捷功能與集保公告等</w:t>
      </w:r>
      <w:r w:rsidRPr="00135725">
        <w:rPr>
          <w:rFonts w:ascii="標楷體" w:eastAsia="標楷體" w:hAnsi="標楷體" w:hint="eastAsia"/>
          <w:kern w:val="0"/>
          <w:szCs w:val="28"/>
        </w:rPr>
        <w:t>。</w:t>
      </w:r>
    </w:p>
    <w:p w:rsidR="00F85466" w:rsidRPr="00135725" w:rsidRDefault="00F85466" w:rsidP="00F85466">
      <w:pPr>
        <w:pStyle w:val="3"/>
        <w:rPr>
          <w:rFonts w:ascii="標楷體" w:eastAsia="標楷體" w:hAnsi="標楷體"/>
          <w:b/>
          <w:kern w:val="0"/>
          <w:szCs w:val="28"/>
        </w:rPr>
      </w:pPr>
      <w:bookmarkStart w:id="128" w:name="_Toc525028551"/>
      <w:bookmarkStart w:id="129" w:name="_Toc525134808"/>
      <w:bookmarkStart w:id="130" w:name="_Toc527453051"/>
      <w:bookmarkStart w:id="131" w:name="_Toc11747462"/>
      <w:r>
        <w:rPr>
          <w:rFonts w:ascii="標楷體" w:eastAsia="標楷體" w:hAnsi="標楷體" w:hint="eastAsia"/>
          <w:b/>
          <w:kern w:val="0"/>
          <w:szCs w:val="28"/>
        </w:rPr>
        <w:t>7-2庫存分布</w:t>
      </w:r>
      <w:r w:rsidRPr="00135725">
        <w:rPr>
          <w:rFonts w:ascii="標楷體" w:eastAsia="標楷體" w:hAnsi="標楷體" w:hint="eastAsia"/>
          <w:b/>
          <w:kern w:val="0"/>
          <w:szCs w:val="28"/>
        </w:rPr>
        <w:t>包含哪些資訊?</w:t>
      </w:r>
      <w:bookmarkEnd w:id="128"/>
      <w:bookmarkEnd w:id="129"/>
      <w:bookmarkEnd w:id="130"/>
      <w:bookmarkEnd w:id="131"/>
    </w:p>
    <w:p w:rsidR="006D3A75" w:rsidRPr="006D3A75" w:rsidRDefault="006D3A75" w:rsidP="006D3A75">
      <w:pPr>
        <w:pStyle w:val="4"/>
        <w:ind w:leftChars="200" w:left="640" w:firstLine="0"/>
        <w:rPr>
          <w:rFonts w:ascii="標楷體" w:eastAsia="標楷體" w:hAnsi="標楷體"/>
          <w:kern w:val="0"/>
          <w:szCs w:val="28"/>
        </w:rPr>
      </w:pPr>
      <w:r>
        <w:rPr>
          <w:rFonts w:ascii="標楷體" w:eastAsia="標楷體" w:hAnsi="標楷體" w:hint="eastAsia"/>
          <w:color w:val="0000FF"/>
          <w:kern w:val="0"/>
          <w:szCs w:val="28"/>
        </w:rPr>
        <w:t xml:space="preserve">    </w:t>
      </w:r>
      <w:r w:rsidRPr="006D3A75">
        <w:rPr>
          <w:rFonts w:ascii="標楷體" w:eastAsia="標楷體" w:hAnsi="標楷體" w:hint="eastAsia"/>
          <w:kern w:val="0"/>
          <w:szCs w:val="28"/>
        </w:rPr>
        <w:t>投資人</w:t>
      </w:r>
      <w:r>
        <w:rPr>
          <w:rFonts w:ascii="標楷體" w:eastAsia="標楷體" w:hAnsi="標楷體" w:hint="eastAsia"/>
          <w:kern w:val="0"/>
          <w:szCs w:val="28"/>
        </w:rPr>
        <w:t>之資產如包含證券及基金資產(目前限於投信公司購買的境內基金)，APP首頁的資產整合配置圖將呈現「證券資產」及「基金資產」之頁面，對應的庫存分布，使用路徑如下：</w:t>
      </w:r>
    </w:p>
    <w:p w:rsidR="00F85466" w:rsidRPr="009F7C86" w:rsidRDefault="00F85466" w:rsidP="00F85466">
      <w:pPr>
        <w:pStyle w:val="4"/>
        <w:ind w:leftChars="200" w:left="640" w:firstLine="0"/>
        <w:rPr>
          <w:rFonts w:ascii="標楷體" w:eastAsia="標楷體" w:hAnsi="標楷體"/>
          <w:color w:val="0000FF"/>
          <w:kern w:val="0"/>
          <w:szCs w:val="28"/>
        </w:rPr>
      </w:pPr>
      <w:r>
        <w:rPr>
          <w:rFonts w:ascii="標楷體" w:eastAsia="標楷體" w:hAnsi="標楷體" w:hint="eastAsia"/>
          <w:color w:val="0000FF"/>
          <w:kern w:val="0"/>
          <w:szCs w:val="28"/>
        </w:rPr>
        <w:t>我的資產＞</w:t>
      </w:r>
      <w:r w:rsidR="00202060">
        <w:rPr>
          <w:rFonts w:ascii="標楷體" w:eastAsia="標楷體" w:hAnsi="標楷體" w:hint="eastAsia"/>
          <w:color w:val="0000FF"/>
          <w:kern w:val="0"/>
          <w:szCs w:val="28"/>
        </w:rPr>
        <w:t>證券資產＞</w:t>
      </w:r>
      <w:r>
        <w:rPr>
          <w:rFonts w:ascii="標楷體" w:eastAsia="標楷體" w:hAnsi="標楷體" w:hint="eastAsia"/>
          <w:color w:val="0000FF"/>
          <w:kern w:val="0"/>
          <w:szCs w:val="28"/>
        </w:rPr>
        <w:t>查看</w:t>
      </w:r>
      <w:r w:rsidR="00324497" w:rsidRPr="00324497">
        <w:rPr>
          <w:rFonts w:ascii="標楷體" w:eastAsia="標楷體" w:hAnsi="標楷體" w:hint="eastAsia"/>
          <w:color w:val="0000FF"/>
          <w:kern w:val="0"/>
          <w:szCs w:val="28"/>
        </w:rPr>
        <w:t>證券</w:t>
      </w:r>
      <w:r>
        <w:rPr>
          <w:rFonts w:ascii="標楷體" w:eastAsia="標楷體" w:hAnsi="標楷體" w:hint="eastAsia"/>
          <w:color w:val="0000FF"/>
          <w:kern w:val="0"/>
          <w:szCs w:val="28"/>
        </w:rPr>
        <w:t>庫存分佈</w:t>
      </w:r>
    </w:p>
    <w:p w:rsidR="00324497" w:rsidRPr="00F778C4" w:rsidRDefault="00F85466" w:rsidP="00324497">
      <w:pPr>
        <w:pStyle w:val="4"/>
        <w:ind w:left="624" w:firstLineChars="200" w:firstLine="640"/>
        <w:rPr>
          <w:rFonts w:ascii="標楷體" w:eastAsia="標楷體" w:hAnsi="標楷體"/>
          <w:kern w:val="0"/>
          <w:szCs w:val="28"/>
        </w:rPr>
      </w:pPr>
      <w:r>
        <w:rPr>
          <w:rFonts w:ascii="標楷體" w:eastAsia="標楷體" w:hAnsi="標楷體" w:hint="eastAsia"/>
          <w:kern w:val="0"/>
          <w:szCs w:val="28"/>
        </w:rPr>
        <w:t>庫存分布</w:t>
      </w:r>
      <w:r w:rsidRPr="00135725">
        <w:rPr>
          <w:rFonts w:ascii="標楷體" w:eastAsia="標楷體" w:hAnsi="標楷體" w:hint="eastAsia"/>
          <w:kern w:val="0"/>
          <w:szCs w:val="28"/>
        </w:rPr>
        <w:t>包含</w:t>
      </w:r>
      <w:r>
        <w:rPr>
          <w:rFonts w:ascii="標楷體" w:eastAsia="標楷體" w:hAnsi="標楷體" w:hint="eastAsia"/>
          <w:kern w:val="0"/>
          <w:szCs w:val="28"/>
        </w:rPr>
        <w:t>投資人</w:t>
      </w:r>
      <w:r w:rsidRPr="00135725">
        <w:rPr>
          <w:rFonts w:ascii="標楷體" w:eastAsia="標楷體" w:hAnsi="標楷體" w:hint="eastAsia"/>
          <w:kern w:val="0"/>
          <w:szCs w:val="28"/>
        </w:rPr>
        <w:t>持有證券的「證券名稱」、「</w:t>
      </w:r>
      <w:r>
        <w:rPr>
          <w:rFonts w:ascii="標楷體" w:eastAsia="標楷體" w:hAnsi="標楷體" w:hint="eastAsia"/>
          <w:kern w:val="0"/>
          <w:szCs w:val="28"/>
        </w:rPr>
        <w:t>餘額</w:t>
      </w:r>
      <w:r w:rsidRPr="00135725">
        <w:rPr>
          <w:rFonts w:ascii="標楷體" w:eastAsia="標楷體" w:hAnsi="標楷體" w:hint="eastAsia"/>
          <w:kern w:val="0"/>
          <w:szCs w:val="28"/>
        </w:rPr>
        <w:t>」、「收盤價/匯率」與「市值」等資訊，點選項目即可調整排序</w:t>
      </w:r>
      <w:r>
        <w:rPr>
          <w:rFonts w:ascii="標楷體" w:eastAsia="標楷體" w:hAnsi="標楷體" w:hint="eastAsia"/>
          <w:kern w:val="0"/>
          <w:szCs w:val="28"/>
        </w:rPr>
        <w:t>，亦可點選「檢視條件」，設定檢視內容</w:t>
      </w:r>
      <w:r w:rsidRPr="00135725">
        <w:rPr>
          <w:rFonts w:ascii="標楷體" w:eastAsia="標楷體" w:hAnsi="標楷體" w:hint="eastAsia"/>
          <w:kern w:val="0"/>
          <w:szCs w:val="28"/>
        </w:rPr>
        <w:t>。</w:t>
      </w:r>
      <w:bookmarkEnd w:id="125"/>
      <w:bookmarkEnd w:id="126"/>
      <w:bookmarkEnd w:id="127"/>
    </w:p>
    <w:p w:rsidR="00324497" w:rsidRPr="00F778C4" w:rsidRDefault="00202060" w:rsidP="00324497">
      <w:pPr>
        <w:pStyle w:val="4"/>
        <w:ind w:leftChars="200" w:left="640" w:firstLine="0"/>
        <w:rPr>
          <w:rFonts w:ascii="標楷體" w:eastAsia="標楷體" w:hAnsi="標楷體"/>
          <w:color w:val="0000FF"/>
          <w:kern w:val="0"/>
          <w:szCs w:val="28"/>
        </w:rPr>
      </w:pPr>
      <w:r>
        <w:rPr>
          <w:rFonts w:ascii="標楷體" w:eastAsia="標楷體" w:hAnsi="標楷體" w:hint="eastAsia"/>
          <w:color w:val="0000FF"/>
          <w:kern w:val="0"/>
          <w:szCs w:val="28"/>
        </w:rPr>
        <w:t>我的資產＞</w:t>
      </w:r>
      <w:r w:rsidR="00324497" w:rsidRPr="00F778C4">
        <w:rPr>
          <w:rFonts w:ascii="標楷體" w:eastAsia="標楷體" w:hAnsi="標楷體" w:hint="eastAsia"/>
          <w:color w:val="0000FF"/>
          <w:kern w:val="0"/>
          <w:szCs w:val="28"/>
        </w:rPr>
        <w:t>基金資產＞查看基金庫存分布</w:t>
      </w:r>
    </w:p>
    <w:p w:rsidR="00324497" w:rsidRPr="00135725" w:rsidRDefault="00324497" w:rsidP="00324497">
      <w:pPr>
        <w:pStyle w:val="4"/>
        <w:ind w:left="624" w:firstLineChars="200" w:firstLine="640"/>
        <w:rPr>
          <w:rFonts w:ascii="標楷體" w:eastAsia="標楷體" w:hAnsi="標楷體"/>
          <w:kern w:val="0"/>
          <w:szCs w:val="28"/>
        </w:rPr>
      </w:pPr>
      <w:r w:rsidRPr="00F778C4">
        <w:rPr>
          <w:rFonts w:ascii="標楷體" w:eastAsia="標楷體" w:hAnsi="標楷體" w:hint="eastAsia"/>
          <w:kern w:val="0"/>
          <w:szCs w:val="28"/>
        </w:rPr>
        <w:t>庫存分布包含投資人持有基金的「基金名稱」、「</w:t>
      </w:r>
      <w:r w:rsidRPr="00324497">
        <w:rPr>
          <w:rFonts w:ascii="標楷體" w:eastAsia="標楷體" w:hAnsi="標楷體" w:hint="eastAsia"/>
          <w:kern w:val="0"/>
          <w:szCs w:val="28"/>
        </w:rPr>
        <w:t>原幣淨值</w:t>
      </w:r>
      <w:r w:rsidRPr="00324497">
        <w:rPr>
          <w:rFonts w:ascii="標楷體" w:eastAsia="標楷體" w:hAnsi="標楷體"/>
          <w:kern w:val="0"/>
          <w:szCs w:val="28"/>
        </w:rPr>
        <w:t>/</w:t>
      </w:r>
      <w:r w:rsidRPr="00324497">
        <w:rPr>
          <w:rFonts w:ascii="標楷體" w:eastAsia="標楷體" w:hAnsi="標楷體" w:hint="eastAsia"/>
          <w:kern w:val="0"/>
          <w:szCs w:val="28"/>
        </w:rPr>
        <w:t>淨值日」與「台幣參考市值」等資訊，點選項目即可調整排序，亦可點選「檢視條件」，設定檢視內容。</w:t>
      </w:r>
    </w:p>
    <w:p w:rsidR="00F85466" w:rsidRPr="00135725" w:rsidRDefault="00F85466" w:rsidP="00F85466">
      <w:pPr>
        <w:pStyle w:val="3"/>
        <w:rPr>
          <w:rFonts w:ascii="標楷體" w:eastAsia="標楷體" w:hAnsi="標楷體"/>
          <w:b/>
          <w:kern w:val="0"/>
          <w:szCs w:val="28"/>
        </w:rPr>
      </w:pPr>
      <w:bookmarkStart w:id="132" w:name="_Toc525028552"/>
      <w:bookmarkStart w:id="133" w:name="_Toc525134809"/>
      <w:bookmarkStart w:id="134" w:name="_Toc527453052"/>
      <w:bookmarkStart w:id="135" w:name="_Toc11747463"/>
      <w:r>
        <w:rPr>
          <w:rFonts w:ascii="標楷體" w:eastAsia="標楷體" w:hAnsi="標楷體" w:hint="eastAsia"/>
          <w:b/>
          <w:kern w:val="0"/>
          <w:szCs w:val="28"/>
        </w:rPr>
        <w:t>7-3</w:t>
      </w:r>
      <w:r w:rsidRPr="00135725">
        <w:rPr>
          <w:rFonts w:ascii="標楷體" w:eastAsia="標楷體" w:hAnsi="標楷體" w:hint="eastAsia"/>
          <w:b/>
          <w:kern w:val="0"/>
          <w:szCs w:val="28"/>
        </w:rPr>
        <w:t>我的資產是否包含股票交易約定扣款之銀行帳戶資訊?</w:t>
      </w:r>
      <w:bookmarkEnd w:id="132"/>
      <w:bookmarkEnd w:id="133"/>
      <w:bookmarkEnd w:id="134"/>
      <w:bookmarkEnd w:id="135"/>
    </w:p>
    <w:p w:rsidR="00F85466" w:rsidRPr="00135725" w:rsidRDefault="00F85466" w:rsidP="00F85466">
      <w:pPr>
        <w:pStyle w:val="4"/>
        <w:ind w:left="624" w:firstLineChars="200" w:firstLine="640"/>
        <w:rPr>
          <w:rFonts w:ascii="標楷體" w:eastAsia="標楷體" w:hAnsi="標楷體"/>
          <w:kern w:val="0"/>
          <w:szCs w:val="28"/>
        </w:rPr>
      </w:pPr>
      <w:bookmarkStart w:id="136" w:name="_Toc515955761"/>
      <w:bookmarkStart w:id="137" w:name="_Toc515955842"/>
      <w:bookmarkStart w:id="138" w:name="_Toc516047379"/>
      <w:r w:rsidRPr="00135725">
        <w:rPr>
          <w:rFonts w:ascii="標楷體" w:eastAsia="標楷體" w:hAnsi="標楷體" w:hint="eastAsia"/>
          <w:kern w:val="0"/>
          <w:szCs w:val="28"/>
        </w:rPr>
        <w:t>我的資產不包含股票交易</w:t>
      </w:r>
      <w:r w:rsidR="00C91578">
        <w:rPr>
          <w:rFonts w:ascii="標楷體" w:eastAsia="標楷體" w:hAnsi="標楷體" w:hint="eastAsia"/>
          <w:kern w:val="0"/>
          <w:szCs w:val="28"/>
        </w:rPr>
        <w:t>及基金扣款之</w:t>
      </w:r>
      <w:r w:rsidRPr="00135725">
        <w:rPr>
          <w:rFonts w:ascii="標楷體" w:eastAsia="標楷體" w:hAnsi="標楷體" w:hint="eastAsia"/>
          <w:kern w:val="0"/>
          <w:szCs w:val="28"/>
        </w:rPr>
        <w:t>約定扣款銀行帳戶資訊，詳細資訊請</w:t>
      </w:r>
      <w:r w:rsidR="000A3735">
        <w:rPr>
          <w:rFonts w:ascii="標楷體" w:eastAsia="標楷體" w:hAnsi="標楷體" w:hint="eastAsia"/>
          <w:kern w:val="0"/>
          <w:szCs w:val="28"/>
        </w:rPr>
        <w:t>您</w:t>
      </w:r>
      <w:r w:rsidRPr="00135725">
        <w:rPr>
          <w:rFonts w:ascii="標楷體" w:eastAsia="標楷體" w:hAnsi="標楷體" w:hint="eastAsia"/>
          <w:kern w:val="0"/>
          <w:szCs w:val="28"/>
        </w:rPr>
        <w:t>洽往來證券商合作之銀行。</w:t>
      </w:r>
      <w:bookmarkEnd w:id="136"/>
      <w:bookmarkEnd w:id="137"/>
      <w:bookmarkEnd w:id="138"/>
    </w:p>
    <w:p w:rsidR="00F85466" w:rsidRPr="00135725" w:rsidRDefault="00F85466" w:rsidP="00F85466">
      <w:pPr>
        <w:pStyle w:val="3"/>
        <w:ind w:left="567" w:hanging="567"/>
        <w:jc w:val="left"/>
        <w:rPr>
          <w:rFonts w:ascii="標楷體" w:eastAsia="標楷體" w:hAnsi="標楷體"/>
          <w:b/>
          <w:kern w:val="0"/>
          <w:szCs w:val="28"/>
        </w:rPr>
      </w:pPr>
      <w:bookmarkStart w:id="139" w:name="_Toc525028553"/>
      <w:bookmarkStart w:id="140" w:name="_Toc525134810"/>
      <w:bookmarkStart w:id="141" w:name="_Toc527453053"/>
      <w:bookmarkStart w:id="142" w:name="_Toc11747464"/>
      <w:r>
        <w:rPr>
          <w:rFonts w:ascii="標楷體" w:eastAsia="標楷體" w:hAnsi="標楷體" w:hint="eastAsia"/>
          <w:b/>
          <w:kern w:val="0"/>
          <w:szCs w:val="28"/>
        </w:rPr>
        <w:t>7-4</w:t>
      </w:r>
      <w:r w:rsidRPr="00135725">
        <w:rPr>
          <w:rFonts w:ascii="標楷體" w:eastAsia="標楷體" w:hAnsi="標楷體"/>
          <w:b/>
          <w:kern w:val="0"/>
          <w:szCs w:val="28"/>
        </w:rPr>
        <w:t>我要如何查詢個別帳戶之</w:t>
      </w:r>
      <w:r w:rsidRPr="00135725">
        <w:rPr>
          <w:rFonts w:ascii="標楷體" w:eastAsia="標楷體" w:hAnsi="標楷體" w:hint="eastAsia"/>
          <w:b/>
          <w:kern w:val="0"/>
          <w:szCs w:val="28"/>
        </w:rPr>
        <w:t>庫</w:t>
      </w:r>
      <w:r w:rsidRPr="00135725">
        <w:rPr>
          <w:rFonts w:ascii="標楷體" w:eastAsia="標楷體" w:hAnsi="標楷體"/>
          <w:b/>
          <w:kern w:val="0"/>
          <w:szCs w:val="28"/>
        </w:rPr>
        <w:t>存與交易明細</w:t>
      </w:r>
      <w:r w:rsidRPr="00135725">
        <w:rPr>
          <w:rFonts w:ascii="標楷體" w:eastAsia="標楷體" w:hAnsi="標楷體" w:hint="eastAsia"/>
          <w:b/>
          <w:kern w:val="0"/>
          <w:szCs w:val="28"/>
        </w:rPr>
        <w:t>?</w:t>
      </w:r>
      <w:bookmarkEnd w:id="139"/>
      <w:bookmarkEnd w:id="140"/>
      <w:bookmarkEnd w:id="141"/>
      <w:bookmarkEnd w:id="142"/>
    </w:p>
    <w:p w:rsidR="00F85466" w:rsidRPr="003038D7" w:rsidRDefault="00F85466" w:rsidP="00F85466">
      <w:pPr>
        <w:pStyle w:val="4"/>
        <w:ind w:leftChars="200" w:left="640"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p>
    <w:p w:rsidR="00F85466" w:rsidRDefault="00CB2215" w:rsidP="00F85466">
      <w:pPr>
        <w:ind w:leftChars="221" w:left="707" w:firstLineChars="200" w:firstLine="640"/>
        <w:rPr>
          <w:rFonts w:ascii="標楷體" w:eastAsia="標楷體" w:hAnsi="標楷體"/>
          <w:kern w:val="0"/>
          <w:szCs w:val="28"/>
        </w:rPr>
      </w:pPr>
      <w:r>
        <w:rPr>
          <w:rFonts w:ascii="標楷體" w:eastAsia="標楷體" w:hAnsi="標楷體" w:hint="eastAsia"/>
          <w:kern w:val="0"/>
          <w:szCs w:val="28"/>
        </w:rPr>
        <w:t>請您</w:t>
      </w:r>
      <w:r w:rsidR="00F85466" w:rsidRPr="00135725">
        <w:rPr>
          <w:rFonts w:ascii="標楷體" w:eastAsia="標楷體" w:hAnsi="標楷體" w:hint="eastAsia"/>
          <w:kern w:val="0"/>
          <w:szCs w:val="28"/>
        </w:rPr>
        <w:t>點選上方頁簽，即可</w:t>
      </w:r>
      <w:r w:rsidR="00F85466">
        <w:rPr>
          <w:rFonts w:ascii="標楷體" w:eastAsia="標楷體" w:hAnsi="標楷體" w:hint="eastAsia"/>
          <w:kern w:val="0"/>
          <w:szCs w:val="28"/>
        </w:rPr>
        <w:t>選擇個別帳戶</w:t>
      </w:r>
      <w:r w:rsidR="00F85466" w:rsidRPr="00135725">
        <w:rPr>
          <w:rFonts w:ascii="標楷體" w:eastAsia="標楷體" w:hAnsi="標楷體" w:hint="eastAsia"/>
          <w:kern w:val="0"/>
          <w:szCs w:val="28"/>
        </w:rPr>
        <w:t>查詢庫</w:t>
      </w:r>
      <w:r w:rsidR="00F85466" w:rsidRPr="00135725">
        <w:rPr>
          <w:rFonts w:ascii="標楷體" w:eastAsia="標楷體" w:hAnsi="標楷體"/>
          <w:kern w:val="0"/>
          <w:szCs w:val="28"/>
        </w:rPr>
        <w:t>存</w:t>
      </w:r>
      <w:r w:rsidR="00F85466" w:rsidRPr="00135725">
        <w:rPr>
          <w:rFonts w:ascii="標楷體" w:eastAsia="標楷體" w:hAnsi="標楷體" w:hint="eastAsia"/>
          <w:kern w:val="0"/>
          <w:szCs w:val="28"/>
        </w:rPr>
        <w:t>明細或</w:t>
      </w:r>
      <w:r w:rsidR="00F85466" w:rsidRPr="00135725">
        <w:rPr>
          <w:rFonts w:ascii="標楷體" w:eastAsia="標楷體" w:hAnsi="標楷體"/>
          <w:kern w:val="0"/>
          <w:szCs w:val="28"/>
        </w:rPr>
        <w:t>交易明細</w:t>
      </w:r>
      <w:r w:rsidR="00F85466" w:rsidRPr="00135725">
        <w:rPr>
          <w:rFonts w:ascii="標楷體" w:eastAsia="標楷體" w:hAnsi="標楷體" w:hint="eastAsia"/>
          <w:kern w:val="0"/>
          <w:szCs w:val="28"/>
        </w:rPr>
        <w:t>。明細包含持有證券的「類別」、「證券</w:t>
      </w:r>
      <w:r w:rsidR="00F85466" w:rsidRPr="00135725">
        <w:rPr>
          <w:rFonts w:ascii="標楷體" w:eastAsia="標楷體" w:hAnsi="標楷體" w:hint="eastAsia"/>
          <w:kern w:val="0"/>
          <w:szCs w:val="28"/>
        </w:rPr>
        <w:lastRenderedPageBreak/>
        <w:t>名稱」、「庫存」與「授信別」等資訊，點選項目即可調整排序</w:t>
      </w:r>
      <w:r w:rsidR="00F85466">
        <w:rPr>
          <w:rFonts w:ascii="標楷體" w:eastAsia="標楷體" w:hAnsi="標楷體" w:hint="eastAsia"/>
          <w:kern w:val="0"/>
          <w:szCs w:val="28"/>
        </w:rPr>
        <w:t>，亦可點選「檢視條件」，設定檢視內容</w:t>
      </w:r>
      <w:r w:rsidR="00F85466" w:rsidRPr="00135725">
        <w:rPr>
          <w:rFonts w:ascii="標楷體" w:eastAsia="標楷體" w:hAnsi="標楷體" w:hint="eastAsia"/>
          <w:kern w:val="0"/>
          <w:szCs w:val="28"/>
        </w:rPr>
        <w:t>。</w:t>
      </w:r>
    </w:p>
    <w:p w:rsidR="00D049C0" w:rsidRDefault="00D049C0" w:rsidP="00F41CE5">
      <w:pPr>
        <w:ind w:leftChars="221" w:left="707" w:firstLine="1"/>
        <w:rPr>
          <w:rFonts w:ascii="標楷體" w:eastAsia="標楷體" w:hAnsi="標楷體"/>
          <w:kern w:val="0"/>
          <w:szCs w:val="28"/>
        </w:rPr>
      </w:pPr>
      <w:r>
        <w:rPr>
          <w:rFonts w:ascii="標楷體" w:eastAsia="標楷體" w:hAnsi="標楷體" w:hint="eastAsia"/>
          <w:kern w:val="0"/>
          <w:szCs w:val="28"/>
        </w:rPr>
        <w:t>我的資產&gt;快捷功能&gt;我的存摺</w:t>
      </w:r>
    </w:p>
    <w:p w:rsidR="00D049C0" w:rsidRPr="00135725" w:rsidRDefault="00D049C0" w:rsidP="00F41CE5">
      <w:pPr>
        <w:ind w:leftChars="221" w:left="707" w:firstLine="711"/>
        <w:rPr>
          <w:rFonts w:ascii="標楷體" w:eastAsia="標楷體" w:hAnsi="標楷體"/>
          <w:kern w:val="0"/>
          <w:szCs w:val="28"/>
        </w:rPr>
      </w:pPr>
      <w:r>
        <w:rPr>
          <w:rFonts w:ascii="標楷體" w:eastAsia="標楷體" w:hAnsi="標楷體" w:hint="eastAsia"/>
          <w:kern w:val="0"/>
          <w:szCs w:val="28"/>
        </w:rPr>
        <w:t>請您點選快捷功能內的我的存摺，即可選擇個別帳戶</w:t>
      </w:r>
      <w:r w:rsidRPr="00135725">
        <w:rPr>
          <w:rFonts w:ascii="標楷體" w:eastAsia="標楷體" w:hAnsi="標楷體" w:hint="eastAsia"/>
          <w:kern w:val="0"/>
          <w:szCs w:val="28"/>
        </w:rPr>
        <w:t>查詢庫</w:t>
      </w:r>
      <w:r w:rsidRPr="00135725">
        <w:rPr>
          <w:rFonts w:ascii="標楷體" w:eastAsia="標楷體" w:hAnsi="標楷體"/>
          <w:kern w:val="0"/>
          <w:szCs w:val="28"/>
        </w:rPr>
        <w:t>存</w:t>
      </w:r>
      <w:r w:rsidRPr="00135725">
        <w:rPr>
          <w:rFonts w:ascii="標楷體" w:eastAsia="標楷體" w:hAnsi="標楷體" w:hint="eastAsia"/>
          <w:kern w:val="0"/>
          <w:szCs w:val="28"/>
        </w:rPr>
        <w:t>明細或</w:t>
      </w:r>
      <w:r w:rsidRPr="00135725">
        <w:rPr>
          <w:rFonts w:ascii="標楷體" w:eastAsia="標楷體" w:hAnsi="標楷體"/>
          <w:kern w:val="0"/>
          <w:szCs w:val="28"/>
        </w:rPr>
        <w:t>交易明細</w:t>
      </w:r>
      <w:r w:rsidRPr="00135725">
        <w:rPr>
          <w:rFonts w:ascii="標楷體" w:eastAsia="標楷體" w:hAnsi="標楷體" w:hint="eastAsia"/>
          <w:kern w:val="0"/>
          <w:szCs w:val="28"/>
        </w:rPr>
        <w:t>。明細包含持有證券的「類別」、「證券名稱」、「庫存」與「授信別」等資訊，點選項目即可調整排序</w:t>
      </w:r>
      <w:r>
        <w:rPr>
          <w:rFonts w:ascii="標楷體" w:eastAsia="標楷體" w:hAnsi="標楷體" w:hint="eastAsia"/>
          <w:kern w:val="0"/>
          <w:szCs w:val="28"/>
        </w:rPr>
        <w:t>，亦可點選「檢視條件」，設定檢視內容</w:t>
      </w:r>
      <w:r w:rsidRPr="00135725">
        <w:rPr>
          <w:rFonts w:ascii="標楷體" w:eastAsia="標楷體" w:hAnsi="標楷體" w:hint="eastAsia"/>
          <w:kern w:val="0"/>
          <w:szCs w:val="28"/>
        </w:rPr>
        <w:t>。</w:t>
      </w:r>
    </w:p>
    <w:p w:rsidR="00F85466" w:rsidRPr="00135725" w:rsidRDefault="00F85466" w:rsidP="00F85466">
      <w:pPr>
        <w:pStyle w:val="3"/>
        <w:jc w:val="left"/>
        <w:rPr>
          <w:rFonts w:ascii="標楷體" w:eastAsia="標楷體" w:hAnsi="標楷體"/>
          <w:b/>
          <w:kern w:val="0"/>
          <w:szCs w:val="28"/>
        </w:rPr>
      </w:pPr>
      <w:bookmarkStart w:id="143" w:name="_Toc525028554"/>
      <w:bookmarkStart w:id="144" w:name="_Toc525134811"/>
      <w:bookmarkStart w:id="145" w:name="_Toc527453054"/>
      <w:bookmarkStart w:id="146" w:name="_Toc11747465"/>
      <w:r>
        <w:rPr>
          <w:rFonts w:ascii="標楷體" w:eastAsia="標楷體" w:hAnsi="標楷體" w:hint="eastAsia"/>
          <w:b/>
          <w:kern w:val="0"/>
          <w:szCs w:val="28"/>
        </w:rPr>
        <w:t>7-5</w:t>
      </w:r>
      <w:r w:rsidRPr="00135725">
        <w:rPr>
          <w:rFonts w:ascii="標楷體" w:eastAsia="標楷體" w:hAnsi="標楷體" w:hint="eastAsia"/>
          <w:b/>
          <w:kern w:val="0"/>
          <w:szCs w:val="28"/>
        </w:rPr>
        <w:t>交易明細可以查詢多久的資訊?</w:t>
      </w:r>
      <w:bookmarkEnd w:id="143"/>
      <w:bookmarkEnd w:id="144"/>
      <w:bookmarkEnd w:id="145"/>
      <w:bookmarkEnd w:id="146"/>
    </w:p>
    <w:p w:rsidR="00F85466" w:rsidRPr="009F7C86" w:rsidRDefault="00F85466" w:rsidP="00F85466">
      <w:pPr>
        <w:pStyle w:val="4"/>
        <w:ind w:leftChars="200" w:left="640"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r>
        <w:rPr>
          <w:rFonts w:ascii="標楷體" w:eastAsia="標楷體" w:hAnsi="標楷體" w:hint="eastAsia"/>
          <w:color w:val="0000FF"/>
          <w:kern w:val="0"/>
          <w:szCs w:val="28"/>
        </w:rPr>
        <w:t>選擇個別</w:t>
      </w:r>
      <w:r w:rsidRPr="003038D7">
        <w:rPr>
          <w:rFonts w:ascii="標楷體" w:eastAsia="標楷體" w:hAnsi="標楷體" w:hint="eastAsia"/>
          <w:color w:val="0000FF"/>
          <w:kern w:val="0"/>
          <w:szCs w:val="28"/>
        </w:rPr>
        <w:t>帳戶＞交易明細</w:t>
      </w:r>
    </w:p>
    <w:p w:rsidR="00F85466" w:rsidRPr="00135725" w:rsidRDefault="00CB2215" w:rsidP="00F85466">
      <w:pPr>
        <w:pStyle w:val="4"/>
        <w:ind w:left="709" w:firstLineChars="200" w:firstLine="640"/>
        <w:rPr>
          <w:rFonts w:ascii="標楷體" w:eastAsia="標楷體" w:hAnsi="標楷體"/>
          <w:kern w:val="0"/>
          <w:szCs w:val="28"/>
        </w:rPr>
      </w:pPr>
      <w:r>
        <w:rPr>
          <w:rFonts w:ascii="標楷體" w:eastAsia="標楷體" w:hAnsi="標楷體" w:hint="eastAsia"/>
          <w:kern w:val="0"/>
          <w:szCs w:val="28"/>
        </w:rPr>
        <w:t>您</w:t>
      </w:r>
      <w:r w:rsidR="00F85466" w:rsidRPr="00135725">
        <w:rPr>
          <w:rFonts w:ascii="標楷體" w:eastAsia="標楷體" w:hAnsi="標楷體" w:hint="eastAsia"/>
          <w:kern w:val="0"/>
          <w:szCs w:val="28"/>
        </w:rPr>
        <w:t>可以查詢</w:t>
      </w:r>
      <w:r w:rsidR="00F85466">
        <w:rPr>
          <w:rFonts w:ascii="標楷體" w:eastAsia="標楷體" w:hAnsi="標楷體" w:hint="eastAsia"/>
          <w:kern w:val="0"/>
          <w:szCs w:val="28"/>
        </w:rPr>
        <w:t>申請並完成安裝註冊日之前一年度起</w:t>
      </w:r>
      <w:r w:rsidR="00F85466" w:rsidRPr="00135725">
        <w:rPr>
          <w:rFonts w:ascii="標楷體" w:eastAsia="標楷體" w:hAnsi="標楷體" w:hint="eastAsia"/>
          <w:kern w:val="0"/>
          <w:szCs w:val="28"/>
        </w:rPr>
        <w:t>的交易明細</w:t>
      </w:r>
      <w:r w:rsidR="00F85466">
        <w:rPr>
          <w:rFonts w:ascii="標楷體" w:eastAsia="標楷體" w:hAnsi="標楷體" w:hint="eastAsia"/>
          <w:kern w:val="0"/>
          <w:szCs w:val="28"/>
        </w:rPr>
        <w:t>，若</w:t>
      </w:r>
      <w:r>
        <w:rPr>
          <w:rFonts w:ascii="標楷體" w:eastAsia="標楷體" w:hAnsi="標楷體" w:hint="eastAsia"/>
          <w:kern w:val="0"/>
          <w:szCs w:val="28"/>
        </w:rPr>
        <w:t>您</w:t>
      </w:r>
      <w:r w:rsidR="00F85466">
        <w:rPr>
          <w:rFonts w:ascii="標楷體" w:eastAsia="標楷體" w:hAnsi="標楷體" w:hint="eastAsia"/>
          <w:kern w:val="0"/>
          <w:szCs w:val="28"/>
        </w:rPr>
        <w:t>欲查詢以前之資料，請</w:t>
      </w:r>
      <w:r>
        <w:rPr>
          <w:rFonts w:ascii="標楷體" w:eastAsia="標楷體" w:hAnsi="標楷體" w:hint="eastAsia"/>
          <w:kern w:val="0"/>
          <w:szCs w:val="28"/>
        </w:rPr>
        <w:t>您</w:t>
      </w:r>
      <w:r w:rsidR="00F85466">
        <w:rPr>
          <w:rFonts w:ascii="標楷體" w:eastAsia="標楷體" w:hAnsi="標楷體" w:hint="eastAsia"/>
          <w:kern w:val="0"/>
          <w:szCs w:val="28"/>
        </w:rPr>
        <w:t>洽</w:t>
      </w:r>
      <w:r w:rsidR="000A3735">
        <w:rPr>
          <w:rFonts w:ascii="標楷體" w:eastAsia="標楷體" w:hAnsi="標楷體" w:hint="eastAsia"/>
          <w:kern w:val="0"/>
          <w:szCs w:val="28"/>
        </w:rPr>
        <w:t>證券商</w:t>
      </w:r>
      <w:r w:rsidR="00F85466">
        <w:rPr>
          <w:rFonts w:ascii="標楷體" w:eastAsia="標楷體" w:hAnsi="標楷體" w:hint="eastAsia"/>
          <w:kern w:val="0"/>
          <w:szCs w:val="28"/>
        </w:rPr>
        <w:t>申請</w:t>
      </w:r>
      <w:r w:rsidR="00F85466" w:rsidRPr="00135725">
        <w:rPr>
          <w:rFonts w:ascii="標楷體" w:eastAsia="標楷體" w:hAnsi="標楷體" w:hint="eastAsia"/>
          <w:kern w:val="0"/>
          <w:szCs w:val="28"/>
        </w:rPr>
        <w:t>。</w:t>
      </w:r>
    </w:p>
    <w:p w:rsidR="00F85466" w:rsidRPr="00135725" w:rsidRDefault="00F85466" w:rsidP="00F85466">
      <w:pPr>
        <w:pStyle w:val="3"/>
        <w:jc w:val="left"/>
        <w:rPr>
          <w:rFonts w:ascii="標楷體" w:eastAsia="標楷體" w:hAnsi="標楷體"/>
          <w:kern w:val="0"/>
          <w:szCs w:val="28"/>
        </w:rPr>
      </w:pPr>
      <w:bookmarkStart w:id="147" w:name="_Toc525028555"/>
      <w:bookmarkStart w:id="148" w:name="_Toc525134812"/>
      <w:bookmarkStart w:id="149" w:name="_Toc527453055"/>
      <w:bookmarkStart w:id="150" w:name="_Toc11747466"/>
      <w:r>
        <w:rPr>
          <w:rFonts w:ascii="標楷體" w:eastAsia="標楷體" w:hAnsi="標楷體" w:hint="eastAsia"/>
          <w:b/>
          <w:kern w:val="0"/>
          <w:szCs w:val="28"/>
        </w:rPr>
        <w:t>7-6</w:t>
      </w:r>
      <w:r w:rsidRPr="00135725">
        <w:rPr>
          <w:rFonts w:ascii="標楷體" w:eastAsia="標楷體" w:hAnsi="標楷體" w:hint="eastAsia"/>
          <w:b/>
          <w:kern w:val="0"/>
          <w:szCs w:val="28"/>
        </w:rPr>
        <w:t>如何匯出存摺封面/庫存/交易明細資訊？</w:t>
      </w:r>
      <w:bookmarkEnd w:id="147"/>
      <w:bookmarkEnd w:id="148"/>
      <w:bookmarkEnd w:id="149"/>
      <w:bookmarkEnd w:id="150"/>
    </w:p>
    <w:p w:rsidR="00F85466" w:rsidRPr="003038D7" w:rsidRDefault="00F85466" w:rsidP="00F85466">
      <w:pPr>
        <w:pStyle w:val="4"/>
        <w:ind w:left="624"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r>
        <w:rPr>
          <w:rFonts w:ascii="標楷體" w:eastAsia="標楷體" w:hAnsi="標楷體" w:hint="eastAsia"/>
          <w:color w:val="0000FF"/>
          <w:kern w:val="0"/>
          <w:szCs w:val="28"/>
        </w:rPr>
        <w:t>選擇個別</w:t>
      </w:r>
      <w:r w:rsidRPr="003038D7">
        <w:rPr>
          <w:rFonts w:ascii="標楷體" w:eastAsia="標楷體" w:hAnsi="標楷體" w:hint="eastAsia"/>
          <w:color w:val="0000FF"/>
          <w:kern w:val="0"/>
          <w:szCs w:val="28"/>
        </w:rPr>
        <w:t>帳戶＞交易明細＞匯出明細</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(1)步驟一：點選「匯出明細」。</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(2)步驟二：輸入資料區間，並按「確定」。</w:t>
      </w:r>
    </w:p>
    <w:p w:rsidR="00F85466"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(3)步驟三：</w:t>
      </w:r>
      <w:r w:rsidR="00CB2215">
        <w:rPr>
          <w:rFonts w:ascii="標楷體" w:eastAsia="標楷體" w:hAnsi="標楷體" w:hint="eastAsia"/>
          <w:kern w:val="0"/>
          <w:szCs w:val="28"/>
        </w:rPr>
        <w:t>您</w:t>
      </w:r>
      <w:r w:rsidRPr="00135725">
        <w:rPr>
          <w:rFonts w:ascii="標楷體" w:eastAsia="標楷體" w:hAnsi="標楷體" w:hint="eastAsia"/>
          <w:kern w:val="0"/>
          <w:szCs w:val="28"/>
        </w:rPr>
        <w:t>可至通知中心查看匯出檔案之下載連結</w:t>
      </w:r>
      <w:r w:rsidR="00D049C0">
        <w:rPr>
          <w:rFonts w:ascii="標楷體" w:eastAsia="標楷體" w:hAnsi="標楷體" w:hint="eastAsia"/>
          <w:kern w:val="0"/>
          <w:szCs w:val="28"/>
        </w:rPr>
        <w:t>，下載連結分為三部分，包含</w:t>
      </w:r>
      <w:r w:rsidR="00A9654B">
        <w:rPr>
          <w:rFonts w:ascii="標楷體" w:eastAsia="標楷體" w:hAnsi="標楷體" w:hint="eastAsia"/>
          <w:kern w:val="0"/>
          <w:szCs w:val="28"/>
        </w:rPr>
        <w:t>：</w:t>
      </w:r>
    </w:p>
    <w:p w:rsidR="00F85466" w:rsidRDefault="00F85466" w:rsidP="00F85466">
      <w:pPr>
        <w:ind w:leftChars="220" w:left="704"/>
        <w:rPr>
          <w:rFonts w:ascii="標楷體" w:eastAsia="標楷體" w:hAnsi="標楷體"/>
          <w:kern w:val="0"/>
          <w:szCs w:val="28"/>
        </w:rPr>
      </w:pPr>
      <w:r>
        <w:rPr>
          <w:rFonts w:ascii="標楷體" w:eastAsia="標楷體" w:hAnsi="標楷體" w:hint="eastAsia"/>
          <w:kern w:val="0"/>
          <w:szCs w:val="28"/>
        </w:rPr>
        <w:t xml:space="preserve">  </w:t>
      </w:r>
      <w:r>
        <w:rPr>
          <w:rFonts w:ascii="標楷體" w:eastAsia="標楷體" w:hAnsi="標楷體"/>
          <w:kern w:val="0"/>
          <w:szCs w:val="28"/>
        </w:rPr>
        <w:tab/>
      </w:r>
      <w:r w:rsidRPr="00111AA4">
        <w:rPr>
          <w:rFonts w:ascii="標楷體" w:eastAsia="標楷體" w:hAnsi="標楷體" w:hint="eastAsia"/>
          <w:kern w:val="0"/>
          <w:szCs w:val="28"/>
        </w:rPr>
        <w:t>存摺封面</w:t>
      </w:r>
      <w:r w:rsidRPr="00111AA4">
        <w:rPr>
          <w:rFonts w:ascii="標楷體" w:eastAsia="標楷體" w:hAnsi="標楷體"/>
          <w:kern w:val="0"/>
          <w:szCs w:val="28"/>
        </w:rPr>
        <w:t>/庫存</w:t>
      </w:r>
      <w:r w:rsidR="00D049C0">
        <w:rPr>
          <w:rFonts w:ascii="標楷體" w:eastAsia="標楷體" w:hAnsi="標楷體" w:hint="eastAsia"/>
          <w:kern w:val="0"/>
          <w:szCs w:val="28"/>
        </w:rPr>
        <w:t>明細</w:t>
      </w:r>
      <w:r w:rsidRPr="00111AA4">
        <w:rPr>
          <w:rFonts w:ascii="標楷體" w:eastAsia="標楷體" w:hAnsi="標楷體"/>
          <w:kern w:val="0"/>
          <w:szCs w:val="28"/>
        </w:rPr>
        <w:t>/交易明細</w:t>
      </w:r>
      <w:r>
        <w:rPr>
          <w:rFonts w:ascii="標楷體" w:eastAsia="標楷體" w:hAnsi="標楷體" w:hint="eastAsia"/>
          <w:kern w:val="0"/>
          <w:szCs w:val="28"/>
        </w:rPr>
        <w:t>等三部分</w:t>
      </w:r>
      <w:r w:rsidR="00D049C0">
        <w:rPr>
          <w:rFonts w:ascii="標楷體" w:eastAsia="標楷體" w:hAnsi="標楷體" w:hint="eastAsia"/>
          <w:kern w:val="0"/>
          <w:szCs w:val="28"/>
        </w:rPr>
        <w:t>之PDF檔案</w:t>
      </w:r>
      <w:r>
        <w:rPr>
          <w:rFonts w:ascii="標楷體" w:eastAsia="標楷體" w:hAnsi="標楷體" w:hint="eastAsia"/>
          <w:kern w:val="0"/>
          <w:szCs w:val="28"/>
        </w:rPr>
        <w:t>，每</w:t>
      </w:r>
      <w:r w:rsidR="00D049C0">
        <w:rPr>
          <w:rFonts w:ascii="標楷體" w:eastAsia="標楷體" w:hAnsi="標楷體" w:hint="eastAsia"/>
          <w:kern w:val="0"/>
          <w:szCs w:val="28"/>
        </w:rPr>
        <w:t>一檔案</w:t>
      </w:r>
      <w:r>
        <w:rPr>
          <w:rFonts w:ascii="標楷體" w:eastAsia="標楷體" w:hAnsi="標楷體" w:hint="eastAsia"/>
          <w:kern w:val="0"/>
          <w:szCs w:val="28"/>
        </w:rPr>
        <w:t>皆有集保的「數位簽章」。</w:t>
      </w:r>
    </w:p>
    <w:p w:rsidR="00F85466" w:rsidRDefault="00F85466" w:rsidP="00F85466">
      <w:pPr>
        <w:ind w:leftChars="220" w:left="704"/>
        <w:rPr>
          <w:rFonts w:ascii="標楷體" w:eastAsia="標楷體" w:hAnsi="標楷體"/>
          <w:kern w:val="0"/>
          <w:szCs w:val="28"/>
        </w:rPr>
      </w:pPr>
      <w:r>
        <w:rPr>
          <w:rFonts w:ascii="標楷體" w:eastAsia="標楷體" w:hAnsi="標楷體" w:hint="eastAsia"/>
          <w:kern w:val="0"/>
          <w:szCs w:val="28"/>
        </w:rPr>
        <w:t xml:space="preserve">   </w:t>
      </w:r>
      <w:r w:rsidR="00CB2215">
        <w:rPr>
          <w:rFonts w:ascii="標楷體" w:eastAsia="標楷體" w:hAnsi="標楷體" w:hint="eastAsia"/>
          <w:kern w:val="0"/>
          <w:szCs w:val="28"/>
        </w:rPr>
        <w:t>您於</w:t>
      </w:r>
      <w:r>
        <w:rPr>
          <w:rFonts w:ascii="標楷體" w:eastAsia="標楷體" w:hAnsi="標楷體" w:hint="eastAsia"/>
          <w:kern w:val="0"/>
          <w:szCs w:val="28"/>
        </w:rPr>
        <w:t>操作</w:t>
      </w:r>
      <w:r w:rsidRPr="00135725">
        <w:rPr>
          <w:rFonts w:ascii="標楷體" w:eastAsia="標楷體" w:hAnsi="標楷體" w:hint="eastAsia"/>
          <w:kern w:val="0"/>
          <w:szCs w:val="28"/>
        </w:rPr>
        <w:t>「匯出明細」</w:t>
      </w:r>
      <w:r>
        <w:rPr>
          <w:rFonts w:ascii="標楷體" w:eastAsia="標楷體" w:hAnsi="標楷體" w:hint="eastAsia"/>
          <w:kern w:val="0"/>
          <w:szCs w:val="28"/>
        </w:rPr>
        <w:t>後，在APP仍可檢閱匯出之明細；若</w:t>
      </w:r>
      <w:r w:rsidR="00CB2215">
        <w:rPr>
          <w:rFonts w:ascii="標楷體" w:eastAsia="標楷體" w:hAnsi="標楷體" w:hint="eastAsia"/>
          <w:kern w:val="0"/>
          <w:szCs w:val="28"/>
        </w:rPr>
        <w:t>您</w:t>
      </w:r>
      <w:r>
        <w:rPr>
          <w:rFonts w:ascii="標楷體" w:eastAsia="標楷體" w:hAnsi="標楷體" w:hint="eastAsia"/>
          <w:kern w:val="0"/>
          <w:szCs w:val="28"/>
        </w:rPr>
        <w:t>遺失檔案，亦可重複操作</w:t>
      </w:r>
      <w:r w:rsidRPr="00135725">
        <w:rPr>
          <w:rFonts w:ascii="標楷體" w:eastAsia="標楷體" w:hAnsi="標楷體" w:hint="eastAsia"/>
          <w:kern w:val="0"/>
          <w:szCs w:val="28"/>
        </w:rPr>
        <w:t>「匯出明細」</w:t>
      </w:r>
      <w:r>
        <w:rPr>
          <w:rFonts w:ascii="標楷體" w:eastAsia="標楷體" w:hAnsi="標楷體" w:hint="eastAsia"/>
          <w:kern w:val="0"/>
          <w:szCs w:val="28"/>
        </w:rPr>
        <w:t>。</w:t>
      </w:r>
    </w:p>
    <w:p w:rsidR="00F85466" w:rsidRPr="00135725" w:rsidRDefault="00F85466" w:rsidP="00F85466">
      <w:pPr>
        <w:pStyle w:val="3"/>
        <w:jc w:val="left"/>
        <w:rPr>
          <w:rFonts w:ascii="標楷體" w:eastAsia="標楷體" w:hAnsi="標楷體"/>
          <w:kern w:val="0"/>
          <w:szCs w:val="28"/>
        </w:rPr>
      </w:pPr>
      <w:bookmarkStart w:id="151" w:name="_Toc525134813"/>
      <w:bookmarkStart w:id="152" w:name="_Toc527453056"/>
      <w:bookmarkStart w:id="153" w:name="_Toc11747467"/>
      <w:r>
        <w:rPr>
          <w:rFonts w:ascii="標楷體" w:eastAsia="標楷體" w:hAnsi="標楷體" w:hint="eastAsia"/>
          <w:b/>
          <w:kern w:val="0"/>
          <w:szCs w:val="28"/>
        </w:rPr>
        <w:t>7-7</w:t>
      </w:r>
      <w:r w:rsidRPr="00135725">
        <w:rPr>
          <w:rFonts w:ascii="標楷體" w:eastAsia="標楷體" w:hAnsi="標楷體" w:hint="eastAsia"/>
          <w:b/>
          <w:kern w:val="0"/>
          <w:szCs w:val="28"/>
        </w:rPr>
        <w:t>交易明細</w:t>
      </w:r>
      <w:r>
        <w:rPr>
          <w:rFonts w:ascii="標楷體" w:eastAsia="標楷體" w:hAnsi="標楷體" w:hint="eastAsia"/>
          <w:b/>
          <w:kern w:val="0"/>
          <w:szCs w:val="28"/>
        </w:rPr>
        <w:t>可以匯出的資料區間為何</w:t>
      </w:r>
      <w:r w:rsidRPr="00135725">
        <w:rPr>
          <w:rFonts w:ascii="標楷體" w:eastAsia="標楷體" w:hAnsi="標楷體" w:hint="eastAsia"/>
          <w:b/>
          <w:kern w:val="0"/>
          <w:szCs w:val="28"/>
        </w:rPr>
        <w:t>？</w:t>
      </w:r>
      <w:bookmarkEnd w:id="151"/>
      <w:bookmarkEnd w:id="152"/>
      <w:bookmarkEnd w:id="153"/>
    </w:p>
    <w:p w:rsidR="00F85466" w:rsidRPr="00111AA4" w:rsidRDefault="00F85466" w:rsidP="00F85466">
      <w:pPr>
        <w:pStyle w:val="4"/>
        <w:ind w:left="624" w:firstLineChars="200" w:firstLine="641"/>
        <w:rPr>
          <w:rFonts w:ascii="標楷體" w:eastAsia="標楷體" w:hAnsi="標楷體"/>
          <w:kern w:val="0"/>
          <w:szCs w:val="28"/>
        </w:rPr>
      </w:pPr>
      <w:r>
        <w:rPr>
          <w:rFonts w:ascii="標楷體" w:eastAsia="標楷體" w:hAnsi="標楷體"/>
          <w:b/>
          <w:kern w:val="0"/>
          <w:szCs w:val="28"/>
        </w:rPr>
        <w:tab/>
      </w:r>
      <w:r w:rsidRPr="00111AA4">
        <w:rPr>
          <w:rFonts w:ascii="標楷體" w:eastAsia="標楷體" w:hAnsi="標楷體"/>
          <w:kern w:val="0"/>
          <w:szCs w:val="28"/>
        </w:rPr>
        <w:tab/>
      </w:r>
      <w:r w:rsidRPr="00111AA4">
        <w:rPr>
          <w:rFonts w:ascii="標楷體" w:eastAsia="標楷體" w:hAnsi="標楷體"/>
          <w:kern w:val="0"/>
          <w:szCs w:val="28"/>
        </w:rPr>
        <w:tab/>
      </w:r>
      <w:r w:rsidRPr="00111AA4">
        <w:rPr>
          <w:rFonts w:ascii="標楷體" w:eastAsia="標楷體" w:hAnsi="標楷體"/>
          <w:kern w:val="0"/>
          <w:szCs w:val="28"/>
        </w:rPr>
        <w:tab/>
      </w:r>
      <w:r w:rsidRPr="00111AA4">
        <w:rPr>
          <w:rFonts w:ascii="標楷體" w:eastAsia="標楷體" w:hAnsi="標楷體"/>
          <w:kern w:val="0"/>
          <w:szCs w:val="28"/>
        </w:rPr>
        <w:tab/>
      </w:r>
      <w:r>
        <w:rPr>
          <w:rFonts w:ascii="標楷體" w:eastAsia="標楷體" w:hAnsi="標楷體" w:hint="eastAsia"/>
          <w:kern w:val="0"/>
          <w:szCs w:val="28"/>
        </w:rPr>
        <w:t>同</w:t>
      </w:r>
      <w:r w:rsidRPr="00111AA4">
        <w:rPr>
          <w:rFonts w:ascii="標楷體" w:eastAsia="標楷體" w:hAnsi="標楷體" w:hint="eastAsia"/>
          <w:kern w:val="0"/>
          <w:szCs w:val="28"/>
        </w:rPr>
        <w:t>交易明細</w:t>
      </w:r>
      <w:r>
        <w:rPr>
          <w:rFonts w:ascii="標楷體" w:eastAsia="標楷體" w:hAnsi="標楷體" w:hint="eastAsia"/>
          <w:kern w:val="0"/>
          <w:szCs w:val="28"/>
        </w:rPr>
        <w:t>可以</w:t>
      </w:r>
      <w:r w:rsidRPr="00D14E2B">
        <w:rPr>
          <w:rFonts w:ascii="標楷體" w:eastAsia="標楷體" w:hAnsi="標楷體" w:hint="eastAsia"/>
          <w:kern w:val="0"/>
          <w:szCs w:val="28"/>
        </w:rPr>
        <w:t>查詢</w:t>
      </w:r>
      <w:r>
        <w:rPr>
          <w:rFonts w:ascii="標楷體" w:eastAsia="標楷體" w:hAnsi="標楷體" w:hint="eastAsia"/>
          <w:kern w:val="0"/>
          <w:szCs w:val="28"/>
        </w:rPr>
        <w:t>的資料區間。</w:t>
      </w:r>
    </w:p>
    <w:p w:rsidR="00F85466" w:rsidRPr="00135725" w:rsidRDefault="00F85466" w:rsidP="00F85466">
      <w:pPr>
        <w:pStyle w:val="3"/>
        <w:jc w:val="left"/>
        <w:rPr>
          <w:rFonts w:ascii="標楷體" w:eastAsia="標楷體" w:hAnsi="標楷體"/>
          <w:b/>
          <w:kern w:val="0"/>
          <w:szCs w:val="28"/>
        </w:rPr>
      </w:pPr>
      <w:bookmarkStart w:id="154" w:name="_Toc492280421"/>
      <w:bookmarkStart w:id="155" w:name="_Toc525028556"/>
      <w:bookmarkStart w:id="156" w:name="_Toc525134814"/>
      <w:bookmarkStart w:id="157" w:name="_Toc527453057"/>
      <w:bookmarkStart w:id="158" w:name="_Toc11747468"/>
      <w:r>
        <w:rPr>
          <w:rFonts w:ascii="標楷體" w:eastAsia="標楷體" w:hAnsi="標楷體" w:hint="eastAsia"/>
          <w:b/>
          <w:kern w:val="0"/>
          <w:szCs w:val="28"/>
        </w:rPr>
        <w:lastRenderedPageBreak/>
        <w:t>7-8</w:t>
      </w:r>
      <w:r w:rsidRPr="00135725">
        <w:rPr>
          <w:rFonts w:ascii="標楷體" w:eastAsia="標楷體" w:hAnsi="標楷體" w:hint="eastAsia"/>
          <w:b/>
          <w:kern w:val="0"/>
          <w:szCs w:val="28"/>
        </w:rPr>
        <w:t>匯出之pdf檔案有加密，密碼為何？</w:t>
      </w:r>
      <w:bookmarkEnd w:id="154"/>
      <w:bookmarkEnd w:id="155"/>
      <w:bookmarkEnd w:id="156"/>
      <w:bookmarkEnd w:id="157"/>
      <w:bookmarkEnd w:id="158"/>
    </w:p>
    <w:p w:rsidR="00F85466" w:rsidRDefault="00F85466" w:rsidP="00F85466">
      <w:pPr>
        <w:pStyle w:val="4"/>
        <w:ind w:left="624" w:firstLineChars="200" w:firstLine="640"/>
        <w:rPr>
          <w:rFonts w:ascii="標楷體" w:eastAsia="標楷體" w:hAnsi="標楷體"/>
          <w:kern w:val="0"/>
          <w:szCs w:val="28"/>
        </w:rPr>
      </w:pPr>
      <w:bookmarkStart w:id="159" w:name="_Toc515955847"/>
      <w:bookmarkStart w:id="160" w:name="_Toc516047384"/>
      <w:r w:rsidRPr="00135725">
        <w:rPr>
          <w:rFonts w:ascii="標楷體" w:eastAsia="標楷體" w:hAnsi="標楷體" w:hint="eastAsia"/>
          <w:kern w:val="0"/>
          <w:szCs w:val="28"/>
        </w:rPr>
        <w:t>若</w:t>
      </w:r>
      <w:r w:rsidR="00674E81">
        <w:rPr>
          <w:rFonts w:ascii="標楷體" w:eastAsia="標楷體" w:hAnsi="標楷體" w:hint="eastAsia"/>
          <w:kern w:val="0"/>
          <w:szCs w:val="28"/>
        </w:rPr>
        <w:t>您</w:t>
      </w:r>
      <w:r w:rsidRPr="00135725">
        <w:rPr>
          <w:rFonts w:ascii="標楷體" w:eastAsia="標楷體" w:hAnsi="標楷體" w:hint="eastAsia"/>
          <w:kern w:val="0"/>
          <w:szCs w:val="28"/>
        </w:rPr>
        <w:t>為個人戶，密碼預設為</w:t>
      </w:r>
      <w:r w:rsidR="00674E81">
        <w:rPr>
          <w:rFonts w:ascii="標楷體" w:eastAsia="標楷體" w:hAnsi="標楷體" w:hint="eastAsia"/>
          <w:kern w:val="0"/>
          <w:szCs w:val="28"/>
        </w:rPr>
        <w:t>您</w:t>
      </w:r>
      <w:r w:rsidRPr="00135725">
        <w:rPr>
          <w:rFonts w:ascii="標楷體" w:eastAsia="標楷體" w:hAnsi="標楷體" w:hint="eastAsia"/>
          <w:kern w:val="0"/>
          <w:szCs w:val="28"/>
        </w:rPr>
        <w:t>的身分證字號(10碼)；若</w:t>
      </w:r>
      <w:r w:rsidR="00674E81">
        <w:rPr>
          <w:rFonts w:ascii="標楷體" w:eastAsia="標楷體" w:hAnsi="標楷體" w:hint="eastAsia"/>
          <w:kern w:val="0"/>
          <w:szCs w:val="28"/>
        </w:rPr>
        <w:t>您</w:t>
      </w:r>
      <w:r w:rsidRPr="00135725">
        <w:rPr>
          <w:rFonts w:ascii="標楷體" w:eastAsia="標楷體" w:hAnsi="標楷體" w:hint="eastAsia"/>
          <w:kern w:val="0"/>
          <w:szCs w:val="28"/>
        </w:rPr>
        <w:t>為法人戶，密碼則為統一編號</w:t>
      </w:r>
      <w:r w:rsidR="00684938">
        <w:rPr>
          <w:rFonts w:ascii="標楷體" w:eastAsia="標楷體" w:hAnsi="標楷體" w:hint="eastAsia"/>
          <w:kern w:val="0"/>
          <w:szCs w:val="28"/>
        </w:rPr>
        <w:t>(</w:t>
      </w:r>
      <w:r w:rsidRPr="00135725">
        <w:rPr>
          <w:rFonts w:ascii="標楷體" w:eastAsia="標楷體" w:hAnsi="標楷體" w:hint="eastAsia"/>
          <w:kern w:val="0"/>
          <w:szCs w:val="28"/>
        </w:rPr>
        <w:t>8碼</w:t>
      </w:r>
      <w:r w:rsidR="00684938">
        <w:rPr>
          <w:rFonts w:ascii="標楷體" w:eastAsia="標楷體" w:hAnsi="標楷體" w:hint="eastAsia"/>
          <w:kern w:val="0"/>
          <w:szCs w:val="28"/>
        </w:rPr>
        <w:t>)</w:t>
      </w:r>
      <w:r w:rsidRPr="00135725">
        <w:rPr>
          <w:rFonts w:ascii="標楷體" w:eastAsia="標楷體" w:hAnsi="標楷體" w:hint="eastAsia"/>
          <w:kern w:val="0"/>
          <w:szCs w:val="28"/>
        </w:rPr>
        <w:t>。</w:t>
      </w:r>
      <w:bookmarkEnd w:id="159"/>
      <w:bookmarkEnd w:id="160"/>
    </w:p>
    <w:p w:rsidR="00F85466" w:rsidRDefault="00F85466" w:rsidP="00F85466">
      <w:pPr>
        <w:pStyle w:val="3"/>
        <w:rPr>
          <w:rFonts w:ascii="標楷體" w:eastAsia="標楷體" w:hAnsi="標楷體"/>
          <w:b/>
          <w:kern w:val="0"/>
          <w:szCs w:val="28"/>
        </w:rPr>
      </w:pPr>
      <w:bookmarkStart w:id="161" w:name="_Toc525028557"/>
      <w:bookmarkStart w:id="162" w:name="_Toc525134815"/>
      <w:bookmarkStart w:id="163" w:name="_Toc527453058"/>
      <w:bookmarkStart w:id="164" w:name="_Toc11747469"/>
      <w:r>
        <w:rPr>
          <w:rFonts w:ascii="標楷體" w:eastAsia="標楷體" w:hAnsi="標楷體" w:hint="eastAsia"/>
          <w:b/>
          <w:kern w:val="0"/>
          <w:szCs w:val="28"/>
        </w:rPr>
        <w:t>7-9</w:t>
      </w:r>
      <w:r w:rsidRPr="00135725">
        <w:rPr>
          <w:rFonts w:ascii="標楷體" w:eastAsia="標楷體" w:hAnsi="標楷體" w:hint="eastAsia"/>
          <w:b/>
          <w:kern w:val="0"/>
          <w:szCs w:val="28"/>
        </w:rPr>
        <w:t>匯出之pdf檔案</w:t>
      </w:r>
      <w:r>
        <w:rPr>
          <w:rFonts w:ascii="標楷體" w:eastAsia="標楷體" w:hAnsi="標楷體" w:hint="eastAsia"/>
          <w:b/>
          <w:kern w:val="0"/>
          <w:szCs w:val="28"/>
        </w:rPr>
        <w:t>，如何發送到email</w:t>
      </w:r>
      <w:r w:rsidRPr="00135725">
        <w:rPr>
          <w:rFonts w:ascii="標楷體" w:eastAsia="標楷體" w:hAnsi="標楷體" w:hint="eastAsia"/>
          <w:b/>
          <w:kern w:val="0"/>
          <w:szCs w:val="28"/>
        </w:rPr>
        <w:t>？</w:t>
      </w:r>
      <w:bookmarkEnd w:id="161"/>
      <w:bookmarkEnd w:id="162"/>
      <w:bookmarkEnd w:id="163"/>
      <w:bookmarkEnd w:id="164"/>
    </w:p>
    <w:p w:rsidR="00F85466" w:rsidRDefault="00674E81" w:rsidP="00F85466">
      <w:pPr>
        <w:pStyle w:val="4"/>
        <w:ind w:left="709" w:firstLineChars="200" w:firstLine="640"/>
        <w:rPr>
          <w:rFonts w:ascii="標楷體" w:eastAsia="標楷體" w:hAnsi="標楷體"/>
          <w:kern w:val="0"/>
          <w:szCs w:val="28"/>
        </w:rPr>
      </w:pPr>
      <w:r>
        <w:rPr>
          <w:rFonts w:ascii="標楷體" w:eastAsia="標楷體" w:hAnsi="標楷體" w:hint="eastAsia"/>
          <w:kern w:val="0"/>
          <w:szCs w:val="28"/>
        </w:rPr>
        <w:t>您</w:t>
      </w:r>
      <w:r w:rsidR="00F85466">
        <w:rPr>
          <w:rFonts w:ascii="標楷體" w:eastAsia="標楷體" w:hAnsi="標楷體" w:hint="eastAsia"/>
          <w:kern w:val="0"/>
          <w:szCs w:val="28"/>
        </w:rPr>
        <w:t>打開pdf檔案後，可透過手機裝置的分享功能，選擇欲傳送匯出的管道，將匯出的</w:t>
      </w:r>
      <w:r w:rsidR="00F85466" w:rsidRPr="00111AA4">
        <w:rPr>
          <w:rFonts w:ascii="標楷體" w:eastAsia="標楷體" w:hAnsi="標楷體"/>
          <w:kern w:val="0"/>
          <w:szCs w:val="28"/>
        </w:rPr>
        <w:t>pdf檔案</w:t>
      </w:r>
      <w:r w:rsidR="00F85466">
        <w:rPr>
          <w:rFonts w:ascii="標楷體" w:eastAsia="標楷體" w:hAnsi="標楷體" w:hint="eastAsia"/>
          <w:kern w:val="0"/>
          <w:szCs w:val="28"/>
        </w:rPr>
        <w:t>寄出。</w:t>
      </w:r>
    </w:p>
    <w:p w:rsidR="00F85466" w:rsidRPr="00135725" w:rsidRDefault="00F85466" w:rsidP="00F85466">
      <w:pPr>
        <w:pStyle w:val="3"/>
        <w:jc w:val="left"/>
        <w:rPr>
          <w:rFonts w:ascii="標楷體" w:eastAsia="標楷體" w:hAnsi="標楷體"/>
          <w:b/>
          <w:kern w:val="0"/>
          <w:szCs w:val="28"/>
          <w:highlight w:val="yellow"/>
        </w:rPr>
      </w:pPr>
      <w:bookmarkStart w:id="165" w:name="_Toc492280430"/>
      <w:bookmarkStart w:id="166" w:name="_Toc525028558"/>
      <w:bookmarkStart w:id="167" w:name="_Toc525134816"/>
      <w:bookmarkStart w:id="168" w:name="_Toc527453059"/>
      <w:bookmarkStart w:id="169" w:name="_Toc11747470"/>
      <w:r>
        <w:rPr>
          <w:rFonts w:ascii="標楷體" w:eastAsia="標楷體" w:hAnsi="標楷體" w:hint="eastAsia"/>
          <w:b/>
          <w:kern w:val="0"/>
          <w:szCs w:val="28"/>
        </w:rPr>
        <w:t>7</w:t>
      </w:r>
      <w:r w:rsidRPr="00111AA4">
        <w:rPr>
          <w:rFonts w:ascii="標楷體" w:eastAsia="標楷體" w:hAnsi="標楷體"/>
          <w:b/>
          <w:kern w:val="0"/>
          <w:szCs w:val="28"/>
        </w:rPr>
        <w:t>-</w:t>
      </w:r>
      <w:r>
        <w:rPr>
          <w:rFonts w:ascii="標楷體" w:eastAsia="標楷體" w:hAnsi="標楷體" w:hint="eastAsia"/>
          <w:b/>
          <w:kern w:val="0"/>
          <w:szCs w:val="28"/>
        </w:rPr>
        <w:t>10</w:t>
      </w:r>
      <w:r w:rsidRPr="0008700C">
        <w:rPr>
          <w:rFonts w:ascii="標楷體" w:eastAsia="標楷體" w:hAnsi="標楷體" w:hint="eastAsia"/>
          <w:b/>
          <w:kern w:val="0"/>
          <w:szCs w:val="28"/>
        </w:rPr>
        <w:t>臨櫃</w:t>
      </w:r>
      <w:r w:rsidRPr="00135725">
        <w:rPr>
          <w:rFonts w:ascii="標楷體" w:eastAsia="標楷體" w:hAnsi="標楷體" w:hint="eastAsia"/>
          <w:b/>
          <w:kern w:val="0"/>
          <w:szCs w:val="28"/>
        </w:rPr>
        <w:t>交易需提示存摺時，如何以手機存摺代替紙本存摺？</w:t>
      </w:r>
      <w:bookmarkEnd w:id="165"/>
      <w:bookmarkEnd w:id="166"/>
      <w:bookmarkEnd w:id="167"/>
      <w:bookmarkEnd w:id="168"/>
      <w:bookmarkEnd w:id="169"/>
    </w:p>
    <w:p w:rsidR="00F85466" w:rsidRDefault="00F85466" w:rsidP="00F85466">
      <w:pPr>
        <w:pStyle w:val="4"/>
        <w:ind w:left="624"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r>
        <w:rPr>
          <w:rStyle w:val="afc"/>
          <w:rFonts w:ascii="標楷體" w:eastAsia="標楷體" w:hAnsi="標楷體"/>
          <w:color w:val="0000FF"/>
          <w:kern w:val="0"/>
          <w:szCs w:val="28"/>
        </w:rPr>
        <w:footnoteReference w:id="1"/>
      </w:r>
      <w:r w:rsidRPr="003038D7">
        <w:rPr>
          <w:rFonts w:ascii="標楷體" w:eastAsia="標楷體" w:hAnsi="標楷體" w:hint="eastAsia"/>
          <w:color w:val="0000FF"/>
          <w:kern w:val="0"/>
          <w:szCs w:val="28"/>
        </w:rPr>
        <w:t>＞</w:t>
      </w:r>
      <w:r>
        <w:rPr>
          <w:rFonts w:ascii="標楷體" w:eastAsia="標楷體" w:hAnsi="標楷體" w:hint="eastAsia"/>
          <w:color w:val="0000FF"/>
          <w:kern w:val="0"/>
          <w:szCs w:val="28"/>
        </w:rPr>
        <w:t>選擇個別</w:t>
      </w:r>
      <w:r w:rsidRPr="003038D7">
        <w:rPr>
          <w:rFonts w:ascii="標楷體" w:eastAsia="標楷體" w:hAnsi="標楷體" w:hint="eastAsia"/>
          <w:color w:val="0000FF"/>
          <w:kern w:val="0"/>
          <w:szCs w:val="28"/>
        </w:rPr>
        <w:t>帳戶＞點選上方之</w:t>
      </w:r>
      <w:r>
        <w:rPr>
          <w:rFonts w:ascii="標楷體" w:eastAsia="標楷體" w:hAnsi="標楷體" w:hint="eastAsia"/>
          <w:color w:val="0000FF"/>
          <w:kern w:val="0"/>
          <w:szCs w:val="28"/>
        </w:rPr>
        <w:t>存摺圖示</w:t>
      </w:r>
      <w:r w:rsidRPr="003038D7">
        <w:rPr>
          <w:rFonts w:ascii="標楷體" w:eastAsia="標楷體" w:hAnsi="標楷體" w:hint="eastAsia"/>
          <w:color w:val="0000FF"/>
          <w:kern w:val="0"/>
          <w:szCs w:val="28"/>
        </w:rPr>
        <w:t>＞開啟存摺條碼</w:t>
      </w:r>
    </w:p>
    <w:p w:rsidR="00D049C0" w:rsidRDefault="00D049C0" w:rsidP="00F85466">
      <w:pPr>
        <w:pStyle w:val="4"/>
        <w:ind w:left="624" w:firstLine="0"/>
        <w:rPr>
          <w:rFonts w:ascii="標楷體" w:eastAsia="標楷體" w:hAnsi="標楷體"/>
          <w:color w:val="0000FF"/>
          <w:kern w:val="0"/>
          <w:szCs w:val="28"/>
        </w:rPr>
      </w:pPr>
      <w:r>
        <w:rPr>
          <w:rFonts w:ascii="標楷體" w:eastAsia="標楷體" w:hAnsi="標楷體" w:hint="eastAsia"/>
          <w:color w:val="0000FF"/>
          <w:kern w:val="0"/>
          <w:szCs w:val="28"/>
        </w:rPr>
        <w:t>或是</w:t>
      </w:r>
    </w:p>
    <w:p w:rsidR="00D049C0" w:rsidRPr="003038D7" w:rsidRDefault="00D049C0" w:rsidP="00F85466">
      <w:pPr>
        <w:pStyle w:val="4"/>
        <w:ind w:left="624" w:firstLine="0"/>
        <w:rPr>
          <w:rFonts w:ascii="標楷體" w:eastAsia="標楷體" w:hAnsi="標楷體"/>
          <w:color w:val="0000FF"/>
          <w:kern w:val="0"/>
          <w:szCs w:val="28"/>
        </w:rPr>
      </w:pPr>
      <w:r>
        <w:rPr>
          <w:rFonts w:ascii="標楷體" w:eastAsia="標楷體" w:hAnsi="標楷體" w:hint="eastAsia"/>
          <w:color w:val="0000FF"/>
          <w:kern w:val="0"/>
          <w:szCs w:val="28"/>
        </w:rPr>
        <w:t>我的資產&gt;快捷功能&gt;存摺條碼&gt;選擇個別帳戶&gt;確定&gt;開啟存摺條碼</w:t>
      </w:r>
    </w:p>
    <w:p w:rsidR="00F85466" w:rsidRPr="00135725" w:rsidRDefault="00F85466" w:rsidP="00F85466">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當</w:t>
      </w:r>
      <w:r w:rsidR="00674E81">
        <w:rPr>
          <w:rFonts w:ascii="標楷體" w:eastAsia="標楷體" w:hAnsi="標楷體" w:hint="eastAsia"/>
          <w:kern w:val="0"/>
          <w:szCs w:val="28"/>
        </w:rPr>
        <w:t>您</w:t>
      </w:r>
      <w:r w:rsidRPr="00135725">
        <w:rPr>
          <w:rFonts w:ascii="標楷體" w:eastAsia="標楷體" w:hAnsi="標楷體" w:hint="eastAsia"/>
          <w:kern w:val="0"/>
          <w:szCs w:val="28"/>
        </w:rPr>
        <w:t>至證券商或相關營業處所辦理需要提示存摺作業，只要點選「開啟存摺條碼」功能，即會顯示OTP（One Time Password）條碼及明文，再交由證券商櫃台人員掃描或輸入即可，類似於刷紙本存摺磁條的動作，讓e存摺協助</w:t>
      </w:r>
      <w:r w:rsidR="00674E81">
        <w:rPr>
          <w:rFonts w:ascii="標楷體" w:eastAsia="標楷體" w:hAnsi="標楷體" w:hint="eastAsia"/>
          <w:kern w:val="0"/>
          <w:szCs w:val="28"/>
        </w:rPr>
        <w:t>您</w:t>
      </w:r>
      <w:r w:rsidRPr="00135725">
        <w:rPr>
          <w:rFonts w:ascii="標楷體" w:eastAsia="標楷體" w:hAnsi="標楷體" w:hint="eastAsia"/>
          <w:kern w:val="0"/>
          <w:szCs w:val="28"/>
        </w:rPr>
        <w:t>執行過去證券紙本存摺提供的臨櫃提示功能。</w:t>
      </w:r>
    </w:p>
    <w:p w:rsidR="00F85466" w:rsidRDefault="00F85466" w:rsidP="00F85466">
      <w:pPr>
        <w:pStyle w:val="4"/>
        <w:ind w:left="709" w:firstLine="0"/>
        <w:rPr>
          <w:rFonts w:ascii="標楷體" w:eastAsia="標楷體" w:hAnsi="標楷體"/>
          <w:kern w:val="0"/>
          <w:szCs w:val="28"/>
        </w:rPr>
      </w:pPr>
      <w:r>
        <w:rPr>
          <w:rFonts w:ascii="標楷體" w:eastAsia="標楷體" w:hAnsi="標楷體" w:hint="eastAsia"/>
          <w:kern w:val="0"/>
          <w:szCs w:val="28"/>
        </w:rPr>
        <w:t xml:space="preserve">    </w:t>
      </w:r>
      <w:r w:rsidRPr="00135725">
        <w:rPr>
          <w:rFonts w:ascii="標楷體" w:eastAsia="標楷體" w:hAnsi="標楷體" w:hint="eastAsia"/>
          <w:kern w:val="0"/>
          <w:szCs w:val="28"/>
        </w:rPr>
        <w:t>每次產生之電子條碼於15分鐘內有效，若逾時請依相同步驟重新產生電子條碼。</w:t>
      </w:r>
    </w:p>
    <w:p w:rsidR="00DD7161" w:rsidRDefault="00DD7161" w:rsidP="00F41CE5">
      <w:pPr>
        <w:pStyle w:val="3"/>
        <w:jc w:val="left"/>
        <w:rPr>
          <w:rFonts w:ascii="標楷體" w:eastAsia="標楷體" w:hAnsi="標楷體"/>
          <w:b/>
          <w:kern w:val="0"/>
          <w:szCs w:val="28"/>
        </w:rPr>
      </w:pPr>
      <w:bookmarkStart w:id="170" w:name="_Toc11747471"/>
      <w:r w:rsidRPr="00F41CE5">
        <w:rPr>
          <w:rFonts w:ascii="標楷體" w:eastAsia="標楷體" w:hAnsi="標楷體"/>
          <w:b/>
          <w:kern w:val="0"/>
          <w:szCs w:val="28"/>
        </w:rPr>
        <w:t>7-11</w:t>
      </w:r>
      <w:r w:rsidRPr="00F41CE5">
        <w:rPr>
          <w:rFonts w:ascii="標楷體" w:eastAsia="標楷體" w:hAnsi="標楷體" w:hint="eastAsia"/>
          <w:b/>
          <w:kern w:val="0"/>
          <w:szCs w:val="28"/>
        </w:rPr>
        <w:t>以掃描器掃描</w:t>
      </w:r>
      <w:r w:rsidRPr="00F41CE5">
        <w:rPr>
          <w:rFonts w:ascii="標楷體" w:eastAsia="標楷體" w:hAnsi="標楷體"/>
          <w:b/>
          <w:kern w:val="0"/>
          <w:szCs w:val="28"/>
        </w:rPr>
        <w:t>OTP</w:t>
      </w:r>
      <w:r w:rsidRPr="00F41CE5">
        <w:rPr>
          <w:rFonts w:ascii="標楷體" w:eastAsia="標楷體" w:hAnsi="標楷體" w:hint="eastAsia"/>
          <w:b/>
          <w:kern w:val="0"/>
          <w:szCs w:val="28"/>
        </w:rPr>
        <w:t>條碼，為何未反應於</w:t>
      </w:r>
      <w:r w:rsidRPr="00F41CE5">
        <w:rPr>
          <w:rFonts w:ascii="標楷體" w:eastAsia="標楷體" w:hAnsi="標楷體"/>
          <w:b/>
          <w:kern w:val="0"/>
          <w:szCs w:val="28"/>
        </w:rPr>
        <w:t>SMART</w:t>
      </w:r>
      <w:r w:rsidRPr="00F41CE5">
        <w:rPr>
          <w:rFonts w:ascii="標楷體" w:eastAsia="標楷體" w:hAnsi="標楷體" w:hint="eastAsia"/>
          <w:b/>
          <w:kern w:val="0"/>
          <w:szCs w:val="28"/>
        </w:rPr>
        <w:t>畫面</w:t>
      </w:r>
      <w:r w:rsidRPr="00F41CE5">
        <w:rPr>
          <w:rFonts w:ascii="標楷體" w:eastAsia="標楷體" w:hAnsi="標楷體"/>
          <w:b/>
          <w:kern w:val="0"/>
          <w:szCs w:val="28"/>
        </w:rPr>
        <w:t>?</w:t>
      </w:r>
      <w:bookmarkEnd w:id="170"/>
    </w:p>
    <w:p w:rsidR="00DD7161" w:rsidRPr="00F41CE5" w:rsidRDefault="00DD7161" w:rsidP="00F41CE5">
      <w:pPr>
        <w:pStyle w:val="4"/>
        <w:ind w:left="709" w:firstLineChars="221" w:firstLine="707"/>
        <w:rPr>
          <w:rFonts w:ascii="標楷體" w:eastAsia="標楷體" w:hAnsi="標楷體"/>
          <w:color w:val="0000FF"/>
          <w:kern w:val="0"/>
          <w:szCs w:val="28"/>
        </w:rPr>
      </w:pPr>
      <w:r w:rsidRPr="00F41CE5">
        <w:rPr>
          <w:rFonts w:ascii="標楷體" w:eastAsia="標楷體" w:hAnsi="標楷體" w:hint="eastAsia"/>
          <w:color w:val="0000FF"/>
          <w:kern w:val="0"/>
          <w:szCs w:val="28"/>
        </w:rPr>
        <w:t>請您於掃描</w:t>
      </w:r>
      <w:r w:rsidRPr="00F41CE5">
        <w:rPr>
          <w:rFonts w:ascii="標楷體" w:eastAsia="標楷體" w:hAnsi="標楷體"/>
          <w:color w:val="0000FF"/>
          <w:kern w:val="0"/>
          <w:szCs w:val="28"/>
        </w:rPr>
        <w:t>OTP前，請先將游標停留於「帳號」欄位，並確認鍵盤之輸入法為英文後，再使用掃描器掃描OTP條碼。</w:t>
      </w:r>
    </w:p>
    <w:p w:rsidR="00DD7161" w:rsidRPr="00F41CE5" w:rsidRDefault="00DD7161" w:rsidP="00F41CE5">
      <w:pPr>
        <w:pStyle w:val="4"/>
        <w:ind w:left="709" w:firstLineChars="221" w:firstLine="707"/>
        <w:rPr>
          <w:rFonts w:ascii="標楷體" w:eastAsia="標楷體" w:hAnsi="標楷體"/>
          <w:color w:val="0000FF"/>
          <w:kern w:val="0"/>
          <w:szCs w:val="28"/>
        </w:rPr>
      </w:pPr>
      <w:r w:rsidRPr="00F41CE5">
        <w:rPr>
          <w:rFonts w:ascii="標楷體" w:eastAsia="標楷體" w:hAnsi="標楷體" w:hint="eastAsia"/>
          <w:color w:val="0000FF"/>
          <w:kern w:val="0"/>
          <w:szCs w:val="28"/>
        </w:rPr>
        <w:lastRenderedPageBreak/>
        <w:t>若掃描器無反應時，請投資人調亮手機螢幕亮度後，再次掃描即可。</w:t>
      </w:r>
    </w:p>
    <w:p w:rsidR="00DD7161" w:rsidRPr="00F41CE5" w:rsidRDefault="00DD7161" w:rsidP="00F41CE5">
      <w:pPr>
        <w:pStyle w:val="4"/>
        <w:ind w:left="709" w:firstLineChars="221" w:firstLine="707"/>
        <w:rPr>
          <w:rFonts w:ascii="標楷體" w:eastAsia="標楷體" w:hAnsi="標楷體"/>
          <w:color w:val="0000FF"/>
          <w:kern w:val="0"/>
          <w:szCs w:val="28"/>
        </w:rPr>
      </w:pPr>
      <w:r w:rsidRPr="00F41CE5">
        <w:rPr>
          <w:rFonts w:ascii="標楷體" w:eastAsia="標楷體" w:hAnsi="標楷體" w:hint="eastAsia"/>
          <w:color w:val="0000FF"/>
          <w:kern w:val="0"/>
          <w:szCs w:val="28"/>
        </w:rPr>
        <w:t>若您採用輸入</w:t>
      </w:r>
      <w:r w:rsidRPr="00F41CE5">
        <w:rPr>
          <w:rFonts w:ascii="標楷體" w:eastAsia="標楷體" w:hAnsi="標楷體"/>
          <w:color w:val="0000FF"/>
          <w:kern w:val="0"/>
          <w:szCs w:val="28"/>
        </w:rPr>
        <w:t>OTP明文方式，請於帳號欄位輸入OTP明</w:t>
      </w:r>
      <w:r w:rsidRPr="00F41CE5">
        <w:rPr>
          <w:rFonts w:ascii="標楷體" w:eastAsia="標楷體" w:hAnsi="標楷體" w:hint="eastAsia"/>
          <w:color w:val="0000FF"/>
          <w:kern w:val="0"/>
          <w:szCs w:val="28"/>
        </w:rPr>
        <w:t>文即可。</w:t>
      </w:r>
    </w:p>
    <w:p w:rsidR="00DD7161" w:rsidRPr="00F41CE5" w:rsidRDefault="00DD7161" w:rsidP="00F41CE5">
      <w:pPr>
        <w:pStyle w:val="3"/>
        <w:jc w:val="left"/>
        <w:rPr>
          <w:rFonts w:ascii="標楷體" w:eastAsia="標楷體" w:hAnsi="標楷體"/>
          <w:b/>
          <w:kern w:val="0"/>
          <w:szCs w:val="28"/>
        </w:rPr>
      </w:pPr>
      <w:bookmarkStart w:id="171" w:name="_Toc11747472"/>
      <w:r w:rsidRPr="00F41CE5">
        <w:rPr>
          <w:rFonts w:ascii="標楷體" w:eastAsia="標楷體" w:hAnsi="標楷體"/>
          <w:b/>
          <w:kern w:val="0"/>
          <w:szCs w:val="28"/>
        </w:rPr>
        <w:t>7-12</w:t>
      </w:r>
      <w:r>
        <w:rPr>
          <w:rFonts w:ascii="標楷體" w:eastAsia="標楷體" w:hAnsi="標楷體" w:hint="eastAsia"/>
          <w:b/>
          <w:kern w:val="0"/>
          <w:szCs w:val="28"/>
        </w:rPr>
        <w:t>手</w:t>
      </w:r>
      <w:r w:rsidRPr="00F41CE5">
        <w:rPr>
          <w:rFonts w:ascii="標楷體" w:eastAsia="標楷體" w:hAnsi="標楷體" w:hint="eastAsia"/>
          <w:b/>
          <w:kern w:val="0"/>
          <w:szCs w:val="28"/>
        </w:rPr>
        <w:t>機存摺是否提供不同帳戶股票匯撥功能</w:t>
      </w:r>
      <w:r w:rsidRPr="00F41CE5">
        <w:rPr>
          <w:rFonts w:ascii="標楷體" w:eastAsia="標楷體" w:hAnsi="標楷體"/>
          <w:b/>
          <w:kern w:val="0"/>
          <w:szCs w:val="28"/>
        </w:rPr>
        <w:t>?</w:t>
      </w:r>
      <w:bookmarkEnd w:id="171"/>
    </w:p>
    <w:p w:rsidR="00DD7161" w:rsidRDefault="00DD7161" w:rsidP="00F41CE5">
      <w:pPr>
        <w:pStyle w:val="4"/>
        <w:ind w:left="624" w:firstLine="0"/>
        <w:rPr>
          <w:rFonts w:ascii="標楷體" w:eastAsia="標楷體" w:hAnsi="標楷體"/>
          <w:color w:val="0000FF"/>
          <w:kern w:val="0"/>
          <w:szCs w:val="28"/>
        </w:rPr>
      </w:pPr>
      <w:r w:rsidRPr="00F41CE5">
        <w:rPr>
          <w:rFonts w:ascii="標楷體" w:eastAsia="標楷體" w:hAnsi="標楷體" w:hint="eastAsia"/>
          <w:color w:val="0000FF"/>
          <w:kern w:val="0"/>
          <w:szCs w:val="28"/>
        </w:rPr>
        <w:t>未提供，請洽往來證券商辦理。</w:t>
      </w:r>
    </w:p>
    <w:p w:rsidR="00D8741C" w:rsidRDefault="00D8741C" w:rsidP="00F41CE5">
      <w:pPr>
        <w:pStyle w:val="3"/>
        <w:jc w:val="left"/>
        <w:rPr>
          <w:rFonts w:ascii="標楷體" w:eastAsia="標楷體" w:hAnsi="標楷體"/>
          <w:b/>
          <w:kern w:val="0"/>
          <w:szCs w:val="28"/>
        </w:rPr>
      </w:pPr>
      <w:bookmarkStart w:id="172" w:name="_Toc11747473"/>
      <w:r w:rsidRPr="00F41CE5">
        <w:rPr>
          <w:rFonts w:ascii="標楷體" w:eastAsia="標楷體" w:hAnsi="標楷體"/>
          <w:b/>
          <w:kern w:val="0"/>
          <w:szCs w:val="28"/>
        </w:rPr>
        <w:t>7-13</w:t>
      </w:r>
      <w:r w:rsidRPr="00F41CE5">
        <w:rPr>
          <w:rFonts w:ascii="標楷體" w:eastAsia="標楷體" w:hAnsi="標楷體" w:hint="eastAsia"/>
          <w:b/>
          <w:kern w:val="0"/>
          <w:szCs w:val="28"/>
        </w:rPr>
        <w:t>手機摺可以下單嗎</w:t>
      </w:r>
      <w:r w:rsidRPr="00F41CE5">
        <w:rPr>
          <w:rFonts w:ascii="標楷體" w:eastAsia="標楷體" w:hAnsi="標楷體"/>
          <w:b/>
          <w:kern w:val="0"/>
          <w:szCs w:val="28"/>
        </w:rPr>
        <w:t>?</w:t>
      </w:r>
      <w:bookmarkEnd w:id="172"/>
    </w:p>
    <w:p w:rsidR="00D8741C" w:rsidRDefault="00D8741C" w:rsidP="00D8741C">
      <w:pPr>
        <w:pStyle w:val="4"/>
        <w:ind w:left="624" w:firstLine="0"/>
        <w:rPr>
          <w:rFonts w:ascii="標楷體" w:eastAsia="標楷體" w:hAnsi="標楷體"/>
          <w:color w:val="0000FF"/>
          <w:kern w:val="0"/>
          <w:szCs w:val="28"/>
        </w:rPr>
      </w:pPr>
      <w:r>
        <w:rPr>
          <w:rFonts w:ascii="標楷體" w:eastAsia="標楷體" w:hAnsi="標楷體"/>
          <w:b/>
          <w:kern w:val="0"/>
          <w:szCs w:val="28"/>
        </w:rPr>
        <w:tab/>
      </w:r>
      <w:r w:rsidRPr="00CF799B">
        <w:rPr>
          <w:rFonts w:ascii="標楷體" w:eastAsia="標楷體" w:hAnsi="標楷體" w:hint="eastAsia"/>
          <w:color w:val="0000FF"/>
          <w:kern w:val="0"/>
          <w:szCs w:val="28"/>
        </w:rPr>
        <w:t>未提供，請洽往來證券商辦理。</w:t>
      </w:r>
    </w:p>
    <w:p w:rsidR="00D8741C" w:rsidRPr="00F41CE5" w:rsidRDefault="00D8741C" w:rsidP="00F41CE5">
      <w:pPr>
        <w:pStyle w:val="3"/>
        <w:jc w:val="left"/>
        <w:rPr>
          <w:rFonts w:ascii="標楷體" w:eastAsia="標楷體" w:hAnsi="標楷體"/>
          <w:b/>
          <w:kern w:val="0"/>
          <w:szCs w:val="28"/>
        </w:rPr>
      </w:pPr>
    </w:p>
    <w:p w:rsidR="00F85466" w:rsidRDefault="00F85466" w:rsidP="00F85466">
      <w:pPr>
        <w:widowControl/>
        <w:snapToGrid/>
        <w:spacing w:line="240" w:lineRule="auto"/>
        <w:jc w:val="left"/>
        <w:rPr>
          <w:rFonts w:ascii="標楷體" w:eastAsia="標楷體" w:hAnsi="標楷體"/>
          <w:b/>
          <w:sz w:val="36"/>
          <w:szCs w:val="28"/>
        </w:rPr>
      </w:pPr>
      <w:r>
        <w:rPr>
          <w:rFonts w:ascii="標楷體" w:eastAsia="標楷體" w:hAnsi="標楷體"/>
          <w:b/>
          <w:szCs w:val="28"/>
        </w:rPr>
        <w:br w:type="page"/>
      </w:r>
    </w:p>
    <w:p w:rsidR="003F2E2B" w:rsidRPr="00135725" w:rsidRDefault="003F2E2B" w:rsidP="003F2E2B">
      <w:pPr>
        <w:pStyle w:val="1"/>
        <w:jc w:val="left"/>
        <w:rPr>
          <w:rFonts w:ascii="標楷體" w:eastAsia="標楷體" w:hAnsi="標楷體"/>
          <w:b/>
          <w:kern w:val="2"/>
          <w:szCs w:val="28"/>
        </w:rPr>
      </w:pPr>
      <w:bookmarkStart w:id="173" w:name="_Toc525028560"/>
      <w:bookmarkStart w:id="174" w:name="_Toc525134818"/>
      <w:bookmarkStart w:id="175" w:name="_Toc527453061"/>
      <w:bookmarkStart w:id="176" w:name="_Toc11747474"/>
      <w:r>
        <w:rPr>
          <w:rFonts w:ascii="標楷體" w:eastAsia="標楷體" w:hAnsi="標楷體" w:hint="eastAsia"/>
          <w:b/>
          <w:kern w:val="2"/>
          <w:szCs w:val="28"/>
        </w:rPr>
        <w:lastRenderedPageBreak/>
        <w:t>8</w:t>
      </w:r>
      <w:r w:rsidRPr="00135725">
        <w:rPr>
          <w:rFonts w:ascii="標楷體" w:eastAsia="標楷體" w:hAnsi="標楷體"/>
          <w:b/>
          <w:kern w:val="2"/>
          <w:szCs w:val="28"/>
        </w:rPr>
        <w:t>.APP</w:t>
      </w:r>
      <w:r>
        <w:rPr>
          <w:rFonts w:ascii="標楷體" w:eastAsia="標楷體" w:hAnsi="標楷體" w:hint="eastAsia"/>
          <w:b/>
          <w:kern w:val="2"/>
          <w:szCs w:val="28"/>
        </w:rPr>
        <w:t>功能</w:t>
      </w:r>
      <w:r w:rsidRPr="00135725">
        <w:rPr>
          <w:rFonts w:ascii="標楷體" w:eastAsia="標楷體" w:hAnsi="標楷體"/>
          <w:b/>
          <w:kern w:val="2"/>
          <w:szCs w:val="28"/>
        </w:rPr>
        <w:t>:</w:t>
      </w:r>
      <w:r w:rsidRPr="00135725">
        <w:rPr>
          <w:rFonts w:ascii="標楷體" w:eastAsia="標楷體" w:hAnsi="標楷體" w:hint="eastAsia"/>
          <w:b/>
          <w:kern w:val="2"/>
          <w:szCs w:val="28"/>
        </w:rPr>
        <w:t>股東權益</w:t>
      </w:r>
      <w:bookmarkEnd w:id="173"/>
      <w:bookmarkEnd w:id="174"/>
      <w:bookmarkEnd w:id="175"/>
      <w:bookmarkEnd w:id="176"/>
    </w:p>
    <w:p w:rsidR="003F2E2B" w:rsidRPr="00135725" w:rsidRDefault="003F2E2B" w:rsidP="003F2E2B">
      <w:pPr>
        <w:pStyle w:val="3"/>
        <w:jc w:val="left"/>
        <w:rPr>
          <w:rFonts w:ascii="標楷體" w:eastAsia="標楷體" w:hAnsi="標楷體"/>
          <w:b/>
          <w:kern w:val="0"/>
          <w:szCs w:val="28"/>
        </w:rPr>
      </w:pPr>
      <w:bookmarkStart w:id="177" w:name="_Toc525028561"/>
      <w:bookmarkStart w:id="178" w:name="_Toc525134819"/>
      <w:bookmarkStart w:id="179" w:name="_Toc527453062"/>
      <w:bookmarkStart w:id="180" w:name="_Toc11747475"/>
      <w:r>
        <w:rPr>
          <w:rFonts w:ascii="標楷體" w:eastAsia="標楷體" w:hAnsi="標楷體" w:hint="eastAsia"/>
          <w:b/>
          <w:kern w:val="0"/>
          <w:szCs w:val="28"/>
        </w:rPr>
        <w:t>8</w:t>
      </w:r>
      <w:r w:rsidRPr="00135725">
        <w:rPr>
          <w:rFonts w:ascii="標楷體" w:eastAsia="標楷體" w:hAnsi="標楷體" w:hint="eastAsia"/>
          <w:b/>
          <w:kern w:val="0"/>
          <w:szCs w:val="28"/>
        </w:rPr>
        <w:t>-1股東權益有哪些內容?</w:t>
      </w:r>
      <w:bookmarkEnd w:id="177"/>
      <w:bookmarkEnd w:id="178"/>
      <w:bookmarkEnd w:id="179"/>
      <w:bookmarkEnd w:id="180"/>
    </w:p>
    <w:p w:rsidR="003F2E2B" w:rsidRPr="00135725" w:rsidRDefault="003F2E2B" w:rsidP="003F2E2B">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股東權益包含</w:t>
      </w:r>
      <w:r>
        <w:rPr>
          <w:rFonts w:ascii="標楷體" w:eastAsia="標楷體" w:hAnsi="標楷體" w:hint="eastAsia"/>
          <w:kern w:val="0"/>
          <w:szCs w:val="28"/>
        </w:rPr>
        <w:t>您有權參與</w:t>
      </w:r>
      <w:r w:rsidRPr="00135725">
        <w:rPr>
          <w:rFonts w:ascii="標楷體" w:eastAsia="標楷體" w:hAnsi="標楷體" w:hint="eastAsia"/>
          <w:kern w:val="0"/>
          <w:szCs w:val="28"/>
        </w:rPr>
        <w:t>之股東會、除權息與新股發放訊息</w:t>
      </w:r>
      <w:r>
        <w:rPr>
          <w:rFonts w:ascii="標楷體" w:eastAsia="標楷體" w:hAnsi="標楷體" w:hint="eastAsia"/>
          <w:kern w:val="0"/>
          <w:szCs w:val="28"/>
        </w:rPr>
        <w:t>，以</w:t>
      </w:r>
      <w:r w:rsidRPr="00135725">
        <w:rPr>
          <w:rFonts w:ascii="標楷體" w:eastAsia="標楷體" w:hAnsi="標楷體" w:hint="eastAsia"/>
          <w:kern w:val="0"/>
          <w:szCs w:val="28"/>
        </w:rPr>
        <w:t>及股東e票通入口。</w:t>
      </w:r>
    </w:p>
    <w:p w:rsidR="003F2E2B" w:rsidRDefault="003F2E2B" w:rsidP="003F2E2B">
      <w:pPr>
        <w:pStyle w:val="3"/>
        <w:rPr>
          <w:rFonts w:ascii="標楷體" w:eastAsia="標楷體" w:hAnsi="標楷體"/>
          <w:b/>
          <w:kern w:val="0"/>
          <w:szCs w:val="28"/>
        </w:rPr>
      </w:pPr>
      <w:bookmarkStart w:id="181" w:name="_Toc527453063"/>
      <w:bookmarkStart w:id="182" w:name="_Toc11747476"/>
      <w:bookmarkStart w:id="183" w:name="_Toc525028562"/>
      <w:bookmarkStart w:id="184" w:name="_Toc525134820"/>
      <w:r>
        <w:rPr>
          <w:rFonts w:ascii="標楷體" w:eastAsia="標楷體" w:hAnsi="標楷體" w:hint="eastAsia"/>
          <w:b/>
          <w:kern w:val="0"/>
          <w:szCs w:val="28"/>
        </w:rPr>
        <w:t>8-2</w:t>
      </w:r>
      <w:r w:rsidRPr="00135725">
        <w:rPr>
          <w:rFonts w:ascii="標楷體" w:eastAsia="標楷體" w:hAnsi="標楷體" w:hint="eastAsia"/>
          <w:b/>
          <w:kern w:val="0"/>
          <w:szCs w:val="28"/>
        </w:rPr>
        <w:t>「我的股東會」的功能?</w:t>
      </w:r>
      <w:bookmarkEnd w:id="181"/>
      <w:bookmarkEnd w:id="182"/>
    </w:p>
    <w:p w:rsidR="003F2E2B" w:rsidRPr="00895ABD"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股東權益＞我的股東會</w:t>
      </w:r>
    </w:p>
    <w:p w:rsidR="003F2E2B" w:rsidRPr="00135725" w:rsidRDefault="003F2E2B" w:rsidP="003F2E2B">
      <w:pPr>
        <w:pStyle w:val="4"/>
        <w:ind w:leftChars="221" w:left="707" w:firstLine="630"/>
        <w:rPr>
          <w:rFonts w:ascii="標楷體" w:eastAsia="標楷體" w:hAnsi="標楷體"/>
          <w:kern w:val="0"/>
          <w:szCs w:val="28"/>
        </w:rPr>
      </w:pPr>
      <w:r>
        <w:rPr>
          <w:rFonts w:ascii="標楷體" w:eastAsia="標楷體" w:hAnsi="標楷體" w:hint="eastAsia"/>
          <w:kern w:val="0"/>
          <w:szCs w:val="28"/>
        </w:rPr>
        <w:t>您可</w:t>
      </w:r>
      <w:r w:rsidRPr="00135725">
        <w:rPr>
          <w:rFonts w:ascii="標楷體" w:eastAsia="標楷體" w:hAnsi="標楷體" w:hint="eastAsia"/>
          <w:kern w:val="0"/>
          <w:szCs w:val="28"/>
        </w:rPr>
        <w:t>於停</w:t>
      </w:r>
      <w:r>
        <w:rPr>
          <w:rFonts w:ascii="標楷體" w:eastAsia="標楷體" w:hAnsi="標楷體" w:hint="eastAsia"/>
          <w:kern w:val="0"/>
          <w:szCs w:val="28"/>
        </w:rPr>
        <w:t>止</w:t>
      </w:r>
      <w:r w:rsidRPr="00135725">
        <w:rPr>
          <w:rFonts w:ascii="標楷體" w:eastAsia="標楷體" w:hAnsi="標楷體" w:hint="eastAsia"/>
          <w:kern w:val="0"/>
          <w:szCs w:val="28"/>
        </w:rPr>
        <w:t>過</w:t>
      </w:r>
      <w:r>
        <w:rPr>
          <w:rFonts w:ascii="標楷體" w:eastAsia="標楷體" w:hAnsi="標楷體" w:hint="eastAsia"/>
          <w:kern w:val="0"/>
          <w:szCs w:val="28"/>
        </w:rPr>
        <w:t>戶</w:t>
      </w:r>
      <w:r w:rsidRPr="00135725">
        <w:rPr>
          <w:rFonts w:ascii="標楷體" w:eastAsia="標楷體" w:hAnsi="標楷體" w:hint="eastAsia"/>
          <w:kern w:val="0"/>
          <w:szCs w:val="28"/>
        </w:rPr>
        <w:t>日後查詢有權參與之股東會</w:t>
      </w:r>
      <w:r>
        <w:rPr>
          <w:rFonts w:ascii="標楷體" w:eastAsia="標楷體" w:hAnsi="標楷體" w:hint="eastAsia"/>
          <w:kern w:val="0"/>
          <w:szCs w:val="28"/>
        </w:rPr>
        <w:t>訊息，內容包含股東會的時間/</w:t>
      </w:r>
      <w:r w:rsidR="00CA4B26">
        <w:rPr>
          <w:rFonts w:ascii="標楷體" w:eastAsia="標楷體" w:hAnsi="標楷體" w:hint="eastAsia"/>
          <w:kern w:val="0"/>
          <w:szCs w:val="28"/>
        </w:rPr>
        <w:t>地點、紀念品、電子投票資訊、預擬配股配息及股務代理</w:t>
      </w:r>
      <w:r>
        <w:rPr>
          <w:rFonts w:ascii="標楷體" w:eastAsia="標楷體" w:hAnsi="標楷體" w:hint="eastAsia"/>
          <w:kern w:val="0"/>
          <w:szCs w:val="28"/>
        </w:rPr>
        <w:t>等</w:t>
      </w:r>
      <w:r w:rsidR="00CA4B26">
        <w:rPr>
          <w:rFonts w:ascii="標楷體" w:eastAsia="標楷體" w:hAnsi="標楷體" w:hint="eastAsia"/>
          <w:kern w:val="0"/>
          <w:szCs w:val="28"/>
        </w:rPr>
        <w:t>資訊</w:t>
      </w:r>
      <w:r>
        <w:rPr>
          <w:rFonts w:ascii="標楷體" w:eastAsia="標楷體" w:hAnsi="標楷體" w:hint="eastAsia"/>
          <w:kern w:val="0"/>
          <w:szCs w:val="28"/>
        </w:rPr>
        <w:t>，並提供G</w:t>
      </w:r>
      <w:r>
        <w:rPr>
          <w:rFonts w:ascii="標楷體" w:eastAsia="標楷體" w:hAnsi="標楷體"/>
          <w:kern w:val="0"/>
          <w:szCs w:val="28"/>
        </w:rPr>
        <w:t xml:space="preserve">oogle Map </w:t>
      </w:r>
      <w:r>
        <w:rPr>
          <w:rFonts w:ascii="標楷體" w:eastAsia="標楷體" w:hAnsi="標楷體" w:hint="eastAsia"/>
          <w:kern w:val="0"/>
          <w:szCs w:val="28"/>
        </w:rPr>
        <w:t>連結股東會地點</w:t>
      </w:r>
      <w:r w:rsidRPr="00135725">
        <w:rPr>
          <w:rFonts w:ascii="標楷體" w:eastAsia="標楷體" w:hAnsi="標楷體" w:hint="eastAsia"/>
          <w:kern w:val="0"/>
          <w:szCs w:val="28"/>
        </w:rPr>
        <w:t>。</w:t>
      </w:r>
    </w:p>
    <w:p w:rsidR="003F2E2B" w:rsidRPr="00135725" w:rsidRDefault="003F2E2B" w:rsidP="003F2E2B">
      <w:pPr>
        <w:pStyle w:val="3"/>
        <w:rPr>
          <w:rFonts w:ascii="標楷體" w:eastAsia="標楷體" w:hAnsi="標楷體"/>
          <w:b/>
          <w:kern w:val="0"/>
          <w:szCs w:val="28"/>
        </w:rPr>
      </w:pPr>
      <w:bookmarkStart w:id="185" w:name="_Toc527453064"/>
      <w:bookmarkStart w:id="186" w:name="_Toc11747477"/>
      <w:r>
        <w:rPr>
          <w:rFonts w:ascii="標楷體" w:eastAsia="標楷體" w:hAnsi="標楷體" w:hint="eastAsia"/>
          <w:b/>
          <w:kern w:val="0"/>
          <w:szCs w:val="28"/>
        </w:rPr>
        <w:t>8-3</w:t>
      </w:r>
      <w:r w:rsidRPr="00135725">
        <w:rPr>
          <w:rFonts w:ascii="標楷體" w:eastAsia="標楷體" w:hAnsi="標楷體" w:hint="eastAsia"/>
          <w:b/>
          <w:kern w:val="0"/>
          <w:szCs w:val="28"/>
        </w:rPr>
        <w:t>「我的除權息」的功能?</w:t>
      </w:r>
      <w:bookmarkEnd w:id="185"/>
      <w:bookmarkEnd w:id="186"/>
    </w:p>
    <w:p w:rsidR="003F2E2B" w:rsidRPr="00895ABD"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股東權益＞我的除權息</w:t>
      </w:r>
    </w:p>
    <w:p w:rsidR="003F2E2B" w:rsidRDefault="003F2E2B" w:rsidP="003F2E2B">
      <w:pPr>
        <w:pStyle w:val="4"/>
        <w:ind w:left="709" w:firstLine="0"/>
        <w:rPr>
          <w:rFonts w:ascii="標楷體" w:eastAsia="標楷體" w:hAnsi="標楷體"/>
          <w:b/>
          <w:kern w:val="0"/>
          <w:szCs w:val="28"/>
        </w:rPr>
      </w:pPr>
      <w:r>
        <w:rPr>
          <w:rFonts w:ascii="標楷體" w:eastAsia="標楷體" w:hAnsi="標楷體" w:hint="eastAsia"/>
          <w:kern w:val="0"/>
          <w:szCs w:val="28"/>
        </w:rPr>
        <w:t xml:space="preserve">    您可</w:t>
      </w:r>
      <w:r w:rsidRPr="00135725">
        <w:rPr>
          <w:rFonts w:ascii="標楷體" w:eastAsia="標楷體" w:hAnsi="標楷體" w:hint="eastAsia"/>
          <w:kern w:val="0"/>
          <w:szCs w:val="28"/>
        </w:rPr>
        <w:t>於停</w:t>
      </w:r>
      <w:r>
        <w:rPr>
          <w:rFonts w:ascii="標楷體" w:eastAsia="標楷體" w:hAnsi="標楷體" w:hint="eastAsia"/>
          <w:kern w:val="0"/>
          <w:szCs w:val="28"/>
        </w:rPr>
        <w:t>止</w:t>
      </w:r>
      <w:r w:rsidRPr="00135725">
        <w:rPr>
          <w:rFonts w:ascii="標楷體" w:eastAsia="標楷體" w:hAnsi="標楷體" w:hint="eastAsia"/>
          <w:kern w:val="0"/>
          <w:szCs w:val="28"/>
        </w:rPr>
        <w:t>過</w:t>
      </w:r>
      <w:r>
        <w:rPr>
          <w:rFonts w:ascii="標楷體" w:eastAsia="標楷體" w:hAnsi="標楷體" w:hint="eastAsia"/>
          <w:kern w:val="0"/>
          <w:szCs w:val="28"/>
        </w:rPr>
        <w:t>戶</w:t>
      </w:r>
      <w:r w:rsidRPr="00135725">
        <w:rPr>
          <w:rFonts w:ascii="標楷體" w:eastAsia="標楷體" w:hAnsi="標楷體" w:hint="eastAsia"/>
          <w:kern w:val="0"/>
          <w:szCs w:val="28"/>
        </w:rPr>
        <w:t>日後查詢有權參與之除權息</w:t>
      </w:r>
      <w:r>
        <w:rPr>
          <w:rFonts w:ascii="標楷體" w:eastAsia="標楷體" w:hAnsi="標楷體" w:hint="eastAsia"/>
          <w:kern w:val="0"/>
          <w:szCs w:val="28"/>
        </w:rPr>
        <w:t>資訊，包括除權息交易日、配股配息資訊、現金增資資訊</w:t>
      </w:r>
      <w:r w:rsidRPr="00135725">
        <w:rPr>
          <w:rFonts w:ascii="標楷體" w:eastAsia="標楷體" w:hAnsi="標楷體" w:hint="eastAsia"/>
          <w:kern w:val="0"/>
          <w:szCs w:val="28"/>
        </w:rPr>
        <w:t>。</w:t>
      </w:r>
    </w:p>
    <w:p w:rsidR="003F2E2B" w:rsidRDefault="003F2E2B" w:rsidP="003F2E2B">
      <w:pPr>
        <w:pStyle w:val="3"/>
        <w:rPr>
          <w:rFonts w:ascii="標楷體" w:eastAsia="標楷體" w:hAnsi="標楷體"/>
          <w:b/>
          <w:kern w:val="0"/>
          <w:szCs w:val="28"/>
        </w:rPr>
      </w:pPr>
      <w:bookmarkStart w:id="187" w:name="_Toc527453065"/>
      <w:bookmarkStart w:id="188" w:name="_Toc11747478"/>
      <w:r>
        <w:rPr>
          <w:rFonts w:ascii="標楷體" w:eastAsia="標楷體" w:hAnsi="標楷體" w:hint="eastAsia"/>
          <w:b/>
          <w:kern w:val="0"/>
          <w:szCs w:val="28"/>
        </w:rPr>
        <w:t>8-</w:t>
      </w:r>
      <w:r>
        <w:rPr>
          <w:rFonts w:ascii="標楷體" w:eastAsia="標楷體" w:hAnsi="標楷體"/>
          <w:b/>
          <w:kern w:val="0"/>
          <w:szCs w:val="28"/>
        </w:rPr>
        <w:t>4</w:t>
      </w:r>
      <w:r w:rsidRPr="00135725">
        <w:rPr>
          <w:rFonts w:ascii="標楷體" w:eastAsia="標楷體" w:hAnsi="標楷體" w:hint="eastAsia"/>
          <w:b/>
          <w:kern w:val="0"/>
          <w:szCs w:val="28"/>
        </w:rPr>
        <w:t>「新股發放」的功能?</w:t>
      </w:r>
      <w:bookmarkEnd w:id="187"/>
      <w:bookmarkEnd w:id="188"/>
    </w:p>
    <w:p w:rsidR="003F2E2B" w:rsidRPr="00895ABD"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股東權益＞新股發放</w:t>
      </w:r>
    </w:p>
    <w:p w:rsidR="003F2E2B" w:rsidRPr="00665DB4" w:rsidRDefault="003F2E2B" w:rsidP="003F2E2B">
      <w:pPr>
        <w:pStyle w:val="4"/>
        <w:ind w:left="709" w:firstLine="0"/>
        <w:rPr>
          <w:rFonts w:ascii="標楷體" w:eastAsia="標楷體" w:hAnsi="標楷體"/>
          <w:b/>
          <w:kern w:val="0"/>
          <w:szCs w:val="28"/>
        </w:rPr>
      </w:pPr>
      <w:r>
        <w:rPr>
          <w:rFonts w:ascii="標楷體" w:eastAsia="標楷體" w:hAnsi="標楷體" w:hint="eastAsia"/>
          <w:kern w:val="0"/>
          <w:szCs w:val="28"/>
        </w:rPr>
        <w:t xml:space="preserve">    您可</w:t>
      </w:r>
      <w:r w:rsidRPr="00135725">
        <w:rPr>
          <w:rFonts w:ascii="標楷體" w:eastAsia="標楷體" w:hAnsi="標楷體" w:hint="eastAsia"/>
          <w:kern w:val="0"/>
          <w:szCs w:val="28"/>
        </w:rPr>
        <w:t>於</w:t>
      </w:r>
      <w:r>
        <w:rPr>
          <w:rFonts w:ascii="標楷體" w:eastAsia="標楷體" w:hAnsi="標楷體" w:hint="eastAsia"/>
          <w:kern w:val="0"/>
          <w:szCs w:val="28"/>
        </w:rPr>
        <w:t>股票配發日</w:t>
      </w:r>
      <w:r w:rsidRPr="00135725">
        <w:rPr>
          <w:rFonts w:ascii="標楷體" w:eastAsia="標楷體" w:hAnsi="標楷體" w:hint="eastAsia"/>
          <w:kern w:val="0"/>
          <w:szCs w:val="28"/>
        </w:rPr>
        <w:t>後查看發放資訊</w:t>
      </w:r>
      <w:r>
        <w:rPr>
          <w:rFonts w:ascii="標楷體" w:eastAsia="標楷體" w:hAnsi="標楷體" w:hint="eastAsia"/>
          <w:kern w:val="0"/>
          <w:szCs w:val="28"/>
        </w:rPr>
        <w:t>，例如新股發放日及入帳股數</w:t>
      </w:r>
      <w:r w:rsidRPr="00135725">
        <w:rPr>
          <w:rFonts w:ascii="標楷體" w:eastAsia="標楷體" w:hAnsi="標楷體" w:hint="eastAsia"/>
          <w:kern w:val="0"/>
          <w:szCs w:val="28"/>
        </w:rPr>
        <w:t>。</w:t>
      </w:r>
    </w:p>
    <w:p w:rsidR="003F2E2B" w:rsidRPr="00135725" w:rsidRDefault="003F2E2B" w:rsidP="003F2E2B">
      <w:pPr>
        <w:pStyle w:val="3"/>
        <w:jc w:val="left"/>
        <w:rPr>
          <w:rFonts w:ascii="標楷體" w:eastAsia="標楷體" w:hAnsi="標楷體"/>
          <w:b/>
          <w:kern w:val="0"/>
          <w:szCs w:val="28"/>
        </w:rPr>
      </w:pPr>
      <w:bookmarkStart w:id="189" w:name="_Toc527453066"/>
      <w:bookmarkStart w:id="190" w:name="_Toc11747479"/>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5</w:t>
      </w:r>
      <w:r w:rsidRPr="00135725">
        <w:rPr>
          <w:rFonts w:ascii="標楷體" w:eastAsia="標楷體" w:hAnsi="標楷體" w:hint="eastAsia"/>
          <w:b/>
          <w:kern w:val="0"/>
          <w:szCs w:val="28"/>
        </w:rPr>
        <w:t>股東e票通的功能？</w:t>
      </w:r>
      <w:bookmarkEnd w:id="183"/>
      <w:bookmarkEnd w:id="184"/>
      <w:bookmarkEnd w:id="189"/>
      <w:bookmarkEnd w:id="190"/>
    </w:p>
    <w:p w:rsidR="003F2E2B" w:rsidRPr="003038D7" w:rsidRDefault="003F2E2B" w:rsidP="003F2E2B">
      <w:pPr>
        <w:pStyle w:val="4"/>
        <w:ind w:leftChars="221" w:left="707" w:firstLine="0"/>
        <w:rPr>
          <w:rFonts w:ascii="標楷體" w:eastAsia="標楷體" w:hAnsi="標楷體"/>
          <w:color w:val="0000FF"/>
          <w:kern w:val="0"/>
          <w:szCs w:val="28"/>
        </w:rPr>
      </w:pPr>
      <w:r w:rsidRPr="003038D7">
        <w:rPr>
          <w:rFonts w:ascii="標楷體" w:eastAsia="標楷體" w:hAnsi="標楷體" w:hint="eastAsia"/>
          <w:color w:val="0000FF"/>
          <w:kern w:val="0"/>
          <w:szCs w:val="28"/>
        </w:rPr>
        <w:t>股東權益＞股東e票通</w:t>
      </w:r>
    </w:p>
    <w:p w:rsidR="003F2E2B" w:rsidRPr="00135725" w:rsidRDefault="003F2E2B" w:rsidP="003F2E2B">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股東可透過股東e票通的功能，針對股東所有帳戶中</w:t>
      </w:r>
      <w:r>
        <w:rPr>
          <w:rFonts w:ascii="標楷體" w:eastAsia="標楷體" w:hAnsi="標楷體" w:hint="eastAsia"/>
          <w:kern w:val="0"/>
          <w:szCs w:val="28"/>
        </w:rPr>
        <w:t>有權參與</w:t>
      </w:r>
      <w:r w:rsidRPr="00135725">
        <w:rPr>
          <w:rFonts w:ascii="標楷體" w:eastAsia="標楷體" w:hAnsi="標楷體" w:hint="eastAsia"/>
          <w:kern w:val="0"/>
          <w:szCs w:val="28"/>
        </w:rPr>
        <w:t>電子投票之公司，</w:t>
      </w:r>
      <w:r>
        <w:rPr>
          <w:rFonts w:ascii="標楷體" w:eastAsia="標楷體" w:hAnsi="標楷體" w:hint="eastAsia"/>
          <w:kern w:val="0"/>
          <w:szCs w:val="28"/>
        </w:rPr>
        <w:t>得</w:t>
      </w:r>
      <w:r w:rsidRPr="00135725">
        <w:rPr>
          <w:rFonts w:ascii="標楷體" w:eastAsia="標楷體" w:hAnsi="標楷體" w:hint="eastAsia"/>
          <w:kern w:val="0"/>
          <w:szCs w:val="28"/>
        </w:rPr>
        <w:t>以電子方式行使表決權，並視為親自出席股東會。</w:t>
      </w:r>
    </w:p>
    <w:p w:rsidR="003F2E2B" w:rsidRPr="00135725" w:rsidRDefault="003F2E2B" w:rsidP="003F2E2B">
      <w:pPr>
        <w:pStyle w:val="3"/>
        <w:rPr>
          <w:rFonts w:ascii="標楷體" w:eastAsia="標楷體" w:hAnsi="標楷體"/>
          <w:b/>
          <w:kern w:val="0"/>
          <w:szCs w:val="28"/>
        </w:rPr>
      </w:pPr>
      <w:bookmarkStart w:id="191" w:name="_Toc525028563"/>
      <w:bookmarkStart w:id="192" w:name="_Toc525134821"/>
      <w:bookmarkStart w:id="193" w:name="_Toc527453067"/>
      <w:bookmarkStart w:id="194" w:name="_Toc11747480"/>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6</w:t>
      </w:r>
      <w:r w:rsidRPr="00135725">
        <w:rPr>
          <w:rFonts w:ascii="標楷體" w:eastAsia="標楷體" w:hAnsi="標楷體" w:hint="eastAsia"/>
          <w:b/>
          <w:kern w:val="0"/>
          <w:szCs w:val="28"/>
        </w:rPr>
        <w:t>股東登入「股東e票通」行使表決權後，仍以委託書委託代理人出席股東會時，其表決權以何者為準?</w:t>
      </w:r>
      <w:bookmarkEnd w:id="191"/>
      <w:bookmarkEnd w:id="192"/>
      <w:bookmarkEnd w:id="193"/>
      <w:bookmarkEnd w:id="194"/>
    </w:p>
    <w:p w:rsidR="003F2E2B" w:rsidRPr="00135725" w:rsidRDefault="003F2E2B" w:rsidP="003F2E2B">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依公司法第177條之2第3項規定，股東以電子方</w:t>
      </w:r>
      <w:r w:rsidRPr="00135725">
        <w:rPr>
          <w:rFonts w:ascii="標楷體" w:eastAsia="標楷體" w:hAnsi="標楷體" w:hint="eastAsia"/>
          <w:kern w:val="0"/>
          <w:szCs w:val="28"/>
        </w:rPr>
        <w:lastRenderedPageBreak/>
        <w:t>式行使表決權，並以委託書委託代理人出席股東會者，以委託代理人出席行使之表決權為準。</w:t>
      </w:r>
    </w:p>
    <w:p w:rsidR="003F2E2B" w:rsidRPr="00135725" w:rsidRDefault="003F2E2B" w:rsidP="003F2E2B">
      <w:pPr>
        <w:pStyle w:val="3"/>
        <w:jc w:val="left"/>
        <w:rPr>
          <w:rFonts w:ascii="標楷體" w:eastAsia="標楷體" w:hAnsi="標楷體"/>
          <w:b/>
          <w:kern w:val="0"/>
          <w:szCs w:val="28"/>
        </w:rPr>
      </w:pPr>
      <w:bookmarkStart w:id="195" w:name="_Toc525028564"/>
      <w:bookmarkStart w:id="196" w:name="_Toc525134822"/>
      <w:bookmarkStart w:id="197" w:name="_Toc527453068"/>
      <w:bookmarkStart w:id="198" w:name="_Toc11747481"/>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7</w:t>
      </w:r>
      <w:r w:rsidRPr="00135725">
        <w:rPr>
          <w:rFonts w:ascii="標楷體" w:eastAsia="標楷體" w:hAnsi="標楷體" w:hint="eastAsia"/>
          <w:b/>
          <w:kern w:val="0"/>
          <w:szCs w:val="28"/>
        </w:rPr>
        <w:t>股東已於「股東e票通」進行電子投票，欲修改投票內容，應如何辦理？</w:t>
      </w:r>
      <w:bookmarkEnd w:id="195"/>
      <w:bookmarkEnd w:id="196"/>
      <w:bookmarkEnd w:id="197"/>
      <w:bookmarkEnd w:id="198"/>
    </w:p>
    <w:p w:rsidR="003F2E2B" w:rsidRPr="00135725" w:rsidRDefault="003F2E2B" w:rsidP="003F2E2B">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股東於</w:t>
      </w:r>
      <w:r>
        <w:rPr>
          <w:rFonts w:ascii="標楷體" w:eastAsia="標楷體" w:hAnsi="標楷體" w:hint="eastAsia"/>
          <w:kern w:val="0"/>
          <w:szCs w:val="28"/>
        </w:rPr>
        <w:t>電子</w:t>
      </w:r>
      <w:r w:rsidRPr="00135725">
        <w:rPr>
          <w:rFonts w:ascii="標楷體" w:eastAsia="標楷體" w:hAnsi="標楷體" w:hint="eastAsia"/>
          <w:kern w:val="0"/>
          <w:szCs w:val="28"/>
        </w:rPr>
        <w:t>投票期間內，均可登入「股東e票通」，點選「修改」選項修正投票內容。</w:t>
      </w:r>
    </w:p>
    <w:p w:rsidR="003F2E2B" w:rsidRPr="00135725" w:rsidRDefault="003F2E2B" w:rsidP="003F2E2B">
      <w:pPr>
        <w:pStyle w:val="3"/>
        <w:jc w:val="left"/>
        <w:rPr>
          <w:rFonts w:ascii="標楷體" w:eastAsia="標楷體" w:hAnsi="標楷體"/>
          <w:b/>
          <w:kern w:val="0"/>
          <w:szCs w:val="28"/>
        </w:rPr>
      </w:pPr>
      <w:bookmarkStart w:id="199" w:name="_Toc483555400"/>
      <w:bookmarkStart w:id="200" w:name="_Toc525028565"/>
      <w:bookmarkStart w:id="201" w:name="_Toc525134823"/>
      <w:bookmarkStart w:id="202" w:name="_Toc527453069"/>
      <w:bookmarkStart w:id="203" w:name="_Toc11747482"/>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8</w:t>
      </w:r>
      <w:r w:rsidRPr="00135725">
        <w:rPr>
          <w:rFonts w:ascii="標楷體" w:eastAsia="標楷體" w:hAnsi="標楷體" w:hint="eastAsia"/>
          <w:b/>
          <w:kern w:val="0"/>
          <w:szCs w:val="28"/>
        </w:rPr>
        <w:t>若想了解更多股東e票通詳細內容，哪裡可參考?</w:t>
      </w:r>
      <w:bookmarkEnd w:id="199"/>
      <w:bookmarkEnd w:id="200"/>
      <w:bookmarkEnd w:id="201"/>
      <w:bookmarkEnd w:id="202"/>
      <w:bookmarkEnd w:id="203"/>
    </w:p>
    <w:p w:rsidR="003F2E2B" w:rsidRPr="00135725" w:rsidRDefault="003F2E2B" w:rsidP="003F2E2B">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若想了解更多股東e票通詳細內容，請參考股東e票通網頁：</w:t>
      </w:r>
      <w:hyperlink r:id="rId9" w:history="1">
        <w:r w:rsidRPr="001C6FD9">
          <w:rPr>
            <w:rFonts w:ascii="標楷體" w:eastAsia="標楷體" w:hAnsi="標楷體"/>
            <w:kern w:val="0"/>
            <w:szCs w:val="28"/>
          </w:rPr>
          <w:t>https://www.stockvote.com.tw</w:t>
        </w:r>
      </w:hyperlink>
      <w:r w:rsidRPr="00135725">
        <w:rPr>
          <w:rFonts w:ascii="標楷體" w:eastAsia="標楷體" w:hAnsi="標楷體" w:hint="eastAsia"/>
          <w:kern w:val="0"/>
          <w:szCs w:val="28"/>
        </w:rPr>
        <w:t>。</w:t>
      </w:r>
    </w:p>
    <w:p w:rsidR="003F2E2B" w:rsidRDefault="003F2E2B" w:rsidP="003F2E2B">
      <w:pPr>
        <w:pStyle w:val="3"/>
        <w:rPr>
          <w:rFonts w:ascii="標楷體" w:eastAsia="標楷體" w:hAnsi="標楷體"/>
          <w:b/>
          <w:sz w:val="36"/>
          <w:szCs w:val="28"/>
        </w:rPr>
      </w:pPr>
      <w:bookmarkStart w:id="204" w:name="_Toc525028569"/>
      <w:r>
        <w:rPr>
          <w:rFonts w:ascii="標楷體" w:eastAsia="標楷體" w:hAnsi="標楷體"/>
          <w:b/>
          <w:szCs w:val="28"/>
        </w:rPr>
        <w:br w:type="page"/>
      </w:r>
    </w:p>
    <w:p w:rsidR="003F2E2B" w:rsidRPr="00135725" w:rsidRDefault="003F2E2B" w:rsidP="003F2E2B">
      <w:pPr>
        <w:pStyle w:val="1"/>
        <w:jc w:val="left"/>
        <w:rPr>
          <w:rFonts w:ascii="標楷體" w:eastAsia="標楷體" w:hAnsi="標楷體"/>
          <w:kern w:val="0"/>
          <w:szCs w:val="28"/>
        </w:rPr>
      </w:pPr>
      <w:bookmarkStart w:id="205" w:name="_Toc525134827"/>
      <w:bookmarkStart w:id="206" w:name="_Toc527453070"/>
      <w:bookmarkStart w:id="207" w:name="_Toc11747483"/>
      <w:r>
        <w:rPr>
          <w:rFonts w:ascii="標楷體" w:eastAsia="標楷體" w:hAnsi="標楷體" w:hint="eastAsia"/>
          <w:b/>
          <w:kern w:val="2"/>
          <w:szCs w:val="28"/>
        </w:rPr>
        <w:lastRenderedPageBreak/>
        <w:t>9</w:t>
      </w:r>
      <w:r w:rsidRPr="00135725">
        <w:rPr>
          <w:rFonts w:ascii="標楷體" w:eastAsia="標楷體" w:hAnsi="標楷體" w:hint="eastAsia"/>
          <w:b/>
          <w:kern w:val="2"/>
          <w:szCs w:val="28"/>
        </w:rPr>
        <w:t>.</w:t>
      </w:r>
      <w:r w:rsidRPr="00135725">
        <w:rPr>
          <w:rFonts w:ascii="標楷體" w:eastAsia="標楷體" w:hAnsi="標楷體"/>
          <w:b/>
          <w:kern w:val="2"/>
          <w:szCs w:val="28"/>
        </w:rPr>
        <w:t>APP</w:t>
      </w:r>
      <w:r>
        <w:rPr>
          <w:rFonts w:ascii="標楷體" w:eastAsia="標楷體" w:hAnsi="標楷體" w:hint="eastAsia"/>
          <w:b/>
          <w:kern w:val="2"/>
          <w:szCs w:val="28"/>
        </w:rPr>
        <w:t>功能</w:t>
      </w:r>
      <w:r w:rsidRPr="00135725">
        <w:rPr>
          <w:rFonts w:ascii="標楷體" w:eastAsia="標楷體" w:hAnsi="標楷體"/>
          <w:b/>
          <w:kern w:val="2"/>
          <w:szCs w:val="28"/>
        </w:rPr>
        <w:t>:</w:t>
      </w:r>
      <w:r w:rsidRPr="00135725">
        <w:rPr>
          <w:rFonts w:ascii="標楷體" w:eastAsia="標楷體" w:hAnsi="標楷體" w:hint="eastAsia"/>
          <w:b/>
          <w:kern w:val="2"/>
          <w:szCs w:val="28"/>
        </w:rPr>
        <w:t>e搜股</w:t>
      </w:r>
      <w:bookmarkEnd w:id="204"/>
      <w:bookmarkEnd w:id="205"/>
      <w:bookmarkEnd w:id="206"/>
      <w:bookmarkEnd w:id="207"/>
    </w:p>
    <w:p w:rsidR="003F2E2B" w:rsidRPr="00135725" w:rsidRDefault="003F2E2B" w:rsidP="003F2E2B">
      <w:pPr>
        <w:pStyle w:val="3"/>
        <w:jc w:val="left"/>
        <w:rPr>
          <w:rFonts w:ascii="標楷體" w:eastAsia="標楷體" w:hAnsi="標楷體"/>
          <w:b/>
          <w:szCs w:val="28"/>
        </w:rPr>
      </w:pPr>
      <w:bookmarkStart w:id="208" w:name="_Toc525028570"/>
      <w:bookmarkStart w:id="209" w:name="_Toc525134828"/>
      <w:bookmarkStart w:id="210" w:name="_Toc527453071"/>
      <w:bookmarkStart w:id="211" w:name="_Toc11747484"/>
      <w:r>
        <w:rPr>
          <w:rFonts w:ascii="標楷體" w:eastAsia="標楷體" w:hAnsi="標楷體" w:hint="eastAsia"/>
          <w:b/>
          <w:kern w:val="0"/>
          <w:szCs w:val="28"/>
        </w:rPr>
        <w:t>9</w:t>
      </w:r>
      <w:r w:rsidRPr="00135725">
        <w:rPr>
          <w:rFonts w:ascii="標楷體" w:eastAsia="標楷體" w:hAnsi="標楷體" w:hint="eastAsia"/>
          <w:b/>
          <w:kern w:val="0"/>
          <w:szCs w:val="28"/>
        </w:rPr>
        <w:t>-</w:t>
      </w:r>
      <w:r w:rsidRPr="00135725">
        <w:rPr>
          <w:rFonts w:ascii="標楷體" w:eastAsia="標楷體" w:hAnsi="標楷體" w:hint="eastAsia"/>
          <w:b/>
          <w:szCs w:val="28"/>
        </w:rPr>
        <w:t>1「找個股」的功能?</w:t>
      </w:r>
      <w:bookmarkEnd w:id="208"/>
      <w:bookmarkEnd w:id="209"/>
      <w:bookmarkEnd w:id="210"/>
      <w:bookmarkEnd w:id="211"/>
    </w:p>
    <w:p w:rsidR="003F2E2B" w:rsidRPr="00A4526D"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e搜股＞找個股</w:t>
      </w:r>
    </w:p>
    <w:p w:rsidR="003F2E2B" w:rsidRPr="00135725" w:rsidRDefault="003F2E2B" w:rsidP="003F2E2B">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輸入證券名稱或代碼即可查詢個股的「公告」、「股權分散分析」與「收購資訊」。</w:t>
      </w:r>
    </w:p>
    <w:p w:rsidR="003F2E2B" w:rsidRPr="00135725" w:rsidRDefault="003F2E2B" w:rsidP="003F2E2B">
      <w:pPr>
        <w:ind w:leftChars="200" w:left="1120" w:hangingChars="150" w:hanging="480"/>
        <w:rPr>
          <w:rFonts w:ascii="標楷體" w:eastAsia="標楷體" w:hAnsi="標楷體"/>
          <w:kern w:val="0"/>
          <w:szCs w:val="28"/>
        </w:rPr>
      </w:pPr>
      <w:r w:rsidRPr="00135725">
        <w:rPr>
          <w:rFonts w:ascii="標楷體" w:eastAsia="標楷體" w:hAnsi="標楷體" w:hint="eastAsia"/>
          <w:kern w:val="0"/>
          <w:szCs w:val="28"/>
        </w:rPr>
        <w:t>(1)公告:提供</w:t>
      </w:r>
      <w:r>
        <w:rPr>
          <w:rFonts w:ascii="標楷體" w:eastAsia="標楷體" w:hAnsi="標楷體" w:hint="eastAsia"/>
          <w:kern w:val="0"/>
          <w:szCs w:val="28"/>
        </w:rPr>
        <w:t>您</w:t>
      </w:r>
      <w:r w:rsidRPr="00135725">
        <w:rPr>
          <w:rFonts w:ascii="標楷體" w:eastAsia="標楷體" w:hAnsi="標楷體" w:hint="eastAsia"/>
          <w:kern w:val="0"/>
          <w:szCs w:val="28"/>
        </w:rPr>
        <w:t>個股重大訊息、股東會、電子投票與除權除息等資訊。</w:t>
      </w:r>
    </w:p>
    <w:p w:rsidR="003F2E2B" w:rsidRPr="00135725" w:rsidRDefault="003F2E2B" w:rsidP="003F2E2B">
      <w:pPr>
        <w:ind w:leftChars="200" w:left="1120" w:hangingChars="150" w:hanging="480"/>
        <w:rPr>
          <w:rFonts w:ascii="標楷體" w:eastAsia="標楷體" w:hAnsi="標楷體"/>
          <w:kern w:val="0"/>
          <w:szCs w:val="28"/>
        </w:rPr>
      </w:pPr>
      <w:r w:rsidRPr="00135725">
        <w:rPr>
          <w:rFonts w:ascii="標楷體" w:eastAsia="標楷體" w:hAnsi="標楷體" w:hint="eastAsia"/>
          <w:kern w:val="0"/>
          <w:szCs w:val="28"/>
        </w:rPr>
        <w:t>(2)股權分散分析:提供個股股權分散級距圖/表與股權分散趨勢</w:t>
      </w:r>
      <w:r>
        <w:rPr>
          <w:rFonts w:ascii="標楷體" w:eastAsia="標楷體" w:hAnsi="標楷體" w:hint="eastAsia"/>
          <w:kern w:val="0"/>
          <w:szCs w:val="28"/>
        </w:rPr>
        <w:t>，前者最多可設定5個持股級距，並以視覺化圖表呈現個股股權分散分析，幫助投資人掌握</w:t>
      </w:r>
      <w:r w:rsidRPr="001E46C2">
        <w:rPr>
          <w:rFonts w:ascii="標楷體" w:eastAsia="標楷體" w:hAnsi="標楷體" w:hint="eastAsia"/>
          <w:kern w:val="0"/>
          <w:szCs w:val="28"/>
        </w:rPr>
        <w:t>公司股權組成，以及最近4週變化情形</w:t>
      </w:r>
      <w:r>
        <w:rPr>
          <w:rFonts w:ascii="標楷體" w:eastAsia="標楷體" w:hAnsi="標楷體" w:hint="eastAsia"/>
          <w:kern w:val="0"/>
          <w:szCs w:val="28"/>
        </w:rPr>
        <w:t>，後者您</w:t>
      </w:r>
      <w:r w:rsidRPr="00C15FE3">
        <w:rPr>
          <w:rFonts w:ascii="標楷體" w:eastAsia="標楷體" w:hAnsi="標楷體" w:hint="eastAsia"/>
          <w:kern w:val="0"/>
          <w:szCs w:val="28"/>
        </w:rPr>
        <w:t>可自主</w:t>
      </w:r>
      <w:r>
        <w:rPr>
          <w:rFonts w:ascii="標楷體" w:eastAsia="標楷體" w:hAnsi="標楷體" w:hint="eastAsia"/>
          <w:kern w:val="0"/>
          <w:szCs w:val="28"/>
        </w:rPr>
        <w:t>選擇</w:t>
      </w:r>
      <w:r w:rsidRPr="00C15FE3">
        <w:rPr>
          <w:rFonts w:ascii="標楷體" w:eastAsia="標楷體" w:hAnsi="標楷體" w:hint="eastAsia"/>
          <w:kern w:val="0"/>
          <w:szCs w:val="28"/>
        </w:rPr>
        <w:t>大戶、散戶股數分界</w:t>
      </w:r>
      <w:r>
        <w:rPr>
          <w:rFonts w:ascii="標楷體" w:eastAsia="標楷體" w:hAnsi="標楷體" w:hint="eastAsia"/>
          <w:kern w:val="0"/>
          <w:szCs w:val="28"/>
        </w:rPr>
        <w:t>並檢視最近12週大戶散戶股權變化</w:t>
      </w:r>
      <w:r w:rsidRPr="00135725">
        <w:rPr>
          <w:rFonts w:ascii="標楷體" w:eastAsia="標楷體" w:hAnsi="標楷體" w:hint="eastAsia"/>
          <w:kern w:val="0"/>
          <w:szCs w:val="28"/>
        </w:rPr>
        <w:t>。</w:t>
      </w:r>
    </w:p>
    <w:p w:rsidR="003F2E2B" w:rsidRPr="00135725" w:rsidRDefault="003F2E2B" w:rsidP="003F2E2B">
      <w:pPr>
        <w:ind w:leftChars="200" w:left="1133" w:hangingChars="154" w:hanging="493"/>
        <w:rPr>
          <w:rFonts w:ascii="標楷體" w:eastAsia="標楷體" w:hAnsi="標楷體"/>
          <w:kern w:val="0"/>
          <w:szCs w:val="28"/>
        </w:rPr>
      </w:pPr>
      <w:r w:rsidRPr="00135725">
        <w:rPr>
          <w:rFonts w:ascii="標楷體" w:eastAsia="標楷體" w:hAnsi="標楷體" w:hint="eastAsia"/>
          <w:kern w:val="0"/>
          <w:szCs w:val="28"/>
        </w:rPr>
        <w:t>(3)收購資訊:提供</w:t>
      </w:r>
      <w:r>
        <w:rPr>
          <w:rFonts w:ascii="標楷體" w:eastAsia="標楷體" w:hAnsi="標楷體" w:hint="eastAsia"/>
          <w:kern w:val="0"/>
          <w:szCs w:val="28"/>
        </w:rPr>
        <w:t>您</w:t>
      </w:r>
      <w:r w:rsidRPr="00135725">
        <w:rPr>
          <w:rFonts w:ascii="標楷體" w:eastAsia="標楷體" w:hAnsi="標楷體" w:hint="eastAsia"/>
          <w:kern w:val="0"/>
          <w:szCs w:val="28"/>
        </w:rPr>
        <w:t>個股公開收購與董事承諾收購資訊。</w:t>
      </w:r>
    </w:p>
    <w:p w:rsidR="003F2E2B" w:rsidRPr="00135725" w:rsidRDefault="003F2E2B" w:rsidP="003F2E2B">
      <w:pPr>
        <w:pStyle w:val="3"/>
        <w:rPr>
          <w:rFonts w:ascii="標楷體" w:eastAsia="標楷體" w:hAnsi="標楷體"/>
          <w:b/>
          <w:szCs w:val="28"/>
        </w:rPr>
      </w:pPr>
      <w:bookmarkStart w:id="212" w:name="_Toc473798857"/>
      <w:bookmarkStart w:id="213" w:name="_Toc525028571"/>
      <w:bookmarkStart w:id="214" w:name="_Toc525134829"/>
      <w:bookmarkStart w:id="215" w:name="_Toc527453072"/>
      <w:bookmarkStart w:id="216" w:name="_Toc11747485"/>
      <w:r>
        <w:rPr>
          <w:rFonts w:ascii="標楷體" w:eastAsia="標楷體" w:hAnsi="標楷體" w:hint="eastAsia"/>
          <w:b/>
          <w:szCs w:val="28"/>
        </w:rPr>
        <w:t>9</w:t>
      </w:r>
      <w:r w:rsidRPr="00135725">
        <w:rPr>
          <w:rFonts w:ascii="標楷體" w:eastAsia="標楷體" w:hAnsi="標楷體" w:hint="eastAsia"/>
          <w:b/>
          <w:szCs w:val="28"/>
        </w:rPr>
        <w:t>-2</w:t>
      </w:r>
      <w:bookmarkEnd w:id="212"/>
      <w:r w:rsidRPr="00135725">
        <w:rPr>
          <w:rFonts w:ascii="標楷體" w:eastAsia="標楷體" w:hAnsi="標楷體" w:hint="eastAsia"/>
          <w:b/>
          <w:szCs w:val="28"/>
        </w:rPr>
        <w:t>如何設定「自選組合」?</w:t>
      </w:r>
      <w:bookmarkEnd w:id="213"/>
      <w:bookmarkEnd w:id="214"/>
      <w:bookmarkEnd w:id="215"/>
      <w:bookmarkEnd w:id="216"/>
    </w:p>
    <w:p w:rsidR="003F2E2B" w:rsidRPr="00A4526D"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e搜股＞自選</w:t>
      </w:r>
    </w:p>
    <w:p w:rsidR="003F2E2B" w:rsidRPr="00135725" w:rsidRDefault="003F2E2B" w:rsidP="003F2E2B">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在「自選組合」中除了持有股票，可以新增最多</w:t>
      </w:r>
      <w:r>
        <w:rPr>
          <w:rFonts w:ascii="標楷體" w:eastAsia="標楷體" w:hAnsi="標楷體" w:hint="eastAsia"/>
          <w:kern w:val="0"/>
          <w:szCs w:val="28"/>
        </w:rPr>
        <w:t>4</w:t>
      </w:r>
      <w:r w:rsidRPr="00135725">
        <w:rPr>
          <w:rFonts w:ascii="標楷體" w:eastAsia="標楷體" w:hAnsi="標楷體" w:hint="eastAsia"/>
          <w:kern w:val="0"/>
          <w:szCs w:val="28"/>
        </w:rPr>
        <w:t>組自選組合，輸入證券名稱或代碼即可加入組合，每個組合內最多可以加入50檔股票。另於「找個股」中，點選個股資訊頁面右上方的星號，即可加入自選組合。</w:t>
      </w:r>
    </w:p>
    <w:p w:rsidR="003F2E2B" w:rsidRPr="00135725" w:rsidRDefault="003F2E2B" w:rsidP="003F2E2B">
      <w:pPr>
        <w:pStyle w:val="3"/>
        <w:rPr>
          <w:rFonts w:ascii="標楷體" w:eastAsia="標楷體" w:hAnsi="標楷體"/>
          <w:b/>
          <w:kern w:val="0"/>
          <w:szCs w:val="28"/>
        </w:rPr>
      </w:pPr>
      <w:bookmarkStart w:id="217" w:name="_Toc525028572"/>
      <w:bookmarkStart w:id="218" w:name="_Toc525134830"/>
      <w:bookmarkStart w:id="219" w:name="_Toc527453073"/>
      <w:bookmarkStart w:id="220" w:name="_Toc11747486"/>
      <w:r>
        <w:rPr>
          <w:rFonts w:ascii="標楷體" w:eastAsia="標楷體" w:hAnsi="標楷體" w:hint="eastAsia"/>
          <w:b/>
          <w:kern w:val="0"/>
          <w:szCs w:val="28"/>
        </w:rPr>
        <w:t>9</w:t>
      </w:r>
      <w:r w:rsidRPr="00135725">
        <w:rPr>
          <w:rFonts w:ascii="標楷體" w:eastAsia="標楷體" w:hAnsi="標楷體" w:hint="eastAsia"/>
          <w:b/>
          <w:kern w:val="0"/>
          <w:szCs w:val="28"/>
        </w:rPr>
        <w:t>-3「市場資訊」</w:t>
      </w:r>
      <w:r>
        <w:rPr>
          <w:rFonts w:ascii="標楷體" w:eastAsia="標楷體" w:hAnsi="標楷體" w:hint="eastAsia"/>
          <w:b/>
          <w:kern w:val="0"/>
          <w:szCs w:val="28"/>
        </w:rPr>
        <w:t>公告</w:t>
      </w:r>
      <w:r w:rsidRPr="00135725">
        <w:rPr>
          <w:rFonts w:ascii="標楷體" w:eastAsia="標楷體" w:hAnsi="標楷體" w:hint="eastAsia"/>
          <w:b/>
          <w:kern w:val="0"/>
          <w:szCs w:val="28"/>
        </w:rPr>
        <w:t>的功能?</w:t>
      </w:r>
      <w:bookmarkEnd w:id="217"/>
      <w:bookmarkEnd w:id="218"/>
      <w:bookmarkEnd w:id="219"/>
      <w:bookmarkEnd w:id="220"/>
    </w:p>
    <w:p w:rsidR="003F2E2B" w:rsidRPr="00A4526D"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e搜股＞市場資訊＞公告</w:t>
      </w:r>
    </w:p>
    <w:p w:rsidR="003F2E2B" w:rsidRPr="001C6FD9" w:rsidRDefault="003F2E2B" w:rsidP="003F2E2B">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市場資訊</w:t>
      </w:r>
      <w:r>
        <w:rPr>
          <w:rFonts w:ascii="標楷體" w:eastAsia="標楷體" w:hAnsi="標楷體" w:hint="eastAsia"/>
          <w:kern w:val="0"/>
          <w:szCs w:val="28"/>
        </w:rPr>
        <w:t>之「公告」部份，您</w:t>
      </w:r>
      <w:r w:rsidRPr="00135725">
        <w:rPr>
          <w:rFonts w:ascii="標楷體" w:eastAsia="標楷體" w:hAnsi="標楷體" w:hint="eastAsia"/>
          <w:kern w:val="0"/>
          <w:szCs w:val="28"/>
        </w:rPr>
        <w:t>可</w:t>
      </w:r>
      <w:r>
        <w:rPr>
          <w:rFonts w:ascii="標楷體" w:eastAsia="標楷體" w:hAnsi="標楷體" w:hint="eastAsia"/>
          <w:kern w:val="0"/>
          <w:szCs w:val="28"/>
        </w:rPr>
        <w:t>檢視近期市場之</w:t>
      </w:r>
      <w:r w:rsidRPr="00135725">
        <w:rPr>
          <w:rFonts w:ascii="標楷體" w:eastAsia="標楷體" w:hAnsi="標楷體" w:hint="eastAsia"/>
          <w:kern w:val="0"/>
          <w:szCs w:val="28"/>
        </w:rPr>
        <w:t>「重大訊息」、「除權息資訊」、「收購資訊」、「股東會資訊」</w:t>
      </w:r>
      <w:r>
        <w:rPr>
          <w:rFonts w:ascii="標楷體" w:eastAsia="標楷體" w:hAnsi="標楷體" w:hint="eastAsia"/>
          <w:kern w:val="0"/>
          <w:szCs w:val="28"/>
        </w:rPr>
        <w:t>，資料來源包含證交所及集保結算所，為提升資</w:t>
      </w:r>
      <w:r>
        <w:rPr>
          <w:rFonts w:ascii="標楷體" w:eastAsia="標楷體" w:hAnsi="標楷體" w:hint="eastAsia"/>
          <w:kern w:val="0"/>
          <w:szCs w:val="28"/>
        </w:rPr>
        <w:lastRenderedPageBreak/>
        <w:t>訊有效性，重大訊息每小時更新一次</w:t>
      </w:r>
      <w:r w:rsidRPr="00135725">
        <w:rPr>
          <w:rFonts w:ascii="標楷體" w:eastAsia="標楷體" w:hAnsi="標楷體" w:hint="eastAsia"/>
          <w:kern w:val="0"/>
          <w:szCs w:val="28"/>
        </w:rPr>
        <w:t>。</w:t>
      </w:r>
    </w:p>
    <w:p w:rsidR="003F2E2B" w:rsidRDefault="003F2E2B" w:rsidP="003F2E2B">
      <w:pPr>
        <w:pStyle w:val="3"/>
        <w:rPr>
          <w:rFonts w:ascii="標楷體" w:eastAsia="標楷體" w:hAnsi="標楷體"/>
          <w:b/>
          <w:kern w:val="0"/>
          <w:szCs w:val="28"/>
        </w:rPr>
      </w:pPr>
      <w:bookmarkStart w:id="221" w:name="_Toc11747487"/>
      <w:r>
        <w:rPr>
          <w:rFonts w:ascii="標楷體" w:eastAsia="標楷體" w:hAnsi="標楷體" w:hint="eastAsia"/>
          <w:b/>
          <w:kern w:val="0"/>
          <w:szCs w:val="28"/>
        </w:rPr>
        <w:t>9-4</w:t>
      </w:r>
      <w:r w:rsidRPr="00135725">
        <w:rPr>
          <w:rFonts w:ascii="標楷體" w:eastAsia="標楷體" w:hAnsi="標楷體" w:hint="eastAsia"/>
          <w:b/>
          <w:kern w:val="0"/>
          <w:szCs w:val="28"/>
        </w:rPr>
        <w:t>「市場資訊」</w:t>
      </w:r>
      <w:r>
        <w:rPr>
          <w:rFonts w:ascii="標楷體" w:eastAsia="標楷體" w:hAnsi="標楷體" w:hint="eastAsia"/>
          <w:b/>
          <w:kern w:val="0"/>
          <w:szCs w:val="28"/>
        </w:rPr>
        <w:t>股權分散分析</w:t>
      </w:r>
      <w:r w:rsidRPr="00135725">
        <w:rPr>
          <w:rFonts w:ascii="標楷體" w:eastAsia="標楷體" w:hAnsi="標楷體" w:hint="eastAsia"/>
          <w:b/>
          <w:kern w:val="0"/>
          <w:szCs w:val="28"/>
        </w:rPr>
        <w:t>的功能?</w:t>
      </w:r>
      <w:bookmarkEnd w:id="221"/>
    </w:p>
    <w:p w:rsidR="003F2E2B"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e搜股＞市場資訊＞股權分散分析</w:t>
      </w:r>
    </w:p>
    <w:p w:rsidR="003F2E2B" w:rsidRDefault="003F2E2B" w:rsidP="003F2E2B">
      <w:pPr>
        <w:pStyle w:val="4"/>
        <w:ind w:leftChars="221" w:left="707" w:firstLine="0"/>
        <w:rPr>
          <w:rFonts w:ascii="標楷體" w:eastAsia="標楷體" w:hAnsi="標楷體"/>
          <w:kern w:val="0"/>
          <w:szCs w:val="28"/>
        </w:rPr>
      </w:pPr>
      <w:r>
        <w:rPr>
          <w:rFonts w:ascii="標楷體" w:eastAsia="標楷體" w:hAnsi="標楷體" w:hint="eastAsia"/>
          <w:kern w:val="0"/>
          <w:szCs w:val="28"/>
        </w:rPr>
        <w:t>市場「股權分散分析」部份，</w:t>
      </w:r>
      <w:r w:rsidRPr="00135725">
        <w:rPr>
          <w:rFonts w:ascii="標楷體" w:eastAsia="標楷體" w:hAnsi="標楷體" w:hint="eastAsia"/>
          <w:kern w:val="0"/>
          <w:szCs w:val="28"/>
        </w:rPr>
        <w:t>可查詢「</w:t>
      </w:r>
      <w:r>
        <w:rPr>
          <w:rFonts w:ascii="標楷體" w:eastAsia="標楷體" w:hAnsi="標楷體" w:hint="eastAsia"/>
          <w:kern w:val="0"/>
          <w:szCs w:val="28"/>
        </w:rPr>
        <w:t>股權分散分析排行榜</w:t>
      </w:r>
      <w:r w:rsidRPr="00135725">
        <w:rPr>
          <w:rFonts w:ascii="標楷體" w:eastAsia="標楷體" w:hAnsi="標楷體" w:hint="eastAsia"/>
          <w:kern w:val="0"/>
          <w:szCs w:val="28"/>
        </w:rPr>
        <w:t>」、「</w:t>
      </w:r>
      <w:r>
        <w:rPr>
          <w:rFonts w:ascii="標楷體" w:eastAsia="標楷體" w:hAnsi="標楷體" w:hint="eastAsia"/>
          <w:kern w:val="0"/>
          <w:szCs w:val="28"/>
        </w:rPr>
        <w:t>股權分散數據連增排行榜</w:t>
      </w:r>
      <w:r w:rsidRPr="00135725">
        <w:rPr>
          <w:rFonts w:ascii="標楷體" w:eastAsia="標楷體" w:hAnsi="標楷體" w:hint="eastAsia"/>
          <w:kern w:val="0"/>
          <w:szCs w:val="28"/>
        </w:rPr>
        <w:t>」</w:t>
      </w:r>
      <w:r>
        <w:rPr>
          <w:rFonts w:ascii="標楷體" w:eastAsia="標楷體" w:hAnsi="標楷體" w:hint="eastAsia"/>
          <w:kern w:val="0"/>
          <w:szCs w:val="28"/>
        </w:rPr>
        <w:t>，資料源為集保結算所之「集保戶股權分散表」</w:t>
      </w:r>
      <w:r w:rsidRPr="00135725">
        <w:rPr>
          <w:rFonts w:ascii="標楷體" w:eastAsia="標楷體" w:hAnsi="標楷體" w:hint="eastAsia"/>
          <w:kern w:val="0"/>
          <w:szCs w:val="28"/>
        </w:rPr>
        <w:t>。</w:t>
      </w:r>
    </w:p>
    <w:p w:rsidR="003F2E2B" w:rsidRDefault="003F2E2B" w:rsidP="003F2E2B">
      <w:pPr>
        <w:ind w:leftChars="221" w:left="1187" w:hangingChars="150" w:hanging="480"/>
        <w:rPr>
          <w:rFonts w:ascii="標楷體" w:eastAsia="標楷體" w:hAnsi="標楷體"/>
          <w:kern w:val="0"/>
          <w:szCs w:val="28"/>
        </w:rPr>
      </w:pPr>
      <w:r>
        <w:rPr>
          <w:rFonts w:ascii="標楷體" w:eastAsia="標楷體" w:hAnsi="標楷體" w:hint="eastAsia"/>
          <w:kern w:val="0"/>
          <w:szCs w:val="28"/>
        </w:rPr>
        <w:t>(1)股權分散分析排行榜：</w:t>
      </w:r>
      <w:r w:rsidRPr="00BA6FEC">
        <w:rPr>
          <w:rFonts w:ascii="標楷體" w:eastAsia="標楷體" w:hAnsi="標楷體" w:hint="eastAsia"/>
          <w:kern w:val="0"/>
          <w:szCs w:val="28"/>
        </w:rPr>
        <w:t>應用全市場股權分散資料，讓</w:t>
      </w:r>
      <w:r>
        <w:rPr>
          <w:rFonts w:ascii="標楷體" w:eastAsia="標楷體" w:hAnsi="標楷體" w:hint="eastAsia"/>
          <w:kern w:val="0"/>
          <w:szCs w:val="28"/>
        </w:rPr>
        <w:t>您</w:t>
      </w:r>
      <w:r w:rsidRPr="00BA6FEC">
        <w:rPr>
          <w:rFonts w:ascii="標楷體" w:eastAsia="標楷體" w:hAnsi="標楷體" w:hint="eastAsia"/>
          <w:kern w:val="0"/>
          <w:szCs w:val="28"/>
        </w:rPr>
        <w:t>可自由設定持股級距，綜觀我國市場大戶、散戶、中實戶高持股之股票排行</w:t>
      </w:r>
      <w:r>
        <w:rPr>
          <w:rFonts w:ascii="標楷體" w:eastAsia="標楷體" w:hAnsi="標楷體" w:hint="eastAsia"/>
          <w:kern w:val="0"/>
          <w:szCs w:val="28"/>
        </w:rPr>
        <w:t>。</w:t>
      </w:r>
    </w:p>
    <w:p w:rsidR="003F2E2B" w:rsidRPr="00E20A43" w:rsidRDefault="003F2E2B" w:rsidP="003F2E2B">
      <w:pPr>
        <w:ind w:leftChars="221" w:left="1187" w:hangingChars="150" w:hanging="480"/>
        <w:rPr>
          <w:rFonts w:ascii="標楷體" w:eastAsia="標楷體" w:hAnsi="標楷體"/>
          <w:kern w:val="0"/>
          <w:szCs w:val="28"/>
        </w:rPr>
      </w:pPr>
      <w:r>
        <w:rPr>
          <w:rFonts w:ascii="標楷體" w:eastAsia="標楷體" w:hAnsi="標楷體" w:hint="eastAsia"/>
          <w:kern w:val="0"/>
          <w:szCs w:val="28"/>
        </w:rPr>
        <w:t>(2)</w:t>
      </w:r>
      <w:r w:rsidRPr="00BA6FEC">
        <w:rPr>
          <w:rFonts w:ascii="標楷體" w:eastAsia="標楷體" w:hAnsi="標楷體" w:hint="eastAsia"/>
          <w:kern w:val="0"/>
          <w:szCs w:val="28"/>
        </w:rPr>
        <w:t>股權分散數據連增排行榜</w:t>
      </w:r>
      <w:r>
        <w:rPr>
          <w:rFonts w:ascii="標楷體" w:eastAsia="標楷體" w:hAnsi="標楷體" w:hint="eastAsia"/>
          <w:kern w:val="0"/>
          <w:szCs w:val="28"/>
        </w:rPr>
        <w:t>：</w:t>
      </w:r>
      <w:r w:rsidRPr="001E46C2">
        <w:rPr>
          <w:rFonts w:ascii="標楷體" w:eastAsia="標楷體" w:hAnsi="標楷體" w:hint="eastAsia"/>
          <w:kern w:val="0"/>
          <w:szCs w:val="28"/>
        </w:rPr>
        <w:t>投資人可篩選不同級距，查詢各類級距股東持股比例連續增加之公司排行榜</w:t>
      </w:r>
      <w:r>
        <w:rPr>
          <w:rFonts w:ascii="標楷體" w:eastAsia="標楷體" w:hAnsi="標楷體" w:hint="eastAsia"/>
          <w:kern w:val="0"/>
          <w:szCs w:val="28"/>
        </w:rPr>
        <w:t>。</w:t>
      </w:r>
    </w:p>
    <w:p w:rsidR="00F85466" w:rsidRPr="00AE47E5" w:rsidRDefault="00F85466" w:rsidP="00F85466">
      <w:pPr>
        <w:widowControl/>
        <w:snapToGrid/>
        <w:spacing w:line="240" w:lineRule="auto"/>
        <w:jc w:val="left"/>
        <w:rPr>
          <w:rFonts w:ascii="標楷體" w:eastAsia="標楷體" w:hAnsi="標楷體"/>
          <w:kern w:val="0"/>
          <w:sz w:val="36"/>
          <w:szCs w:val="28"/>
        </w:rPr>
      </w:pPr>
      <w:r>
        <w:rPr>
          <w:rFonts w:ascii="標楷體" w:eastAsia="標楷體" w:hAnsi="標楷體"/>
          <w:kern w:val="0"/>
          <w:szCs w:val="28"/>
        </w:rPr>
        <w:br w:type="page"/>
      </w:r>
    </w:p>
    <w:p w:rsidR="00AE47E5" w:rsidRPr="00B87B6B" w:rsidRDefault="00AE47E5" w:rsidP="00AE47E5">
      <w:pPr>
        <w:pStyle w:val="1"/>
        <w:jc w:val="left"/>
        <w:rPr>
          <w:rFonts w:ascii="標楷體" w:eastAsia="標楷體" w:hAnsi="標楷體"/>
          <w:b/>
          <w:kern w:val="2"/>
          <w:szCs w:val="28"/>
        </w:rPr>
      </w:pPr>
      <w:bookmarkStart w:id="222" w:name="_Toc11747488"/>
      <w:bookmarkStart w:id="223" w:name="_Toc525028573"/>
      <w:bookmarkStart w:id="224" w:name="_Toc525134832"/>
      <w:bookmarkStart w:id="225" w:name="_Toc527453074"/>
      <w:r>
        <w:rPr>
          <w:rFonts w:ascii="標楷體" w:eastAsia="標楷體" w:hAnsi="標楷體" w:hint="eastAsia"/>
          <w:b/>
          <w:kern w:val="2"/>
          <w:szCs w:val="28"/>
        </w:rPr>
        <w:lastRenderedPageBreak/>
        <w:t>10</w:t>
      </w:r>
      <w:r w:rsidRPr="00135725">
        <w:rPr>
          <w:rFonts w:ascii="標楷體" w:eastAsia="標楷體" w:hAnsi="標楷體" w:hint="eastAsia"/>
          <w:b/>
          <w:kern w:val="2"/>
          <w:szCs w:val="28"/>
        </w:rPr>
        <w:t>.APP</w:t>
      </w:r>
      <w:r>
        <w:rPr>
          <w:rFonts w:ascii="標楷體" w:eastAsia="標楷體" w:hAnsi="標楷體" w:hint="eastAsia"/>
          <w:b/>
          <w:kern w:val="2"/>
          <w:szCs w:val="28"/>
        </w:rPr>
        <w:t>功能</w:t>
      </w:r>
      <w:r w:rsidRPr="00135725">
        <w:rPr>
          <w:rFonts w:ascii="標楷體" w:eastAsia="標楷體" w:hAnsi="標楷體" w:hint="eastAsia"/>
          <w:b/>
          <w:kern w:val="2"/>
          <w:szCs w:val="28"/>
        </w:rPr>
        <w:t>:</w:t>
      </w:r>
      <w:r>
        <w:rPr>
          <w:rFonts w:ascii="標楷體" w:eastAsia="標楷體" w:hAnsi="標楷體" w:hint="eastAsia"/>
          <w:b/>
          <w:kern w:val="2"/>
          <w:szCs w:val="28"/>
        </w:rPr>
        <w:t>找基金</w:t>
      </w:r>
      <w:bookmarkEnd w:id="222"/>
    </w:p>
    <w:p w:rsidR="00AE47E5" w:rsidRPr="00B664E5" w:rsidRDefault="00AE47E5" w:rsidP="00AE47E5">
      <w:pPr>
        <w:pStyle w:val="3"/>
        <w:jc w:val="left"/>
        <w:rPr>
          <w:rFonts w:ascii="標楷體" w:eastAsia="標楷體" w:hAnsi="標楷體"/>
          <w:b/>
          <w:szCs w:val="28"/>
        </w:rPr>
      </w:pPr>
      <w:bookmarkStart w:id="226" w:name="_Toc2090685"/>
      <w:bookmarkStart w:id="227" w:name="_Toc11747489"/>
      <w:r w:rsidRPr="00B664E5">
        <w:rPr>
          <w:rFonts w:ascii="標楷體" w:eastAsia="標楷體" w:hAnsi="標楷體"/>
          <w:b/>
          <w:kern w:val="0"/>
          <w:szCs w:val="28"/>
        </w:rPr>
        <w:t>10-1</w:t>
      </w:r>
      <w:r w:rsidRPr="00B664E5">
        <w:rPr>
          <w:rFonts w:ascii="標楷體" w:eastAsia="標楷體" w:hAnsi="標楷體" w:hint="eastAsia"/>
          <w:b/>
          <w:szCs w:val="28"/>
        </w:rPr>
        <w:t>「找基金」的功能</w:t>
      </w:r>
      <w:r w:rsidRPr="00B664E5">
        <w:rPr>
          <w:rFonts w:ascii="標楷體" w:eastAsia="標楷體" w:hAnsi="標楷體"/>
          <w:b/>
          <w:szCs w:val="28"/>
        </w:rPr>
        <w:t>?</w:t>
      </w:r>
      <w:bookmarkEnd w:id="226"/>
      <w:bookmarkEnd w:id="227"/>
      <w:r w:rsidRPr="00B664E5">
        <w:rPr>
          <w:rFonts w:ascii="標楷體" w:eastAsia="標楷體" w:hAnsi="標楷體"/>
          <w:b/>
          <w:szCs w:val="28"/>
        </w:rPr>
        <w:t xml:space="preserve"> </w:t>
      </w:r>
    </w:p>
    <w:p w:rsidR="00AE47E5" w:rsidRPr="00B664E5" w:rsidRDefault="00AE47E5" w:rsidP="00AE47E5">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找基金＞基金搜尋</w:t>
      </w:r>
    </w:p>
    <w:p w:rsidR="00AE47E5" w:rsidRPr="00B664E5" w:rsidRDefault="00AE47E5" w:rsidP="00AE47E5">
      <w:pPr>
        <w:pStyle w:val="4"/>
        <w:ind w:leftChars="221" w:left="707" w:firstLineChars="200" w:firstLine="640"/>
        <w:rPr>
          <w:rFonts w:ascii="標楷體" w:eastAsia="標楷體" w:hAnsi="標楷體"/>
          <w:kern w:val="0"/>
          <w:szCs w:val="28"/>
        </w:rPr>
      </w:pPr>
      <w:r w:rsidRPr="00B664E5">
        <w:rPr>
          <w:rFonts w:ascii="標楷體" w:eastAsia="標楷體" w:hAnsi="標楷體" w:hint="eastAsia"/>
          <w:kern w:val="0"/>
          <w:szCs w:val="28"/>
        </w:rPr>
        <w:t>依分類或關鍵字</w:t>
      </w:r>
      <w:r w:rsidR="00CE57A4">
        <w:rPr>
          <w:rFonts w:ascii="標楷體" w:eastAsia="標楷體" w:hAnsi="標楷體" w:hint="eastAsia"/>
          <w:kern w:val="0"/>
          <w:szCs w:val="28"/>
        </w:rPr>
        <w:t>搜尋，即可</w:t>
      </w:r>
      <w:r w:rsidRPr="00B664E5">
        <w:rPr>
          <w:rFonts w:ascii="標楷體" w:eastAsia="標楷體" w:hAnsi="標楷體" w:hint="eastAsia"/>
          <w:kern w:val="0"/>
          <w:szCs w:val="28"/>
        </w:rPr>
        <w:t>查詢基金的「基本資料」、「走勢」、「持股」、「配息」與「公告」</w:t>
      </w:r>
      <w:r w:rsidR="00CE57A4">
        <w:rPr>
          <w:rFonts w:ascii="標楷體" w:eastAsia="標楷體" w:hAnsi="標楷體" w:hint="eastAsia"/>
          <w:kern w:val="0"/>
          <w:szCs w:val="28"/>
        </w:rPr>
        <w:t>等相關資訊</w:t>
      </w:r>
      <w:r w:rsidRPr="00B664E5">
        <w:rPr>
          <w:rFonts w:ascii="標楷體" w:eastAsia="標楷體" w:hAnsi="標楷體" w:hint="eastAsia"/>
          <w:kern w:val="0"/>
          <w:szCs w:val="28"/>
        </w:rPr>
        <w:t>，另提供近期瀏覽的</w:t>
      </w:r>
      <w:r w:rsidR="00CE57A4">
        <w:rPr>
          <w:rFonts w:ascii="標楷體" w:eastAsia="標楷體" w:hAnsi="標楷體" w:hint="eastAsia"/>
          <w:kern w:val="0"/>
          <w:szCs w:val="28"/>
        </w:rPr>
        <w:t>5檔</w:t>
      </w:r>
      <w:r w:rsidRPr="00B664E5">
        <w:rPr>
          <w:rFonts w:ascii="標楷體" w:eastAsia="標楷體" w:hAnsi="標楷體" w:hint="eastAsia"/>
          <w:kern w:val="0"/>
          <w:szCs w:val="28"/>
        </w:rPr>
        <w:t>基金紀錄</w:t>
      </w:r>
      <w:r w:rsidR="00CE57A4">
        <w:rPr>
          <w:rFonts w:ascii="標楷體" w:eastAsia="標楷體" w:hAnsi="標楷體" w:hint="eastAsia"/>
          <w:kern w:val="0"/>
          <w:szCs w:val="28"/>
        </w:rPr>
        <w:t>，供您快速查詢</w:t>
      </w:r>
      <w:r w:rsidRPr="00B664E5">
        <w:rPr>
          <w:rFonts w:ascii="標楷體" w:eastAsia="標楷體" w:hAnsi="標楷體" w:hint="eastAsia"/>
          <w:kern w:val="0"/>
          <w:szCs w:val="28"/>
        </w:rPr>
        <w:t>。</w:t>
      </w:r>
    </w:p>
    <w:p w:rsidR="00AE47E5" w:rsidRPr="00B664E5" w:rsidRDefault="00AE47E5" w:rsidP="00AE47E5">
      <w:pPr>
        <w:pStyle w:val="4"/>
        <w:numPr>
          <w:ilvl w:val="0"/>
          <w:numId w:val="16"/>
        </w:numPr>
        <w:rPr>
          <w:rFonts w:ascii="標楷體" w:eastAsia="標楷體" w:hAnsi="標楷體"/>
          <w:kern w:val="0"/>
          <w:szCs w:val="28"/>
        </w:rPr>
      </w:pPr>
      <w:r w:rsidRPr="00B664E5">
        <w:rPr>
          <w:rFonts w:ascii="標楷體" w:eastAsia="標楷體" w:hAnsi="標楷體" w:hint="eastAsia"/>
          <w:kern w:val="0"/>
          <w:szCs w:val="28"/>
        </w:rPr>
        <w:t>基本資料</w:t>
      </w:r>
      <w:r w:rsidRPr="00B664E5">
        <w:rPr>
          <w:rFonts w:ascii="標楷體" w:eastAsia="標楷體" w:hAnsi="標楷體"/>
          <w:kern w:val="0"/>
          <w:szCs w:val="28"/>
        </w:rPr>
        <w:t>:</w:t>
      </w:r>
      <w:r w:rsidRPr="00B664E5">
        <w:rPr>
          <w:rFonts w:ascii="標楷體" w:eastAsia="標楷體" w:hAnsi="標楷體" w:hint="eastAsia"/>
          <w:kern w:val="0"/>
          <w:szCs w:val="28"/>
        </w:rPr>
        <w:t>提供您最新基金規模、投資區域、投資標的</w:t>
      </w:r>
      <w:r w:rsidR="00CE57A4">
        <w:rPr>
          <w:rFonts w:ascii="標楷體" w:eastAsia="標楷體" w:hAnsi="標楷體" w:hint="eastAsia"/>
          <w:kern w:val="0"/>
          <w:szCs w:val="28"/>
        </w:rPr>
        <w:t>、風險評等</w:t>
      </w:r>
      <w:r w:rsidRPr="00B664E5">
        <w:rPr>
          <w:rFonts w:ascii="標楷體" w:eastAsia="標楷體" w:hAnsi="標楷體" w:hint="eastAsia"/>
          <w:kern w:val="0"/>
          <w:szCs w:val="28"/>
        </w:rPr>
        <w:t>與</w:t>
      </w:r>
      <w:r w:rsidR="00CE57A4">
        <w:rPr>
          <w:rFonts w:ascii="標楷體" w:eastAsia="標楷體" w:hAnsi="標楷體" w:hint="eastAsia"/>
          <w:kern w:val="0"/>
          <w:szCs w:val="28"/>
        </w:rPr>
        <w:t>基金</w:t>
      </w:r>
      <w:r w:rsidRPr="00B664E5">
        <w:rPr>
          <w:rFonts w:ascii="標楷體" w:eastAsia="標楷體" w:hAnsi="標楷體" w:hint="eastAsia"/>
          <w:kern w:val="0"/>
          <w:szCs w:val="28"/>
        </w:rPr>
        <w:t>相關費率等資訊。</w:t>
      </w:r>
    </w:p>
    <w:p w:rsidR="00AE47E5" w:rsidRPr="00B664E5" w:rsidRDefault="00AE47E5" w:rsidP="00AE47E5">
      <w:pPr>
        <w:pStyle w:val="4"/>
        <w:numPr>
          <w:ilvl w:val="0"/>
          <w:numId w:val="16"/>
        </w:numPr>
        <w:rPr>
          <w:rFonts w:ascii="標楷體" w:eastAsia="標楷體" w:hAnsi="標楷體"/>
          <w:kern w:val="0"/>
          <w:szCs w:val="28"/>
        </w:rPr>
      </w:pPr>
      <w:r w:rsidRPr="00B664E5">
        <w:rPr>
          <w:rFonts w:ascii="標楷體" w:eastAsia="標楷體" w:hAnsi="標楷體" w:hint="eastAsia"/>
          <w:kern w:val="0"/>
          <w:szCs w:val="28"/>
        </w:rPr>
        <w:t>走勢</w:t>
      </w:r>
      <w:r w:rsidRPr="00B664E5">
        <w:rPr>
          <w:rFonts w:ascii="標楷體" w:eastAsia="標楷體" w:hAnsi="標楷體"/>
          <w:kern w:val="0"/>
          <w:szCs w:val="28"/>
        </w:rPr>
        <w:t>:</w:t>
      </w:r>
      <w:r w:rsidRPr="00B664E5">
        <w:rPr>
          <w:rFonts w:ascii="標楷體" w:eastAsia="標楷體" w:hAnsi="標楷體" w:hint="eastAsia"/>
          <w:kern w:val="0"/>
          <w:szCs w:val="28"/>
        </w:rPr>
        <w:t>提供您最新淨值及</w:t>
      </w:r>
      <w:r w:rsidR="00202060">
        <w:rPr>
          <w:rFonts w:ascii="標楷體" w:eastAsia="標楷體" w:hAnsi="標楷體" w:hint="eastAsia"/>
          <w:kern w:val="0"/>
          <w:szCs w:val="28"/>
        </w:rPr>
        <w:t>近一個月的淨值表現，</w:t>
      </w:r>
      <w:r w:rsidRPr="00B664E5">
        <w:rPr>
          <w:rFonts w:ascii="標楷體" w:eastAsia="標楷體" w:hAnsi="標楷體" w:hint="eastAsia"/>
          <w:kern w:val="0"/>
          <w:szCs w:val="28"/>
        </w:rPr>
        <w:t>另提供近</w:t>
      </w:r>
      <w:r w:rsidR="00CE57A4">
        <w:rPr>
          <w:rFonts w:ascii="標楷體" w:eastAsia="標楷體" w:hAnsi="標楷體" w:hint="eastAsia"/>
          <w:kern w:val="0"/>
          <w:szCs w:val="28"/>
        </w:rPr>
        <w:t>三</w:t>
      </w:r>
      <w:r w:rsidRPr="00B664E5">
        <w:rPr>
          <w:rFonts w:ascii="標楷體" w:eastAsia="標楷體" w:hAnsi="標楷體"/>
          <w:kern w:val="0"/>
          <w:szCs w:val="28"/>
        </w:rPr>
        <w:t>個月、</w:t>
      </w:r>
      <w:r w:rsidR="00CE57A4">
        <w:rPr>
          <w:rFonts w:ascii="標楷體" w:eastAsia="標楷體" w:hAnsi="標楷體" w:hint="eastAsia"/>
          <w:kern w:val="0"/>
          <w:szCs w:val="28"/>
        </w:rPr>
        <w:t>六</w:t>
      </w:r>
      <w:r w:rsidRPr="00B664E5">
        <w:rPr>
          <w:rFonts w:ascii="標楷體" w:eastAsia="標楷體" w:hAnsi="標楷體"/>
          <w:kern w:val="0"/>
          <w:szCs w:val="28"/>
        </w:rPr>
        <w:t>個月及近</w:t>
      </w:r>
      <w:r w:rsidR="00CE57A4">
        <w:rPr>
          <w:rFonts w:ascii="標楷體" w:eastAsia="標楷體" w:hAnsi="標楷體" w:hint="eastAsia"/>
          <w:kern w:val="0"/>
          <w:szCs w:val="28"/>
        </w:rPr>
        <w:t>一</w:t>
      </w:r>
      <w:r w:rsidRPr="00B664E5">
        <w:rPr>
          <w:rFonts w:ascii="標楷體" w:eastAsia="標楷體" w:hAnsi="標楷體"/>
          <w:kern w:val="0"/>
          <w:szCs w:val="28"/>
        </w:rPr>
        <w:t>年的淨值走勢與漲跌幅</w:t>
      </w:r>
      <w:r w:rsidRPr="00B664E5">
        <w:rPr>
          <w:rFonts w:ascii="標楷體" w:eastAsia="標楷體" w:hAnsi="標楷體" w:hint="eastAsia"/>
          <w:kern w:val="0"/>
          <w:szCs w:val="28"/>
        </w:rPr>
        <w:t>情形。</w:t>
      </w:r>
    </w:p>
    <w:p w:rsidR="00AE47E5" w:rsidRPr="00B664E5" w:rsidRDefault="00AE47E5" w:rsidP="00AE47E5">
      <w:pPr>
        <w:pStyle w:val="4"/>
        <w:numPr>
          <w:ilvl w:val="0"/>
          <w:numId w:val="16"/>
        </w:numPr>
        <w:rPr>
          <w:rFonts w:ascii="標楷體" w:eastAsia="標楷體" w:hAnsi="標楷體"/>
          <w:kern w:val="0"/>
          <w:szCs w:val="28"/>
        </w:rPr>
      </w:pPr>
      <w:r w:rsidRPr="00B664E5">
        <w:rPr>
          <w:rFonts w:ascii="標楷體" w:eastAsia="標楷體" w:hAnsi="標楷體" w:hint="eastAsia"/>
          <w:kern w:val="0"/>
          <w:szCs w:val="28"/>
        </w:rPr>
        <w:t>持股</w:t>
      </w:r>
      <w:r w:rsidRPr="00B664E5">
        <w:rPr>
          <w:rFonts w:ascii="標楷體" w:eastAsia="標楷體" w:hAnsi="標楷體"/>
          <w:kern w:val="0"/>
          <w:szCs w:val="28"/>
        </w:rPr>
        <w:t>:提供您基金投資的前十大</w:t>
      </w:r>
      <w:r w:rsidRPr="00B664E5">
        <w:rPr>
          <w:rFonts w:ascii="標楷體" w:eastAsia="標楷體" w:hAnsi="標楷體" w:hint="eastAsia"/>
          <w:kern w:val="0"/>
          <w:szCs w:val="28"/>
        </w:rPr>
        <w:t>持股明細及比重。</w:t>
      </w:r>
    </w:p>
    <w:p w:rsidR="00AE47E5" w:rsidRPr="00B664E5" w:rsidRDefault="00AE47E5" w:rsidP="00AE47E5">
      <w:pPr>
        <w:pStyle w:val="4"/>
        <w:numPr>
          <w:ilvl w:val="0"/>
          <w:numId w:val="16"/>
        </w:numPr>
        <w:rPr>
          <w:rFonts w:ascii="標楷體" w:eastAsia="標楷體" w:hAnsi="標楷體"/>
          <w:kern w:val="0"/>
          <w:szCs w:val="28"/>
        </w:rPr>
      </w:pPr>
      <w:r w:rsidRPr="00B664E5">
        <w:rPr>
          <w:rFonts w:ascii="標楷體" w:eastAsia="標楷體" w:hAnsi="標楷體" w:hint="eastAsia"/>
          <w:kern w:val="0"/>
          <w:szCs w:val="28"/>
        </w:rPr>
        <w:t>配息</w:t>
      </w:r>
      <w:r w:rsidRPr="00B664E5">
        <w:rPr>
          <w:rFonts w:ascii="標楷體" w:eastAsia="標楷體" w:hAnsi="標楷體"/>
          <w:kern w:val="0"/>
          <w:szCs w:val="28"/>
        </w:rPr>
        <w:t>:</w:t>
      </w:r>
      <w:r w:rsidRPr="00B664E5">
        <w:rPr>
          <w:rFonts w:ascii="標楷體" w:eastAsia="標楷體" w:hAnsi="標楷體" w:hint="eastAsia"/>
          <w:kern w:val="0"/>
          <w:szCs w:val="28"/>
        </w:rPr>
        <w:t>提供近</w:t>
      </w:r>
      <w:r w:rsidR="00CE57A4">
        <w:rPr>
          <w:rFonts w:ascii="標楷體" w:eastAsia="標楷體" w:hAnsi="標楷體" w:hint="eastAsia"/>
          <w:kern w:val="0"/>
          <w:szCs w:val="28"/>
        </w:rPr>
        <w:t>三</w:t>
      </w:r>
      <w:r w:rsidRPr="00B664E5">
        <w:rPr>
          <w:rFonts w:ascii="標楷體" w:eastAsia="標楷體" w:hAnsi="標楷體" w:hint="eastAsia"/>
          <w:kern w:val="0"/>
          <w:szCs w:val="28"/>
        </w:rPr>
        <w:t>個月投信公司申報之</w:t>
      </w:r>
      <w:r w:rsidR="00CE57A4">
        <w:rPr>
          <w:rFonts w:ascii="標楷體" w:eastAsia="標楷體" w:hAnsi="標楷體" w:hint="eastAsia"/>
          <w:kern w:val="0"/>
          <w:szCs w:val="28"/>
        </w:rPr>
        <w:t>基金</w:t>
      </w:r>
      <w:r w:rsidRPr="00B664E5">
        <w:rPr>
          <w:rFonts w:ascii="標楷體" w:eastAsia="標楷體" w:hAnsi="標楷體" w:hint="eastAsia"/>
          <w:kern w:val="0"/>
          <w:szCs w:val="28"/>
        </w:rPr>
        <w:t>配息公告資料。</w:t>
      </w:r>
    </w:p>
    <w:p w:rsidR="00AE47E5" w:rsidRPr="00B664E5" w:rsidRDefault="00AE47E5" w:rsidP="00AE47E5">
      <w:pPr>
        <w:pStyle w:val="4"/>
        <w:numPr>
          <w:ilvl w:val="0"/>
          <w:numId w:val="16"/>
        </w:numPr>
        <w:rPr>
          <w:rFonts w:ascii="標楷體" w:eastAsia="標楷體" w:hAnsi="標楷體"/>
          <w:kern w:val="0"/>
          <w:szCs w:val="28"/>
        </w:rPr>
      </w:pPr>
      <w:r w:rsidRPr="00B664E5">
        <w:rPr>
          <w:rFonts w:ascii="標楷體" w:eastAsia="標楷體" w:hAnsi="標楷體" w:hint="eastAsia"/>
          <w:kern w:val="0"/>
          <w:szCs w:val="28"/>
        </w:rPr>
        <w:t>公告</w:t>
      </w:r>
      <w:r w:rsidRPr="00B664E5">
        <w:rPr>
          <w:rFonts w:ascii="標楷體" w:eastAsia="標楷體" w:hAnsi="標楷體"/>
          <w:kern w:val="0"/>
          <w:szCs w:val="28"/>
        </w:rPr>
        <w:t>:提供近</w:t>
      </w:r>
      <w:r w:rsidR="00CE57A4">
        <w:rPr>
          <w:rFonts w:ascii="標楷體" w:eastAsia="標楷體" w:hAnsi="標楷體" w:hint="eastAsia"/>
          <w:kern w:val="0"/>
          <w:szCs w:val="28"/>
        </w:rPr>
        <w:t>三</w:t>
      </w:r>
      <w:r w:rsidRPr="00B664E5">
        <w:rPr>
          <w:rFonts w:ascii="標楷體" w:eastAsia="標楷體" w:hAnsi="標楷體"/>
          <w:kern w:val="0"/>
          <w:szCs w:val="28"/>
        </w:rPr>
        <w:t>個月</w:t>
      </w:r>
      <w:r w:rsidRPr="00B664E5">
        <w:rPr>
          <w:rFonts w:ascii="標楷體" w:eastAsia="標楷體" w:hAnsi="標楷體" w:hint="eastAsia"/>
          <w:kern w:val="0"/>
          <w:szCs w:val="28"/>
        </w:rPr>
        <w:t>基金公告資訊。</w:t>
      </w:r>
    </w:p>
    <w:p w:rsidR="00AE47E5" w:rsidRPr="00B664E5" w:rsidRDefault="00AE47E5" w:rsidP="00AE47E5">
      <w:pPr>
        <w:pStyle w:val="3"/>
        <w:rPr>
          <w:rFonts w:ascii="標楷體" w:eastAsia="標楷體" w:hAnsi="標楷體"/>
          <w:b/>
          <w:szCs w:val="28"/>
        </w:rPr>
      </w:pPr>
      <w:bookmarkStart w:id="228" w:name="_Toc2090686"/>
      <w:bookmarkStart w:id="229" w:name="_Toc11747490"/>
      <w:r w:rsidRPr="00B664E5">
        <w:rPr>
          <w:rFonts w:ascii="標楷體" w:eastAsia="標楷體" w:hAnsi="標楷體"/>
          <w:b/>
          <w:kern w:val="0"/>
          <w:szCs w:val="28"/>
        </w:rPr>
        <w:t>10-2如何</w:t>
      </w:r>
      <w:r w:rsidRPr="00B664E5">
        <w:rPr>
          <w:rFonts w:ascii="標楷體" w:eastAsia="標楷體" w:hAnsi="標楷體" w:hint="eastAsia"/>
          <w:b/>
          <w:kern w:val="0"/>
          <w:szCs w:val="28"/>
        </w:rPr>
        <w:t>設定「自選組合」</w:t>
      </w:r>
      <w:r w:rsidRPr="00B664E5">
        <w:rPr>
          <w:rFonts w:ascii="標楷體" w:eastAsia="標楷體" w:hAnsi="標楷體"/>
          <w:b/>
          <w:kern w:val="0"/>
          <w:szCs w:val="28"/>
        </w:rPr>
        <w:t>?</w:t>
      </w:r>
      <w:bookmarkEnd w:id="228"/>
      <w:bookmarkEnd w:id="229"/>
      <w:r w:rsidRPr="00B664E5">
        <w:rPr>
          <w:rFonts w:ascii="標楷體" w:eastAsia="標楷體" w:hAnsi="標楷體"/>
          <w:b/>
          <w:szCs w:val="28"/>
        </w:rPr>
        <w:t xml:space="preserve"> </w:t>
      </w:r>
    </w:p>
    <w:p w:rsidR="00AE47E5" w:rsidRPr="00B664E5" w:rsidRDefault="00AE47E5" w:rsidP="00AE47E5">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找基金＞自選</w:t>
      </w:r>
    </w:p>
    <w:p w:rsidR="00AE47E5" w:rsidRPr="00B664E5" w:rsidRDefault="00AE47E5" w:rsidP="00AE47E5">
      <w:pPr>
        <w:pStyle w:val="4"/>
        <w:ind w:leftChars="221" w:left="707" w:firstLineChars="200" w:firstLine="640"/>
        <w:rPr>
          <w:rFonts w:ascii="標楷體" w:eastAsia="標楷體" w:hAnsi="標楷體"/>
          <w:kern w:val="0"/>
          <w:szCs w:val="28"/>
        </w:rPr>
      </w:pPr>
      <w:r w:rsidRPr="00B664E5">
        <w:rPr>
          <w:rFonts w:ascii="標楷體" w:eastAsia="標楷體" w:hAnsi="標楷體" w:hint="eastAsia"/>
          <w:kern w:val="0"/>
          <w:szCs w:val="28"/>
        </w:rPr>
        <w:t>在「自選組合」中除了持有基金，可以新增最多</w:t>
      </w:r>
      <w:r w:rsidRPr="00B664E5">
        <w:rPr>
          <w:rFonts w:ascii="標楷體" w:eastAsia="標楷體" w:hAnsi="標楷體"/>
          <w:kern w:val="0"/>
          <w:szCs w:val="28"/>
        </w:rPr>
        <w:t>4組自選組合，</w:t>
      </w:r>
      <w:r w:rsidR="004B1414">
        <w:rPr>
          <w:rFonts w:ascii="標楷體" w:eastAsia="標楷體" w:hAnsi="標楷體" w:hint="eastAsia"/>
          <w:kern w:val="0"/>
          <w:szCs w:val="28"/>
        </w:rPr>
        <w:t>選擇任一自選組合後點選新增基金，</w:t>
      </w:r>
      <w:r w:rsidRPr="00B664E5">
        <w:rPr>
          <w:rFonts w:ascii="標楷體" w:eastAsia="標楷體" w:hAnsi="標楷體"/>
          <w:kern w:val="0"/>
          <w:szCs w:val="28"/>
        </w:rPr>
        <w:t>輸入</w:t>
      </w:r>
      <w:r w:rsidRPr="00B664E5">
        <w:rPr>
          <w:rFonts w:ascii="標楷體" w:eastAsia="標楷體" w:hAnsi="標楷體" w:hint="eastAsia"/>
          <w:kern w:val="0"/>
          <w:szCs w:val="28"/>
        </w:rPr>
        <w:t>基金名稱即可加入</w:t>
      </w:r>
      <w:r w:rsidR="004B1414">
        <w:rPr>
          <w:rFonts w:ascii="標楷體" w:eastAsia="標楷體" w:hAnsi="標楷體" w:hint="eastAsia"/>
          <w:kern w:val="0"/>
          <w:szCs w:val="28"/>
        </w:rPr>
        <w:t>該</w:t>
      </w:r>
      <w:r w:rsidRPr="00B664E5">
        <w:rPr>
          <w:rFonts w:ascii="標楷體" w:eastAsia="標楷體" w:hAnsi="標楷體" w:hint="eastAsia"/>
          <w:kern w:val="0"/>
          <w:szCs w:val="28"/>
        </w:rPr>
        <w:t>組合，每個組合內最多可以加入</w:t>
      </w:r>
      <w:r w:rsidRPr="00B664E5">
        <w:rPr>
          <w:rFonts w:ascii="標楷體" w:eastAsia="標楷體" w:hAnsi="標楷體"/>
          <w:kern w:val="0"/>
          <w:szCs w:val="28"/>
        </w:rPr>
        <w:t>50檔</w:t>
      </w:r>
      <w:r w:rsidRPr="00F778C4">
        <w:rPr>
          <w:rFonts w:ascii="標楷體" w:eastAsia="標楷體" w:hAnsi="標楷體" w:hint="eastAsia"/>
          <w:kern w:val="0"/>
          <w:szCs w:val="28"/>
        </w:rPr>
        <w:t>基金</w:t>
      </w:r>
      <w:r w:rsidRPr="00F778C4">
        <w:rPr>
          <w:rFonts w:ascii="標楷體" w:eastAsia="標楷體" w:hAnsi="標楷體"/>
          <w:kern w:val="0"/>
          <w:szCs w:val="28"/>
        </w:rPr>
        <w:t>。另於「</w:t>
      </w:r>
      <w:r w:rsidRPr="00F778C4">
        <w:rPr>
          <w:rFonts w:ascii="標楷體" w:eastAsia="標楷體" w:hAnsi="標楷體" w:hint="eastAsia"/>
          <w:kern w:val="0"/>
          <w:szCs w:val="28"/>
        </w:rPr>
        <w:t>單一基金資料」中，點選基金資料</w:t>
      </w:r>
      <w:r w:rsidRPr="00B664E5">
        <w:rPr>
          <w:rFonts w:ascii="標楷體" w:eastAsia="標楷體" w:hAnsi="標楷體" w:hint="eastAsia"/>
          <w:kern w:val="0"/>
          <w:szCs w:val="28"/>
        </w:rPr>
        <w:t>頁面右上方的星號，</w:t>
      </w:r>
      <w:r w:rsidR="00202060">
        <w:rPr>
          <w:rFonts w:ascii="標楷體" w:eastAsia="標楷體" w:hAnsi="標楷體" w:hint="eastAsia"/>
          <w:kern w:val="0"/>
          <w:szCs w:val="28"/>
        </w:rPr>
        <w:t>亦</w:t>
      </w:r>
      <w:r w:rsidRPr="00B664E5">
        <w:rPr>
          <w:rFonts w:ascii="標楷體" w:eastAsia="標楷體" w:hAnsi="標楷體" w:hint="eastAsia"/>
          <w:kern w:val="0"/>
          <w:szCs w:val="28"/>
        </w:rPr>
        <w:t>可加入自選組合。</w:t>
      </w:r>
    </w:p>
    <w:p w:rsidR="00AE47E5" w:rsidRPr="00B664E5" w:rsidRDefault="00AE47E5" w:rsidP="00AE47E5">
      <w:pPr>
        <w:pStyle w:val="3"/>
        <w:rPr>
          <w:rFonts w:ascii="標楷體" w:eastAsia="標楷體" w:hAnsi="標楷體"/>
          <w:b/>
          <w:kern w:val="0"/>
          <w:szCs w:val="28"/>
        </w:rPr>
      </w:pPr>
      <w:bookmarkStart w:id="230" w:name="_Toc2090687"/>
      <w:bookmarkStart w:id="231" w:name="_Toc11747491"/>
      <w:r w:rsidRPr="00B664E5">
        <w:rPr>
          <w:rFonts w:ascii="標楷體" w:eastAsia="標楷體" w:hAnsi="標楷體"/>
          <w:b/>
          <w:kern w:val="0"/>
          <w:szCs w:val="28"/>
        </w:rPr>
        <w:t>10-3</w:t>
      </w:r>
      <w:r w:rsidRPr="00B664E5">
        <w:rPr>
          <w:rFonts w:ascii="標楷體" w:eastAsia="標楷體" w:hAnsi="標楷體" w:hint="eastAsia"/>
          <w:b/>
          <w:kern w:val="0"/>
          <w:szCs w:val="28"/>
        </w:rPr>
        <w:t>「市場資訊」</w:t>
      </w:r>
      <w:r w:rsidRPr="00F41CE5">
        <w:rPr>
          <w:rFonts w:ascii="標楷體" w:eastAsia="標楷體" w:hAnsi="標楷體" w:hint="eastAsia"/>
          <w:b/>
          <w:kern w:val="0"/>
          <w:szCs w:val="28"/>
        </w:rPr>
        <w:t>淨值漲跌幅比較</w:t>
      </w:r>
      <w:r w:rsidRPr="00F778C4">
        <w:rPr>
          <w:rFonts w:ascii="標楷體" w:eastAsia="標楷體" w:hAnsi="標楷體" w:hint="eastAsia"/>
          <w:b/>
          <w:kern w:val="0"/>
          <w:szCs w:val="28"/>
        </w:rPr>
        <w:t>的功能</w:t>
      </w:r>
      <w:r w:rsidRPr="00F778C4">
        <w:rPr>
          <w:rFonts w:ascii="標楷體" w:eastAsia="標楷體" w:hAnsi="標楷體"/>
          <w:b/>
          <w:kern w:val="0"/>
          <w:szCs w:val="28"/>
        </w:rPr>
        <w:t>?</w:t>
      </w:r>
      <w:bookmarkEnd w:id="230"/>
      <w:bookmarkEnd w:id="231"/>
    </w:p>
    <w:p w:rsidR="00AE47E5" w:rsidRPr="00B664E5" w:rsidRDefault="00AE47E5" w:rsidP="00AE47E5">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找基金＞市場資訊＞淨值漲跌幅比較</w:t>
      </w:r>
    </w:p>
    <w:p w:rsidR="00AE47E5" w:rsidRPr="0022448B" w:rsidRDefault="00AE47E5" w:rsidP="00AE47E5">
      <w:pPr>
        <w:pStyle w:val="4"/>
        <w:ind w:leftChars="221" w:left="707" w:firstLineChars="200" w:firstLine="640"/>
        <w:rPr>
          <w:rFonts w:ascii="標楷體" w:eastAsia="標楷體" w:hAnsi="標楷體"/>
          <w:kern w:val="0"/>
          <w:szCs w:val="28"/>
        </w:rPr>
      </w:pPr>
      <w:r w:rsidRPr="00B664E5">
        <w:rPr>
          <w:rFonts w:ascii="標楷體" w:eastAsia="標楷體" w:hAnsi="標楷體" w:hint="eastAsia"/>
          <w:kern w:val="0"/>
          <w:szCs w:val="28"/>
        </w:rPr>
        <w:t>基金淨值漲跌幅比較提供至多</w:t>
      </w:r>
      <w:r w:rsidR="003810CD">
        <w:rPr>
          <w:rFonts w:ascii="標楷體" w:eastAsia="標楷體" w:hAnsi="標楷體" w:hint="eastAsia"/>
          <w:kern w:val="0"/>
          <w:szCs w:val="28"/>
        </w:rPr>
        <w:t>三</w:t>
      </w:r>
      <w:r w:rsidRPr="00B664E5">
        <w:rPr>
          <w:rFonts w:ascii="標楷體" w:eastAsia="標楷體" w:hAnsi="標楷體" w:hint="eastAsia"/>
          <w:kern w:val="0"/>
          <w:szCs w:val="28"/>
        </w:rPr>
        <w:t>支基金</w:t>
      </w:r>
      <w:r w:rsidR="003810CD">
        <w:rPr>
          <w:rFonts w:ascii="標楷體" w:eastAsia="標楷體" w:hAnsi="標楷體" w:hint="eastAsia"/>
          <w:kern w:val="0"/>
          <w:szCs w:val="28"/>
        </w:rPr>
        <w:t>之</w:t>
      </w:r>
      <w:r w:rsidRPr="00B664E5">
        <w:rPr>
          <w:rFonts w:ascii="標楷體" w:eastAsia="標楷體" w:hAnsi="標楷體" w:hint="eastAsia"/>
          <w:kern w:val="0"/>
          <w:szCs w:val="28"/>
        </w:rPr>
        <w:t>淨值漲跌幅</w:t>
      </w:r>
      <w:r w:rsidR="003810CD">
        <w:rPr>
          <w:rFonts w:ascii="標楷體" w:eastAsia="標楷體" w:hAnsi="標楷體" w:hint="eastAsia"/>
          <w:kern w:val="0"/>
          <w:szCs w:val="28"/>
        </w:rPr>
        <w:t>比較</w:t>
      </w:r>
      <w:r w:rsidRPr="00B664E5">
        <w:rPr>
          <w:rFonts w:ascii="標楷體" w:eastAsia="標楷體" w:hAnsi="標楷體" w:hint="eastAsia"/>
          <w:kern w:val="0"/>
          <w:szCs w:val="28"/>
        </w:rPr>
        <w:t>走勢圖，可依自選組合或</w:t>
      </w:r>
      <w:r w:rsidR="003810CD">
        <w:rPr>
          <w:rFonts w:ascii="標楷體" w:eastAsia="標楷體" w:hAnsi="標楷體" w:hint="eastAsia"/>
          <w:kern w:val="0"/>
          <w:szCs w:val="28"/>
        </w:rPr>
        <w:t>輸入</w:t>
      </w:r>
      <w:r w:rsidRPr="00B664E5">
        <w:rPr>
          <w:rFonts w:ascii="標楷體" w:eastAsia="標楷體" w:hAnsi="標楷體" w:hint="eastAsia"/>
          <w:kern w:val="0"/>
          <w:szCs w:val="28"/>
        </w:rPr>
        <w:t>關鍵字選取想比</w:t>
      </w:r>
      <w:r w:rsidRPr="00B664E5">
        <w:rPr>
          <w:rFonts w:ascii="標楷體" w:eastAsia="標楷體" w:hAnsi="標楷體" w:hint="eastAsia"/>
          <w:kern w:val="0"/>
          <w:szCs w:val="28"/>
        </w:rPr>
        <w:lastRenderedPageBreak/>
        <w:t>較的基</w:t>
      </w:r>
      <w:r w:rsidRPr="0022448B">
        <w:rPr>
          <w:rFonts w:ascii="標楷體" w:eastAsia="標楷體" w:hAnsi="標楷體" w:hint="eastAsia"/>
          <w:kern w:val="0"/>
          <w:szCs w:val="28"/>
        </w:rPr>
        <w:t>金進行比較。</w:t>
      </w:r>
    </w:p>
    <w:p w:rsidR="00AE47E5" w:rsidRPr="0022448B" w:rsidRDefault="00AE47E5" w:rsidP="00AE47E5">
      <w:pPr>
        <w:pStyle w:val="3"/>
        <w:rPr>
          <w:rFonts w:ascii="標楷體" w:eastAsia="標楷體" w:hAnsi="標楷體"/>
          <w:b/>
          <w:kern w:val="0"/>
          <w:szCs w:val="28"/>
        </w:rPr>
      </w:pPr>
      <w:bookmarkStart w:id="232" w:name="_Toc2090688"/>
      <w:bookmarkStart w:id="233" w:name="_Toc11747492"/>
      <w:r w:rsidRPr="0022448B">
        <w:rPr>
          <w:rFonts w:ascii="標楷體" w:eastAsia="標楷體" w:hAnsi="標楷體"/>
          <w:b/>
          <w:kern w:val="0"/>
          <w:szCs w:val="28"/>
        </w:rPr>
        <w:t>10-4</w:t>
      </w:r>
      <w:r w:rsidR="00594CF6" w:rsidRPr="0022448B">
        <w:rPr>
          <w:rFonts w:ascii="標楷體" w:eastAsia="標楷體" w:hAnsi="標楷體" w:hint="eastAsia"/>
          <w:b/>
          <w:kern w:val="0"/>
          <w:szCs w:val="28"/>
        </w:rPr>
        <w:t>「市場資訊」投資試算</w:t>
      </w:r>
      <w:r w:rsidRPr="0022448B">
        <w:rPr>
          <w:rFonts w:ascii="標楷體" w:eastAsia="標楷體" w:hAnsi="標楷體" w:hint="eastAsia"/>
          <w:b/>
          <w:kern w:val="0"/>
          <w:szCs w:val="28"/>
        </w:rPr>
        <w:t>的功能</w:t>
      </w:r>
      <w:r w:rsidRPr="0022448B">
        <w:rPr>
          <w:rFonts w:ascii="標楷體" w:eastAsia="標楷體" w:hAnsi="標楷體"/>
          <w:b/>
          <w:kern w:val="0"/>
          <w:szCs w:val="28"/>
        </w:rPr>
        <w:t>?</w:t>
      </w:r>
      <w:bookmarkEnd w:id="232"/>
      <w:bookmarkEnd w:id="233"/>
      <w:r w:rsidRPr="0022448B">
        <w:rPr>
          <w:rFonts w:ascii="標楷體" w:eastAsia="標楷體" w:hAnsi="標楷體"/>
          <w:b/>
          <w:kern w:val="0"/>
          <w:szCs w:val="28"/>
        </w:rPr>
        <w:t xml:space="preserve"> </w:t>
      </w:r>
    </w:p>
    <w:p w:rsidR="00AE47E5" w:rsidRPr="0022448B" w:rsidRDefault="00AE47E5" w:rsidP="00AE47E5">
      <w:pPr>
        <w:pStyle w:val="4"/>
        <w:ind w:leftChars="221" w:left="707" w:firstLine="0"/>
        <w:rPr>
          <w:rFonts w:ascii="標楷體" w:eastAsia="標楷體" w:hAnsi="標楷體"/>
          <w:color w:val="0000FF"/>
          <w:kern w:val="0"/>
          <w:szCs w:val="28"/>
        </w:rPr>
      </w:pPr>
      <w:r w:rsidRPr="0022448B">
        <w:rPr>
          <w:rFonts w:ascii="標楷體" w:eastAsia="標楷體" w:hAnsi="標楷體" w:hint="eastAsia"/>
          <w:color w:val="0000FF"/>
          <w:kern w:val="0"/>
          <w:szCs w:val="28"/>
        </w:rPr>
        <w:t>找基金＞市場資訊＞</w:t>
      </w:r>
      <w:r w:rsidR="007D70CD" w:rsidRPr="0022448B">
        <w:rPr>
          <w:rFonts w:ascii="標楷體" w:eastAsia="標楷體" w:hAnsi="標楷體" w:hint="eastAsia"/>
          <w:color w:val="0000FF"/>
          <w:kern w:val="0"/>
          <w:szCs w:val="28"/>
        </w:rPr>
        <w:t>投資試算</w:t>
      </w:r>
    </w:p>
    <w:p w:rsidR="00AE47E5" w:rsidRPr="0022448B" w:rsidRDefault="007D70CD" w:rsidP="00AE47E5">
      <w:pPr>
        <w:pStyle w:val="4"/>
        <w:ind w:leftChars="221" w:left="707" w:firstLineChars="199" w:firstLine="637"/>
        <w:rPr>
          <w:rFonts w:ascii="標楷體" w:eastAsia="標楷體" w:hAnsi="標楷體"/>
          <w:color w:val="0000FF"/>
          <w:kern w:val="0"/>
          <w:szCs w:val="28"/>
        </w:rPr>
      </w:pPr>
      <w:r w:rsidRPr="0022448B">
        <w:rPr>
          <w:rFonts w:ascii="標楷體" w:eastAsia="標楷體" w:hAnsi="標楷體" w:hint="eastAsia"/>
          <w:kern w:val="0"/>
          <w:szCs w:val="28"/>
        </w:rPr>
        <w:t>投資試算</w:t>
      </w:r>
      <w:r w:rsidR="00AE47E5" w:rsidRPr="0022448B">
        <w:rPr>
          <w:rFonts w:ascii="標楷體" w:eastAsia="標楷體" w:hAnsi="標楷體" w:hint="eastAsia"/>
          <w:kern w:val="0"/>
          <w:szCs w:val="28"/>
        </w:rPr>
        <w:t>提供您</w:t>
      </w:r>
      <w:r w:rsidR="00BB69D6" w:rsidRPr="0022448B">
        <w:rPr>
          <w:rFonts w:ascii="標楷體" w:eastAsia="標楷體" w:hAnsi="標楷體" w:hint="eastAsia"/>
          <w:kern w:val="0"/>
          <w:szCs w:val="28"/>
        </w:rPr>
        <w:t>基金</w:t>
      </w:r>
      <w:r w:rsidR="00AE47E5" w:rsidRPr="0022448B">
        <w:rPr>
          <w:rFonts w:ascii="標楷體" w:eastAsia="標楷體" w:hAnsi="標楷體" w:hint="eastAsia"/>
          <w:kern w:val="0"/>
          <w:szCs w:val="28"/>
        </w:rPr>
        <w:t>「</w:t>
      </w:r>
      <w:r w:rsidRPr="0022448B">
        <w:rPr>
          <w:rFonts w:ascii="標楷體" w:eastAsia="標楷體" w:hAnsi="標楷體" w:hint="eastAsia"/>
          <w:kern w:val="0"/>
          <w:szCs w:val="28"/>
        </w:rPr>
        <w:t>定期定額</w:t>
      </w:r>
      <w:r w:rsidR="00AE47E5" w:rsidRPr="0022448B">
        <w:rPr>
          <w:rFonts w:ascii="標楷體" w:eastAsia="標楷體" w:hAnsi="標楷體" w:hint="eastAsia"/>
          <w:kern w:val="0"/>
          <w:szCs w:val="28"/>
        </w:rPr>
        <w:t>」及「</w:t>
      </w:r>
      <w:r w:rsidRPr="0022448B">
        <w:rPr>
          <w:rFonts w:ascii="標楷體" w:eastAsia="標楷體" w:hAnsi="標楷體" w:hint="eastAsia"/>
          <w:kern w:val="0"/>
          <w:szCs w:val="28"/>
        </w:rPr>
        <w:t>單筆申購</w:t>
      </w:r>
      <w:r w:rsidR="00AE47E5" w:rsidRPr="0022448B">
        <w:rPr>
          <w:rFonts w:ascii="標楷體" w:eastAsia="標楷體" w:hAnsi="標楷體" w:hint="eastAsia"/>
          <w:kern w:val="0"/>
          <w:szCs w:val="28"/>
        </w:rPr>
        <w:t>」</w:t>
      </w:r>
      <w:r w:rsidR="00BB69D6" w:rsidRPr="0022448B">
        <w:rPr>
          <w:rFonts w:ascii="標楷體" w:eastAsia="標楷體" w:hAnsi="標楷體" w:hint="eastAsia"/>
          <w:kern w:val="0"/>
          <w:szCs w:val="28"/>
        </w:rPr>
        <w:t>報酬率試算工具</w:t>
      </w:r>
      <w:r w:rsidR="00AE47E5" w:rsidRPr="0022448B">
        <w:rPr>
          <w:rFonts w:ascii="標楷體" w:eastAsia="標楷體" w:hAnsi="標楷體" w:hint="eastAsia"/>
          <w:kern w:val="0"/>
          <w:szCs w:val="28"/>
        </w:rPr>
        <w:t>，可</w:t>
      </w:r>
      <w:r w:rsidR="00A953D3" w:rsidRPr="0022448B">
        <w:rPr>
          <w:rFonts w:ascii="標楷體" w:eastAsia="標楷體" w:hAnsi="標楷體" w:hint="eastAsia"/>
          <w:kern w:val="0"/>
          <w:szCs w:val="28"/>
        </w:rPr>
        <w:t>挑選任一基金，輸入投資期間及投資金額</w:t>
      </w:r>
      <w:r w:rsidR="003863B6" w:rsidRPr="0022448B">
        <w:rPr>
          <w:rFonts w:ascii="標楷體" w:eastAsia="標楷體" w:hAnsi="標楷體" w:hint="eastAsia"/>
          <w:kern w:val="0"/>
          <w:szCs w:val="28"/>
        </w:rPr>
        <w:t>後</w:t>
      </w:r>
      <w:r w:rsidR="00A953D3" w:rsidRPr="0022448B">
        <w:rPr>
          <w:rFonts w:ascii="標楷體" w:eastAsia="標楷體" w:hAnsi="標楷體" w:hint="eastAsia"/>
          <w:kern w:val="0"/>
          <w:szCs w:val="28"/>
        </w:rPr>
        <w:t>進行試算，結算出投資損益及報酬率等參考資訊</w:t>
      </w:r>
      <w:r w:rsidR="00AE47E5" w:rsidRPr="0022448B">
        <w:rPr>
          <w:rFonts w:ascii="標楷體" w:eastAsia="標楷體" w:hAnsi="標楷體" w:hint="eastAsia"/>
          <w:kern w:val="0"/>
          <w:szCs w:val="28"/>
        </w:rPr>
        <w:t>。</w:t>
      </w:r>
    </w:p>
    <w:p w:rsidR="006D000A" w:rsidRPr="0022448B" w:rsidRDefault="006D000A" w:rsidP="006D000A">
      <w:pPr>
        <w:pStyle w:val="3"/>
        <w:rPr>
          <w:rFonts w:ascii="標楷體" w:eastAsia="標楷體" w:hAnsi="標楷體"/>
          <w:b/>
          <w:kern w:val="0"/>
          <w:szCs w:val="28"/>
        </w:rPr>
      </w:pPr>
      <w:bookmarkStart w:id="234" w:name="_Toc11747493"/>
      <w:r w:rsidRPr="0022448B">
        <w:rPr>
          <w:rFonts w:ascii="標楷體" w:eastAsia="標楷體" w:hAnsi="標楷體"/>
          <w:b/>
          <w:kern w:val="0"/>
          <w:szCs w:val="28"/>
        </w:rPr>
        <w:t>10-5</w:t>
      </w:r>
      <w:r w:rsidRPr="0022448B">
        <w:rPr>
          <w:rFonts w:ascii="標楷體" w:eastAsia="標楷體" w:hAnsi="標楷體" w:hint="eastAsia"/>
          <w:b/>
          <w:kern w:val="0"/>
          <w:szCs w:val="28"/>
        </w:rPr>
        <w:t>「市場資訊」最新統計資訊的功能</w:t>
      </w:r>
      <w:r w:rsidRPr="0022448B">
        <w:rPr>
          <w:rFonts w:ascii="標楷體" w:eastAsia="標楷體" w:hAnsi="標楷體"/>
          <w:b/>
          <w:kern w:val="0"/>
          <w:szCs w:val="28"/>
        </w:rPr>
        <w:t>?</w:t>
      </w:r>
      <w:bookmarkEnd w:id="234"/>
      <w:r w:rsidRPr="0022448B">
        <w:rPr>
          <w:rFonts w:ascii="標楷體" w:eastAsia="標楷體" w:hAnsi="標楷體"/>
          <w:b/>
          <w:kern w:val="0"/>
          <w:szCs w:val="28"/>
        </w:rPr>
        <w:t xml:space="preserve"> </w:t>
      </w:r>
    </w:p>
    <w:p w:rsidR="006D000A" w:rsidRPr="00F778C4" w:rsidRDefault="006D000A" w:rsidP="006D000A">
      <w:pPr>
        <w:pStyle w:val="4"/>
        <w:ind w:leftChars="221" w:left="707" w:firstLine="0"/>
        <w:rPr>
          <w:rFonts w:ascii="標楷體" w:eastAsia="標楷體" w:hAnsi="標楷體"/>
          <w:color w:val="0000FF"/>
          <w:kern w:val="0"/>
          <w:szCs w:val="28"/>
        </w:rPr>
      </w:pPr>
      <w:r w:rsidRPr="0022448B">
        <w:rPr>
          <w:rFonts w:ascii="標楷體" w:eastAsia="標楷體" w:hAnsi="標楷體" w:hint="eastAsia"/>
          <w:color w:val="0000FF"/>
          <w:kern w:val="0"/>
          <w:szCs w:val="28"/>
        </w:rPr>
        <w:t>找基金＞市場資訊＞最新</w:t>
      </w:r>
      <w:r w:rsidRPr="00B664E5">
        <w:rPr>
          <w:rFonts w:ascii="標楷體" w:eastAsia="標楷體" w:hAnsi="標楷體" w:hint="eastAsia"/>
          <w:color w:val="0000FF"/>
          <w:kern w:val="0"/>
          <w:szCs w:val="28"/>
        </w:rPr>
        <w:t>統計資訊</w:t>
      </w:r>
    </w:p>
    <w:p w:rsidR="006D000A" w:rsidRPr="00F778C4" w:rsidRDefault="006D000A" w:rsidP="006D000A">
      <w:pPr>
        <w:pStyle w:val="4"/>
        <w:ind w:leftChars="221" w:left="707" w:firstLineChars="199" w:firstLine="637"/>
        <w:rPr>
          <w:rFonts w:ascii="標楷體" w:eastAsia="標楷體" w:hAnsi="標楷體"/>
          <w:color w:val="0000FF"/>
          <w:kern w:val="0"/>
          <w:szCs w:val="28"/>
        </w:rPr>
      </w:pPr>
      <w:r w:rsidRPr="00F778C4">
        <w:rPr>
          <w:rFonts w:ascii="標楷體" w:eastAsia="標楷體" w:hAnsi="標楷體" w:hint="eastAsia"/>
          <w:kern w:val="0"/>
          <w:szCs w:val="28"/>
        </w:rPr>
        <w:t>最新統計資訊提供您境內基金資訊公告平台之「綜合統計資訊查詢」及「個別統計資訊查詢」，可依不同查詢條件查詢各檔基金之統計資訊。</w:t>
      </w:r>
    </w:p>
    <w:p w:rsidR="00AE47E5" w:rsidRDefault="00AE47E5">
      <w:pPr>
        <w:widowControl/>
        <w:snapToGrid/>
        <w:spacing w:line="240" w:lineRule="auto"/>
        <w:jc w:val="left"/>
        <w:rPr>
          <w:rFonts w:ascii="標楷體" w:eastAsia="標楷體" w:hAnsi="標楷體"/>
          <w:b/>
          <w:sz w:val="36"/>
          <w:szCs w:val="28"/>
        </w:rPr>
      </w:pPr>
      <w:r>
        <w:rPr>
          <w:rFonts w:ascii="標楷體" w:eastAsia="標楷體" w:hAnsi="標楷體"/>
          <w:b/>
          <w:szCs w:val="28"/>
        </w:rPr>
        <w:br w:type="page"/>
      </w:r>
    </w:p>
    <w:p w:rsidR="00F85466" w:rsidRPr="00B87B6B" w:rsidRDefault="00F85466" w:rsidP="00F85466">
      <w:pPr>
        <w:pStyle w:val="1"/>
        <w:jc w:val="left"/>
        <w:rPr>
          <w:rFonts w:ascii="標楷體" w:eastAsia="標楷體" w:hAnsi="標楷體"/>
          <w:b/>
          <w:kern w:val="2"/>
          <w:szCs w:val="28"/>
        </w:rPr>
      </w:pPr>
      <w:bookmarkStart w:id="235" w:name="_Toc11747494"/>
      <w:r>
        <w:rPr>
          <w:rFonts w:ascii="標楷體" w:eastAsia="標楷體" w:hAnsi="標楷體" w:hint="eastAsia"/>
          <w:b/>
          <w:kern w:val="2"/>
          <w:szCs w:val="28"/>
        </w:rPr>
        <w:lastRenderedPageBreak/>
        <w:t>1</w:t>
      </w:r>
      <w:r w:rsidR="00814F6C">
        <w:rPr>
          <w:rFonts w:ascii="標楷體" w:eastAsia="標楷體" w:hAnsi="標楷體" w:hint="eastAsia"/>
          <w:b/>
          <w:kern w:val="2"/>
          <w:szCs w:val="28"/>
        </w:rPr>
        <w:t>1</w:t>
      </w:r>
      <w:r w:rsidRPr="00135725">
        <w:rPr>
          <w:rFonts w:ascii="標楷體" w:eastAsia="標楷體" w:hAnsi="標楷體" w:hint="eastAsia"/>
          <w:b/>
          <w:kern w:val="2"/>
          <w:szCs w:val="28"/>
        </w:rPr>
        <w:t>.APP</w:t>
      </w:r>
      <w:r>
        <w:rPr>
          <w:rFonts w:ascii="標楷體" w:eastAsia="標楷體" w:hAnsi="標楷體" w:hint="eastAsia"/>
          <w:b/>
          <w:kern w:val="2"/>
          <w:szCs w:val="28"/>
        </w:rPr>
        <w:t>功能</w:t>
      </w:r>
      <w:r w:rsidRPr="00135725">
        <w:rPr>
          <w:rFonts w:ascii="標楷體" w:eastAsia="標楷體" w:hAnsi="標楷體" w:hint="eastAsia"/>
          <w:b/>
          <w:kern w:val="2"/>
          <w:szCs w:val="28"/>
        </w:rPr>
        <w:t>:通知中心</w:t>
      </w:r>
      <w:bookmarkEnd w:id="223"/>
      <w:bookmarkEnd w:id="224"/>
      <w:bookmarkEnd w:id="225"/>
      <w:bookmarkEnd w:id="235"/>
    </w:p>
    <w:p w:rsidR="00F85466" w:rsidRPr="0022448B" w:rsidRDefault="00F85466" w:rsidP="00F85466">
      <w:pPr>
        <w:pStyle w:val="3"/>
        <w:jc w:val="left"/>
        <w:rPr>
          <w:rFonts w:ascii="標楷體" w:eastAsia="標楷體" w:hAnsi="標楷體"/>
          <w:b/>
          <w:kern w:val="0"/>
          <w:szCs w:val="28"/>
        </w:rPr>
      </w:pPr>
      <w:bookmarkStart w:id="236" w:name="_Toc525028574"/>
      <w:bookmarkStart w:id="237" w:name="_Toc525134833"/>
      <w:bookmarkStart w:id="238" w:name="_Toc527453075"/>
      <w:bookmarkStart w:id="239" w:name="_Toc11747495"/>
      <w:r>
        <w:rPr>
          <w:rFonts w:ascii="標楷體" w:eastAsia="標楷體" w:hAnsi="標楷體" w:hint="eastAsia"/>
          <w:b/>
          <w:kern w:val="0"/>
          <w:szCs w:val="28"/>
        </w:rPr>
        <w:t>1</w:t>
      </w:r>
      <w:r w:rsidR="00814F6C">
        <w:rPr>
          <w:rFonts w:ascii="標楷體" w:eastAsia="標楷體" w:hAnsi="標楷體" w:hint="eastAsia"/>
          <w:b/>
          <w:kern w:val="0"/>
          <w:szCs w:val="28"/>
        </w:rPr>
        <w:t>1</w:t>
      </w:r>
      <w:r w:rsidRPr="00135725">
        <w:rPr>
          <w:rFonts w:ascii="標楷體" w:eastAsia="標楷體" w:hAnsi="標楷體" w:hint="eastAsia"/>
          <w:b/>
          <w:kern w:val="0"/>
          <w:szCs w:val="28"/>
        </w:rPr>
        <w:t>-1如何設定</w:t>
      </w:r>
      <w:r>
        <w:rPr>
          <w:rFonts w:ascii="標楷體" w:eastAsia="標楷體" w:hAnsi="標楷體" w:hint="eastAsia"/>
          <w:b/>
          <w:kern w:val="0"/>
          <w:szCs w:val="28"/>
        </w:rPr>
        <w:t>「</w:t>
      </w:r>
      <w:r w:rsidRPr="0022448B">
        <w:rPr>
          <w:rFonts w:ascii="標楷體" w:eastAsia="標楷體" w:hAnsi="標楷體" w:hint="eastAsia"/>
          <w:b/>
          <w:szCs w:val="28"/>
        </w:rPr>
        <w:t>通知中心」</w:t>
      </w:r>
      <w:r w:rsidRPr="0022448B">
        <w:rPr>
          <w:rFonts w:ascii="標楷體" w:eastAsia="標楷體" w:hAnsi="標楷體" w:hint="eastAsia"/>
          <w:b/>
          <w:kern w:val="0"/>
          <w:szCs w:val="28"/>
        </w:rPr>
        <w:t>的內容？</w:t>
      </w:r>
      <w:bookmarkEnd w:id="236"/>
      <w:bookmarkEnd w:id="237"/>
      <w:bookmarkEnd w:id="238"/>
      <w:bookmarkEnd w:id="239"/>
    </w:p>
    <w:p w:rsidR="00F85466" w:rsidRPr="0022448B" w:rsidRDefault="00F85466" w:rsidP="00F85466">
      <w:pPr>
        <w:pStyle w:val="4"/>
        <w:ind w:leftChars="221" w:left="707" w:firstLineChars="200" w:firstLine="640"/>
        <w:rPr>
          <w:rFonts w:ascii="標楷體" w:eastAsia="標楷體" w:hAnsi="標楷體"/>
          <w:kern w:val="0"/>
          <w:szCs w:val="28"/>
        </w:rPr>
      </w:pPr>
      <w:r w:rsidRPr="0022448B">
        <w:rPr>
          <w:rFonts w:ascii="標楷體" w:eastAsia="標楷體" w:hAnsi="標楷體" w:hint="eastAsia"/>
          <w:kern w:val="0"/>
          <w:szCs w:val="28"/>
        </w:rPr>
        <w:t>「通知中心」包含存摺訊息、股務訊息、市場訊息</w:t>
      </w:r>
      <w:r w:rsidR="006714CF" w:rsidRPr="0022448B">
        <w:rPr>
          <w:rFonts w:ascii="標楷體" w:eastAsia="標楷體" w:hAnsi="標楷體" w:hint="eastAsia"/>
          <w:kern w:val="0"/>
          <w:szCs w:val="28"/>
        </w:rPr>
        <w:t>、基金訊息</w:t>
      </w:r>
      <w:r w:rsidR="00072759" w:rsidRPr="0022448B">
        <w:rPr>
          <w:rFonts w:ascii="標楷體" w:eastAsia="標楷體" w:hAnsi="標楷體" w:hint="eastAsia"/>
          <w:kern w:val="0"/>
          <w:szCs w:val="28"/>
        </w:rPr>
        <w:t>及加值訊息</w:t>
      </w:r>
      <w:r w:rsidRPr="0022448B">
        <w:rPr>
          <w:rFonts w:ascii="標楷體" w:eastAsia="標楷體" w:hAnsi="標楷體" w:hint="eastAsia"/>
          <w:kern w:val="0"/>
          <w:szCs w:val="28"/>
        </w:rPr>
        <w:t>等</w:t>
      </w:r>
      <w:r w:rsidR="003863B6" w:rsidRPr="0022448B">
        <w:rPr>
          <w:rFonts w:ascii="標楷體" w:eastAsia="標楷體" w:hAnsi="標楷體" w:hint="eastAsia"/>
          <w:kern w:val="0"/>
          <w:szCs w:val="28"/>
        </w:rPr>
        <w:t>五</w:t>
      </w:r>
      <w:r w:rsidRPr="0022448B">
        <w:rPr>
          <w:rFonts w:ascii="標楷體" w:eastAsia="標楷體" w:hAnsi="標楷體" w:hint="eastAsia"/>
          <w:kern w:val="0"/>
          <w:szCs w:val="28"/>
        </w:rPr>
        <w:t>大類，</w:t>
      </w:r>
      <w:r w:rsidR="00674E81" w:rsidRPr="0022448B">
        <w:rPr>
          <w:rFonts w:ascii="標楷體" w:eastAsia="標楷體" w:hAnsi="標楷體" w:hint="eastAsia"/>
          <w:kern w:val="0"/>
          <w:szCs w:val="28"/>
        </w:rPr>
        <w:t>您</w:t>
      </w:r>
      <w:r w:rsidRPr="0022448B">
        <w:rPr>
          <w:rFonts w:ascii="標楷體" w:eastAsia="標楷體" w:hAnsi="標楷體" w:hint="eastAsia"/>
          <w:kern w:val="0"/>
          <w:szCs w:val="28"/>
        </w:rPr>
        <w:t>於右上角設定中訂閱相關訊息，相關內容即會推播通知並顯示於通知中心。</w:t>
      </w:r>
    </w:p>
    <w:p w:rsidR="00CA4B26" w:rsidRDefault="00CA4B26" w:rsidP="00CA4B26">
      <w:pPr>
        <w:pStyle w:val="4"/>
        <w:ind w:left="0" w:firstLine="0"/>
        <w:rPr>
          <w:rFonts w:ascii="標楷體" w:eastAsia="標楷體" w:hAnsi="標楷體"/>
          <w:kern w:val="0"/>
          <w:szCs w:val="28"/>
        </w:rPr>
      </w:pPr>
      <w:r w:rsidRPr="0022448B">
        <w:rPr>
          <w:rFonts w:ascii="標楷體" w:eastAsia="標楷體" w:hAnsi="標楷體" w:hint="eastAsia"/>
          <w:noProof/>
          <w:kern w:val="0"/>
          <w:szCs w:val="28"/>
        </w:rPr>
        <w:drawing>
          <wp:inline distT="0" distB="0" distL="0" distR="0">
            <wp:extent cx="5276850" cy="29051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905125"/>
                    </a:xfrm>
                    <a:prstGeom prst="rect">
                      <a:avLst/>
                    </a:prstGeom>
                    <a:noFill/>
                    <a:ln>
                      <a:noFill/>
                    </a:ln>
                  </pic:spPr>
                </pic:pic>
              </a:graphicData>
            </a:graphic>
          </wp:inline>
        </w:drawing>
      </w:r>
    </w:p>
    <w:p w:rsidR="00CA4B26" w:rsidRPr="00CA4B26" w:rsidRDefault="00CA4B26" w:rsidP="00CA4B26">
      <w:pPr>
        <w:pStyle w:val="4"/>
        <w:ind w:left="0" w:firstLine="0"/>
        <w:rPr>
          <w:rFonts w:ascii="標楷體" w:eastAsia="標楷體" w:hAnsi="標楷體"/>
          <w:kern w:val="0"/>
          <w:szCs w:val="28"/>
        </w:rPr>
      </w:pPr>
      <w:r>
        <w:rPr>
          <w:rFonts w:ascii="標楷體" w:eastAsia="標楷體" w:hAnsi="標楷體" w:hint="eastAsia"/>
          <w:noProof/>
          <w:kern w:val="0"/>
          <w:szCs w:val="28"/>
        </w:rPr>
        <w:drawing>
          <wp:inline distT="0" distB="0" distL="0" distR="0">
            <wp:extent cx="5276850" cy="17621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1762125"/>
                    </a:xfrm>
                    <a:prstGeom prst="rect">
                      <a:avLst/>
                    </a:prstGeom>
                    <a:noFill/>
                    <a:ln>
                      <a:noFill/>
                    </a:ln>
                  </pic:spPr>
                </pic:pic>
              </a:graphicData>
            </a:graphic>
          </wp:inline>
        </w:drawing>
      </w:r>
    </w:p>
    <w:p w:rsidR="00F85466" w:rsidRPr="00135725" w:rsidRDefault="00F85466" w:rsidP="00F85466">
      <w:pPr>
        <w:pStyle w:val="3"/>
        <w:jc w:val="left"/>
        <w:rPr>
          <w:rFonts w:ascii="標楷體" w:eastAsia="標楷體" w:hAnsi="標楷體"/>
          <w:b/>
          <w:kern w:val="0"/>
          <w:szCs w:val="28"/>
        </w:rPr>
      </w:pPr>
      <w:bookmarkStart w:id="240" w:name="_Toc525028575"/>
      <w:bookmarkStart w:id="241" w:name="_Toc525134834"/>
      <w:bookmarkStart w:id="242" w:name="_Toc527453076"/>
      <w:bookmarkStart w:id="243" w:name="_Toc11747496"/>
      <w:r>
        <w:rPr>
          <w:rFonts w:ascii="標楷體" w:eastAsia="標楷體" w:hAnsi="標楷體" w:hint="eastAsia"/>
          <w:b/>
          <w:kern w:val="0"/>
          <w:szCs w:val="28"/>
        </w:rPr>
        <w:t>1</w:t>
      </w:r>
      <w:r w:rsidR="00814F6C">
        <w:rPr>
          <w:rFonts w:ascii="標楷體" w:eastAsia="標楷體" w:hAnsi="標楷體" w:hint="eastAsia"/>
          <w:b/>
          <w:kern w:val="0"/>
          <w:szCs w:val="28"/>
        </w:rPr>
        <w:t>1</w:t>
      </w:r>
      <w:r w:rsidRPr="00135725">
        <w:rPr>
          <w:rFonts w:ascii="標楷體" w:eastAsia="標楷體" w:hAnsi="標楷體" w:hint="eastAsia"/>
          <w:b/>
          <w:kern w:val="0"/>
          <w:szCs w:val="28"/>
        </w:rPr>
        <w:t>-2</w:t>
      </w:r>
      <w:r w:rsidRPr="00E82F5B">
        <w:rPr>
          <w:rFonts w:ascii="標楷體" w:eastAsia="標楷體" w:hAnsi="標楷體" w:hint="eastAsia"/>
          <w:b/>
          <w:kern w:val="0"/>
          <w:szCs w:val="28"/>
        </w:rPr>
        <w:t>「通知中心」的</w:t>
      </w:r>
      <w:r w:rsidRPr="00135725">
        <w:rPr>
          <w:rFonts w:ascii="標楷體" w:eastAsia="標楷體" w:hAnsi="標楷體" w:hint="eastAsia"/>
          <w:b/>
          <w:kern w:val="0"/>
          <w:szCs w:val="28"/>
        </w:rPr>
        <w:t>訊息可保留多久？</w:t>
      </w:r>
      <w:bookmarkEnd w:id="240"/>
      <w:bookmarkEnd w:id="241"/>
      <w:bookmarkEnd w:id="242"/>
      <w:bookmarkEnd w:id="243"/>
    </w:p>
    <w:p w:rsidR="00F85466" w:rsidRPr="001C6FD9" w:rsidRDefault="00F85466" w:rsidP="00F85466">
      <w:pPr>
        <w:pStyle w:val="4"/>
        <w:ind w:leftChars="221" w:left="707" w:firstLineChars="200" w:firstLine="640"/>
        <w:rPr>
          <w:rFonts w:ascii="標楷體" w:eastAsia="標楷體" w:hAnsi="標楷體"/>
          <w:kern w:val="0"/>
          <w:szCs w:val="28"/>
        </w:rPr>
      </w:pPr>
      <w:r>
        <w:rPr>
          <w:rFonts w:ascii="標楷體" w:eastAsia="標楷體" w:hAnsi="標楷體" w:hint="eastAsia"/>
          <w:kern w:val="0"/>
          <w:szCs w:val="28"/>
        </w:rPr>
        <w:t>「</w:t>
      </w:r>
      <w:r w:rsidRPr="001C6FD9">
        <w:rPr>
          <w:rFonts w:ascii="標楷體" w:eastAsia="標楷體" w:hAnsi="標楷體" w:hint="eastAsia"/>
          <w:kern w:val="0"/>
          <w:szCs w:val="28"/>
        </w:rPr>
        <w:t>通知中心</w:t>
      </w:r>
      <w:r>
        <w:rPr>
          <w:rFonts w:ascii="標楷體" w:eastAsia="標楷體" w:hAnsi="標楷體" w:hint="eastAsia"/>
          <w:kern w:val="0"/>
          <w:szCs w:val="28"/>
        </w:rPr>
        <w:t>」</w:t>
      </w:r>
      <w:r w:rsidRPr="00135725">
        <w:rPr>
          <w:rFonts w:ascii="標楷體" w:eastAsia="標楷體" w:hAnsi="標楷體" w:hint="eastAsia"/>
          <w:kern w:val="0"/>
          <w:szCs w:val="28"/>
        </w:rPr>
        <w:t>的內容僅</w:t>
      </w:r>
      <w:r>
        <w:rPr>
          <w:rFonts w:ascii="標楷體" w:eastAsia="標楷體" w:hAnsi="標楷體" w:hint="eastAsia"/>
          <w:kern w:val="0"/>
          <w:szCs w:val="28"/>
        </w:rPr>
        <w:t>保留近三個月</w:t>
      </w:r>
      <w:r w:rsidRPr="00135725">
        <w:rPr>
          <w:rFonts w:ascii="標楷體" w:eastAsia="標楷體" w:hAnsi="標楷體" w:hint="eastAsia"/>
          <w:kern w:val="0"/>
          <w:szCs w:val="28"/>
        </w:rPr>
        <w:t>之訊息，超過</w:t>
      </w:r>
      <w:r>
        <w:rPr>
          <w:rFonts w:ascii="標楷體" w:eastAsia="標楷體" w:hAnsi="標楷體" w:hint="eastAsia"/>
          <w:kern w:val="0"/>
          <w:szCs w:val="28"/>
        </w:rPr>
        <w:t>三個月</w:t>
      </w:r>
      <w:r w:rsidRPr="00135725">
        <w:rPr>
          <w:rFonts w:ascii="標楷體" w:eastAsia="標楷體" w:hAnsi="標楷體" w:hint="eastAsia"/>
          <w:kern w:val="0"/>
          <w:szCs w:val="28"/>
        </w:rPr>
        <w:t>之訊息將不顯示。</w:t>
      </w:r>
    </w:p>
    <w:p w:rsidR="00F85466" w:rsidRPr="00135725" w:rsidRDefault="00F85466" w:rsidP="00F85466">
      <w:pPr>
        <w:pStyle w:val="3"/>
        <w:jc w:val="left"/>
        <w:rPr>
          <w:rFonts w:ascii="標楷體" w:eastAsia="標楷體" w:hAnsi="標楷體"/>
          <w:b/>
          <w:kern w:val="0"/>
          <w:szCs w:val="28"/>
        </w:rPr>
      </w:pPr>
      <w:bookmarkStart w:id="244" w:name="_Toc525028576"/>
      <w:bookmarkStart w:id="245" w:name="_Toc525134835"/>
      <w:bookmarkStart w:id="246" w:name="_Toc527453077"/>
      <w:bookmarkStart w:id="247" w:name="_Toc11747497"/>
      <w:r>
        <w:rPr>
          <w:rFonts w:ascii="標楷體" w:eastAsia="標楷體" w:hAnsi="標楷體" w:hint="eastAsia"/>
          <w:b/>
          <w:kern w:val="0"/>
          <w:szCs w:val="28"/>
        </w:rPr>
        <w:t>1</w:t>
      </w:r>
      <w:r w:rsidR="00814F6C">
        <w:rPr>
          <w:rFonts w:ascii="標楷體" w:eastAsia="標楷體" w:hAnsi="標楷體" w:hint="eastAsia"/>
          <w:b/>
          <w:kern w:val="0"/>
          <w:szCs w:val="28"/>
        </w:rPr>
        <w:t>1</w:t>
      </w:r>
      <w:r w:rsidRPr="00135725">
        <w:rPr>
          <w:rFonts w:ascii="標楷體" w:eastAsia="標楷體" w:hAnsi="標楷體" w:hint="eastAsia"/>
          <w:b/>
          <w:kern w:val="0"/>
          <w:szCs w:val="28"/>
        </w:rPr>
        <w:t>-3股務訊息可否依自訂的關注證券組合顯示相關訊息？</w:t>
      </w:r>
      <w:bookmarkEnd w:id="244"/>
      <w:bookmarkEnd w:id="245"/>
      <w:bookmarkEnd w:id="246"/>
      <w:bookmarkEnd w:id="247"/>
    </w:p>
    <w:p w:rsidR="00F85466" w:rsidRDefault="00F85466" w:rsidP="00F85466">
      <w:pPr>
        <w:pStyle w:val="4"/>
        <w:ind w:leftChars="221" w:left="707" w:firstLineChars="200" w:firstLine="640"/>
        <w:rPr>
          <w:rFonts w:ascii="標楷體" w:eastAsia="標楷體" w:hAnsi="標楷體"/>
          <w:b/>
          <w:szCs w:val="28"/>
        </w:rPr>
      </w:pPr>
      <w:r w:rsidRPr="00135725">
        <w:rPr>
          <w:rFonts w:ascii="標楷體" w:eastAsia="標楷體" w:hAnsi="標楷體" w:hint="eastAsia"/>
          <w:kern w:val="0"/>
          <w:szCs w:val="28"/>
        </w:rPr>
        <w:t>股務訊息係提供</w:t>
      </w:r>
      <w:r w:rsidR="00674E81">
        <w:rPr>
          <w:rFonts w:ascii="標楷體" w:eastAsia="標楷體" w:hAnsi="標楷體" w:hint="eastAsia"/>
          <w:kern w:val="0"/>
          <w:szCs w:val="28"/>
        </w:rPr>
        <w:t>您</w:t>
      </w:r>
      <w:r w:rsidRPr="00135725">
        <w:rPr>
          <w:rFonts w:ascii="標楷體" w:eastAsia="標楷體" w:hAnsi="標楷體" w:hint="eastAsia"/>
          <w:kern w:val="0"/>
          <w:szCs w:val="28"/>
        </w:rPr>
        <w:t>有權參與之證券股務訊息</w:t>
      </w:r>
      <w:r>
        <w:rPr>
          <w:rFonts w:ascii="標楷體" w:eastAsia="標楷體" w:hAnsi="標楷體" w:hint="eastAsia"/>
          <w:kern w:val="0"/>
          <w:szCs w:val="28"/>
        </w:rPr>
        <w:t>，若</w:t>
      </w:r>
      <w:r w:rsidR="00674E81">
        <w:rPr>
          <w:rFonts w:ascii="標楷體" w:eastAsia="標楷體" w:hAnsi="標楷體" w:hint="eastAsia"/>
          <w:kern w:val="0"/>
          <w:szCs w:val="28"/>
        </w:rPr>
        <w:t>您</w:t>
      </w:r>
      <w:r>
        <w:rPr>
          <w:rFonts w:ascii="標楷體" w:eastAsia="標楷體" w:hAnsi="標楷體" w:hint="eastAsia"/>
          <w:kern w:val="0"/>
          <w:szCs w:val="28"/>
        </w:rPr>
        <w:t>想了解「自選組合」內的</w:t>
      </w:r>
      <w:r w:rsidRPr="00757E23">
        <w:rPr>
          <w:rFonts w:ascii="標楷體" w:eastAsia="標楷體" w:hAnsi="標楷體" w:hint="eastAsia"/>
          <w:kern w:val="0"/>
          <w:szCs w:val="28"/>
        </w:rPr>
        <w:t>證券</w:t>
      </w:r>
      <w:r w:rsidRPr="00111AA4">
        <w:rPr>
          <w:rFonts w:ascii="標楷體" w:eastAsia="標楷體" w:hAnsi="標楷體" w:hint="eastAsia"/>
          <w:kern w:val="0"/>
          <w:szCs w:val="28"/>
        </w:rPr>
        <w:t>相關訊息</w:t>
      </w:r>
      <w:r>
        <w:rPr>
          <w:rFonts w:ascii="標楷體" w:eastAsia="標楷體" w:hAnsi="標楷體" w:hint="eastAsia"/>
          <w:kern w:val="0"/>
          <w:szCs w:val="28"/>
        </w:rPr>
        <w:t>，可透過「e搜</w:t>
      </w:r>
      <w:r>
        <w:rPr>
          <w:rFonts w:ascii="標楷體" w:eastAsia="標楷體" w:hAnsi="標楷體" w:hint="eastAsia"/>
          <w:kern w:val="0"/>
          <w:szCs w:val="28"/>
        </w:rPr>
        <w:lastRenderedPageBreak/>
        <w:t>股」內的</w:t>
      </w:r>
      <w:r w:rsidRPr="00111AA4">
        <w:rPr>
          <w:rFonts w:ascii="標楷體" w:eastAsia="標楷體" w:hAnsi="標楷體" w:hint="eastAsia"/>
          <w:kern w:val="0"/>
          <w:szCs w:val="28"/>
        </w:rPr>
        <w:t>「市場資訊」</w:t>
      </w:r>
      <w:r>
        <w:rPr>
          <w:rFonts w:ascii="標楷體" w:eastAsia="標楷體" w:hAnsi="標楷體" w:hint="eastAsia"/>
          <w:kern w:val="0"/>
          <w:szCs w:val="28"/>
        </w:rPr>
        <w:t>，設定篩選條件以檢視組合內證券的市場訊息</w:t>
      </w:r>
      <w:r w:rsidRPr="00135725">
        <w:rPr>
          <w:rFonts w:ascii="標楷體" w:eastAsia="標楷體" w:hAnsi="標楷體" w:hint="eastAsia"/>
          <w:kern w:val="0"/>
          <w:szCs w:val="28"/>
        </w:rPr>
        <w:t>。</w:t>
      </w:r>
      <w:bookmarkStart w:id="248" w:name="_Toc525028577"/>
      <w:bookmarkStart w:id="249" w:name="_Toc525134836"/>
      <w:r>
        <w:rPr>
          <w:rFonts w:ascii="標楷體" w:eastAsia="標楷體" w:hAnsi="標楷體"/>
          <w:b/>
          <w:szCs w:val="28"/>
        </w:rPr>
        <w:br w:type="page"/>
      </w:r>
    </w:p>
    <w:p w:rsidR="00F85466" w:rsidRPr="00135725" w:rsidRDefault="00F85466" w:rsidP="00F85466">
      <w:pPr>
        <w:pStyle w:val="1"/>
        <w:jc w:val="left"/>
        <w:rPr>
          <w:rFonts w:ascii="標楷體" w:eastAsia="標楷體" w:hAnsi="標楷體"/>
          <w:kern w:val="0"/>
          <w:szCs w:val="28"/>
        </w:rPr>
      </w:pPr>
      <w:bookmarkStart w:id="250" w:name="_Toc527453078"/>
      <w:bookmarkStart w:id="251" w:name="_Toc11747498"/>
      <w:r>
        <w:rPr>
          <w:rFonts w:ascii="標楷體" w:eastAsia="標楷體" w:hAnsi="標楷體" w:hint="eastAsia"/>
          <w:b/>
          <w:kern w:val="2"/>
          <w:szCs w:val="28"/>
        </w:rPr>
        <w:lastRenderedPageBreak/>
        <w:t>1</w:t>
      </w:r>
      <w:r w:rsidR="00814F6C">
        <w:rPr>
          <w:rFonts w:ascii="標楷體" w:eastAsia="標楷體" w:hAnsi="標楷體" w:hint="eastAsia"/>
          <w:b/>
          <w:kern w:val="2"/>
          <w:szCs w:val="28"/>
        </w:rPr>
        <w:t>2</w:t>
      </w:r>
      <w:r w:rsidRPr="00135725">
        <w:rPr>
          <w:rFonts w:ascii="標楷體" w:eastAsia="標楷體" w:hAnsi="標楷體" w:hint="eastAsia"/>
          <w:b/>
          <w:kern w:val="2"/>
          <w:szCs w:val="28"/>
        </w:rPr>
        <w:t>.APP</w:t>
      </w:r>
      <w:r>
        <w:rPr>
          <w:rFonts w:ascii="標楷體" w:eastAsia="標楷體" w:hAnsi="標楷體" w:hint="eastAsia"/>
          <w:b/>
          <w:kern w:val="2"/>
          <w:szCs w:val="28"/>
        </w:rPr>
        <w:t>功能</w:t>
      </w:r>
      <w:r w:rsidRPr="00135725">
        <w:rPr>
          <w:rFonts w:ascii="標楷體" w:eastAsia="標楷體" w:hAnsi="標楷體" w:hint="eastAsia"/>
          <w:b/>
          <w:kern w:val="2"/>
          <w:szCs w:val="28"/>
        </w:rPr>
        <w:t>:個人專區</w:t>
      </w:r>
      <w:bookmarkEnd w:id="248"/>
      <w:bookmarkEnd w:id="249"/>
      <w:bookmarkEnd w:id="250"/>
      <w:bookmarkEnd w:id="251"/>
    </w:p>
    <w:p w:rsidR="00F85466" w:rsidRPr="00135725" w:rsidRDefault="00F85466" w:rsidP="00F85466">
      <w:pPr>
        <w:pStyle w:val="3"/>
        <w:jc w:val="left"/>
        <w:rPr>
          <w:rFonts w:ascii="標楷體" w:eastAsia="標楷體" w:hAnsi="標楷體"/>
          <w:b/>
          <w:kern w:val="0"/>
          <w:szCs w:val="28"/>
        </w:rPr>
      </w:pPr>
      <w:bookmarkStart w:id="252" w:name="_Toc525028578"/>
      <w:bookmarkStart w:id="253" w:name="_Toc525134837"/>
      <w:bookmarkStart w:id="254" w:name="_Toc527453079"/>
      <w:bookmarkStart w:id="255" w:name="_Toc11747499"/>
      <w:r>
        <w:rPr>
          <w:rFonts w:ascii="標楷體" w:eastAsia="標楷體" w:hAnsi="標楷體" w:hint="eastAsia"/>
          <w:b/>
          <w:kern w:val="0"/>
          <w:szCs w:val="28"/>
        </w:rPr>
        <w:t>1</w:t>
      </w:r>
      <w:r w:rsidR="00814F6C">
        <w:rPr>
          <w:rFonts w:ascii="標楷體" w:eastAsia="標楷體" w:hAnsi="標楷體" w:hint="eastAsia"/>
          <w:b/>
          <w:kern w:val="0"/>
          <w:szCs w:val="28"/>
        </w:rPr>
        <w:t>2</w:t>
      </w:r>
      <w:r w:rsidRPr="00135725">
        <w:rPr>
          <w:rFonts w:ascii="標楷體" w:eastAsia="標楷體" w:hAnsi="標楷體" w:hint="eastAsia"/>
          <w:b/>
          <w:kern w:val="0"/>
          <w:szCs w:val="28"/>
        </w:rPr>
        <w:t>-1如何變更手機存摺的手機號碼/Email？</w:t>
      </w:r>
      <w:bookmarkEnd w:id="252"/>
      <w:bookmarkEnd w:id="253"/>
      <w:bookmarkEnd w:id="254"/>
      <w:bookmarkEnd w:id="255"/>
    </w:p>
    <w:p w:rsidR="00F85466" w:rsidRPr="004B0624" w:rsidRDefault="00F85466" w:rsidP="00F85466">
      <w:pPr>
        <w:pStyle w:val="4"/>
        <w:ind w:leftChars="221" w:left="707" w:firstLine="0"/>
        <w:rPr>
          <w:rFonts w:ascii="標楷體" w:eastAsia="標楷體" w:hAnsi="標楷體"/>
          <w:color w:val="0000FF"/>
          <w:kern w:val="0"/>
          <w:szCs w:val="28"/>
        </w:rPr>
      </w:pPr>
      <w:r w:rsidRPr="004B0624">
        <w:rPr>
          <w:rFonts w:ascii="標楷體" w:eastAsia="標楷體" w:hAnsi="標楷體" w:hint="eastAsia"/>
          <w:color w:val="0000FF"/>
          <w:kern w:val="0"/>
          <w:szCs w:val="28"/>
        </w:rPr>
        <w:t>個人專區＞修改個人資料</w:t>
      </w:r>
    </w:p>
    <w:p w:rsidR="00F85466" w:rsidRPr="00506640" w:rsidRDefault="00F85466" w:rsidP="00F85466">
      <w:pPr>
        <w:pStyle w:val="4"/>
        <w:ind w:leftChars="221" w:left="707" w:firstLine="630"/>
        <w:rPr>
          <w:rFonts w:ascii="標楷體" w:eastAsia="標楷體" w:hAnsi="標楷體"/>
          <w:kern w:val="0"/>
          <w:szCs w:val="28"/>
        </w:rPr>
      </w:pPr>
      <w:r>
        <w:rPr>
          <w:rFonts w:ascii="標楷體" w:eastAsia="標楷體" w:hAnsi="標楷體" w:hint="eastAsia"/>
          <w:kern w:val="0"/>
          <w:szCs w:val="28"/>
        </w:rPr>
        <w:t>請</w:t>
      </w:r>
      <w:r w:rsidR="00674E81">
        <w:rPr>
          <w:rFonts w:ascii="標楷體" w:eastAsia="標楷體" w:hAnsi="標楷體" w:hint="eastAsia"/>
          <w:kern w:val="0"/>
          <w:szCs w:val="28"/>
        </w:rPr>
        <w:t>您</w:t>
      </w:r>
      <w:r w:rsidRPr="00135725">
        <w:rPr>
          <w:rFonts w:ascii="標楷體" w:eastAsia="標楷體" w:hAnsi="標楷體" w:hint="eastAsia"/>
          <w:kern w:val="0"/>
          <w:szCs w:val="28"/>
        </w:rPr>
        <w:t>到「個人專區」之「修改個人資料」內自行變更。此項變更僅</w:t>
      </w:r>
      <w:r w:rsidRPr="00506640">
        <w:rPr>
          <w:rFonts w:ascii="標楷體" w:eastAsia="標楷體" w:hAnsi="標楷體" w:hint="eastAsia"/>
          <w:kern w:val="0"/>
          <w:szCs w:val="28"/>
        </w:rPr>
        <w:t>適用於</w:t>
      </w:r>
      <w:r w:rsidR="00674E81">
        <w:rPr>
          <w:rFonts w:ascii="標楷體" w:eastAsia="標楷體" w:hAnsi="標楷體" w:hint="eastAsia"/>
          <w:kern w:val="0"/>
          <w:szCs w:val="28"/>
        </w:rPr>
        <w:t>您</w:t>
      </w:r>
      <w:r w:rsidRPr="00506640">
        <w:rPr>
          <w:rFonts w:ascii="標楷體" w:eastAsia="標楷體" w:hAnsi="標楷體" w:hint="eastAsia"/>
          <w:kern w:val="0"/>
          <w:szCs w:val="28"/>
        </w:rPr>
        <w:t>於「集保e存摺」APP知各項服務，並不會同步更新於往來證券商留存之資訊。</w:t>
      </w:r>
    </w:p>
    <w:p w:rsidR="00F85466" w:rsidRPr="00506640" w:rsidRDefault="00F85466" w:rsidP="00F85466">
      <w:pPr>
        <w:pStyle w:val="4"/>
        <w:ind w:leftChars="221" w:left="707" w:firstLine="630"/>
        <w:rPr>
          <w:rFonts w:ascii="標楷體" w:eastAsia="標楷體" w:hAnsi="標楷體"/>
          <w:kern w:val="0"/>
          <w:szCs w:val="28"/>
        </w:rPr>
      </w:pPr>
      <w:r w:rsidRPr="00506640">
        <w:rPr>
          <w:rFonts w:ascii="標楷體" w:eastAsia="標楷體" w:hAnsi="標楷體" w:hint="eastAsia"/>
          <w:kern w:val="0"/>
          <w:szCs w:val="28"/>
        </w:rPr>
        <w:t>若需同步更新於往來證券商留存之資訊，</w:t>
      </w:r>
      <w:r w:rsidR="00674E81">
        <w:rPr>
          <w:rFonts w:ascii="標楷體" w:eastAsia="標楷體" w:hAnsi="標楷體" w:hint="eastAsia"/>
          <w:kern w:val="0"/>
          <w:szCs w:val="28"/>
        </w:rPr>
        <w:t>您</w:t>
      </w:r>
      <w:r w:rsidRPr="00506640">
        <w:rPr>
          <w:rFonts w:ascii="標楷體" w:eastAsia="標楷體" w:hAnsi="標楷體" w:hint="eastAsia"/>
          <w:kern w:val="0"/>
          <w:szCs w:val="28"/>
        </w:rPr>
        <w:t>可透過</w:t>
      </w:r>
      <w:r w:rsidR="00674E81">
        <w:rPr>
          <w:rFonts w:ascii="標楷體" w:eastAsia="標楷體" w:hAnsi="標楷體" w:hint="eastAsia"/>
          <w:kern w:val="0"/>
          <w:szCs w:val="28"/>
        </w:rPr>
        <w:t>證券商提供之線上平台</w:t>
      </w:r>
      <w:r w:rsidRPr="00506640">
        <w:rPr>
          <w:rFonts w:ascii="標楷體" w:eastAsia="標楷體" w:hAnsi="標楷體" w:hint="eastAsia"/>
          <w:kern w:val="0"/>
          <w:szCs w:val="28"/>
        </w:rPr>
        <w:t>（Web/APP）或臨櫃申請。</w:t>
      </w:r>
    </w:p>
    <w:p w:rsidR="00F85466" w:rsidRPr="00135725" w:rsidRDefault="00F85466" w:rsidP="00F85466">
      <w:pPr>
        <w:pStyle w:val="3"/>
        <w:jc w:val="left"/>
        <w:rPr>
          <w:rFonts w:ascii="標楷體" w:eastAsia="標楷體" w:hAnsi="標楷體"/>
          <w:b/>
          <w:kern w:val="0"/>
          <w:szCs w:val="28"/>
        </w:rPr>
      </w:pPr>
      <w:bookmarkStart w:id="256" w:name="_Toc525028579"/>
      <w:bookmarkStart w:id="257" w:name="_Toc525134838"/>
      <w:bookmarkStart w:id="258" w:name="_Toc527453080"/>
      <w:bookmarkStart w:id="259" w:name="_Toc11747500"/>
      <w:r>
        <w:rPr>
          <w:rFonts w:ascii="標楷體" w:eastAsia="標楷體" w:hAnsi="標楷體" w:hint="eastAsia"/>
          <w:b/>
          <w:kern w:val="0"/>
          <w:szCs w:val="28"/>
        </w:rPr>
        <w:t>1</w:t>
      </w:r>
      <w:r w:rsidR="00814F6C">
        <w:rPr>
          <w:rFonts w:ascii="標楷體" w:eastAsia="標楷體" w:hAnsi="標楷體" w:hint="eastAsia"/>
          <w:b/>
          <w:kern w:val="0"/>
          <w:szCs w:val="28"/>
        </w:rPr>
        <w:t>2</w:t>
      </w:r>
      <w:r w:rsidRPr="00135725">
        <w:rPr>
          <w:rFonts w:ascii="標楷體" w:eastAsia="標楷體" w:hAnsi="標楷體" w:hint="eastAsia"/>
          <w:b/>
          <w:kern w:val="0"/>
          <w:szCs w:val="28"/>
        </w:rPr>
        <w:t>-</w:t>
      </w:r>
      <w:r>
        <w:rPr>
          <w:rFonts w:ascii="標楷體" w:eastAsia="標楷體" w:hAnsi="標楷體" w:hint="eastAsia"/>
          <w:b/>
          <w:kern w:val="0"/>
          <w:szCs w:val="28"/>
        </w:rPr>
        <w:t>2</w:t>
      </w:r>
      <w:r w:rsidRPr="00135725">
        <w:rPr>
          <w:rFonts w:ascii="標楷體" w:eastAsia="標楷體" w:hAnsi="標楷體" w:hint="eastAsia"/>
          <w:b/>
          <w:kern w:val="0"/>
          <w:szCs w:val="28"/>
        </w:rPr>
        <w:t>如何變更</w:t>
      </w:r>
      <w:r>
        <w:rPr>
          <w:rFonts w:ascii="標楷體" w:eastAsia="標楷體" w:hAnsi="標楷體" w:hint="eastAsia"/>
          <w:b/>
          <w:kern w:val="0"/>
          <w:szCs w:val="28"/>
        </w:rPr>
        <w:t>姓名與生日</w:t>
      </w:r>
      <w:r w:rsidRPr="00135725">
        <w:rPr>
          <w:rFonts w:ascii="標楷體" w:eastAsia="標楷體" w:hAnsi="標楷體" w:hint="eastAsia"/>
          <w:b/>
          <w:kern w:val="0"/>
          <w:szCs w:val="28"/>
        </w:rPr>
        <w:t>？</w:t>
      </w:r>
      <w:bookmarkEnd w:id="256"/>
      <w:bookmarkEnd w:id="257"/>
      <w:bookmarkEnd w:id="258"/>
      <w:bookmarkEnd w:id="259"/>
    </w:p>
    <w:p w:rsidR="00F85466" w:rsidRPr="00506640" w:rsidRDefault="00F85466" w:rsidP="00F85466">
      <w:pPr>
        <w:pStyle w:val="4"/>
        <w:ind w:leftChars="221" w:left="707" w:firstLineChars="200" w:firstLine="640"/>
        <w:rPr>
          <w:rFonts w:ascii="標楷體" w:eastAsia="標楷體" w:hAnsi="標楷體"/>
          <w:kern w:val="0"/>
          <w:szCs w:val="28"/>
        </w:rPr>
      </w:pPr>
      <w:r>
        <w:rPr>
          <w:rFonts w:ascii="標楷體" w:eastAsia="標楷體" w:hAnsi="標楷體" w:hint="eastAsia"/>
          <w:kern w:val="0"/>
          <w:szCs w:val="28"/>
        </w:rPr>
        <w:t>APP並無提供姓名與生日變更的功能，</w:t>
      </w:r>
      <w:r w:rsidR="00674E81">
        <w:rPr>
          <w:rFonts w:ascii="標楷體" w:eastAsia="標楷體" w:hAnsi="標楷體" w:hint="eastAsia"/>
          <w:kern w:val="0"/>
          <w:szCs w:val="28"/>
        </w:rPr>
        <w:t>您</w:t>
      </w:r>
      <w:r w:rsidRPr="00506640">
        <w:rPr>
          <w:rFonts w:ascii="標楷體" w:eastAsia="標楷體" w:hAnsi="標楷體" w:hint="eastAsia"/>
          <w:kern w:val="0"/>
          <w:szCs w:val="28"/>
        </w:rPr>
        <w:t>可透過</w:t>
      </w:r>
      <w:r w:rsidR="00674E81">
        <w:rPr>
          <w:rFonts w:ascii="標楷體" w:eastAsia="標楷體" w:hAnsi="標楷體" w:hint="eastAsia"/>
          <w:kern w:val="0"/>
          <w:szCs w:val="28"/>
        </w:rPr>
        <w:t>證券商提供之線上平台</w:t>
      </w:r>
      <w:r w:rsidR="00674E81" w:rsidRPr="00506640">
        <w:rPr>
          <w:rFonts w:ascii="標楷體" w:eastAsia="標楷體" w:hAnsi="標楷體" w:hint="eastAsia"/>
          <w:kern w:val="0"/>
          <w:szCs w:val="28"/>
        </w:rPr>
        <w:t>（Web/APP）</w:t>
      </w:r>
      <w:r w:rsidRPr="00506640">
        <w:rPr>
          <w:rFonts w:ascii="標楷體" w:eastAsia="標楷體" w:hAnsi="標楷體" w:hint="eastAsia"/>
          <w:kern w:val="0"/>
          <w:szCs w:val="28"/>
        </w:rPr>
        <w:t>或臨櫃申請。</w:t>
      </w:r>
    </w:p>
    <w:p w:rsidR="00F85466" w:rsidRPr="00724CFB" w:rsidRDefault="00F85466" w:rsidP="00F85466">
      <w:pPr>
        <w:pStyle w:val="3"/>
        <w:rPr>
          <w:rFonts w:ascii="標楷體" w:eastAsia="標楷體" w:hAnsi="標楷體"/>
          <w:b/>
          <w:kern w:val="0"/>
          <w:szCs w:val="28"/>
        </w:rPr>
      </w:pPr>
      <w:bookmarkStart w:id="260" w:name="_Toc527453081"/>
      <w:bookmarkStart w:id="261" w:name="_Toc11747501"/>
      <w:bookmarkStart w:id="262" w:name="_Toc525028581"/>
      <w:bookmarkStart w:id="263" w:name="_Toc525134839"/>
      <w:r>
        <w:rPr>
          <w:rFonts w:ascii="標楷體" w:eastAsia="標楷體" w:hAnsi="標楷體" w:hint="eastAsia"/>
          <w:b/>
          <w:kern w:val="0"/>
          <w:szCs w:val="28"/>
        </w:rPr>
        <w:t>1</w:t>
      </w:r>
      <w:r w:rsidR="00814F6C">
        <w:rPr>
          <w:rFonts w:ascii="標楷體" w:eastAsia="標楷體" w:hAnsi="標楷體" w:hint="eastAsia"/>
          <w:b/>
          <w:kern w:val="0"/>
          <w:szCs w:val="28"/>
        </w:rPr>
        <w:t>2</w:t>
      </w:r>
      <w:r w:rsidRPr="00724CFB">
        <w:rPr>
          <w:rFonts w:ascii="標楷體" w:eastAsia="標楷體" w:hAnsi="標楷體" w:hint="eastAsia"/>
          <w:b/>
          <w:kern w:val="0"/>
          <w:szCs w:val="28"/>
        </w:rPr>
        <w:t>-</w:t>
      </w:r>
      <w:r>
        <w:rPr>
          <w:rFonts w:ascii="標楷體" w:eastAsia="標楷體" w:hAnsi="標楷體" w:hint="eastAsia"/>
          <w:b/>
          <w:kern w:val="0"/>
          <w:szCs w:val="28"/>
        </w:rPr>
        <w:t>3</w:t>
      </w:r>
      <w:r w:rsidRPr="00634AF2">
        <w:rPr>
          <w:rFonts w:ascii="標楷體" w:eastAsia="標楷體" w:hAnsi="標楷體" w:hint="eastAsia"/>
          <w:b/>
          <w:kern w:val="0"/>
          <w:szCs w:val="28"/>
        </w:rPr>
        <w:t>「</w:t>
      </w:r>
      <w:r w:rsidRPr="00724CFB">
        <w:rPr>
          <w:rFonts w:ascii="標楷體" w:eastAsia="標楷體" w:hAnsi="標楷體" w:hint="eastAsia"/>
          <w:b/>
          <w:kern w:val="0"/>
          <w:szCs w:val="28"/>
        </w:rPr>
        <w:t>常見問題」提供哪些資訊?</w:t>
      </w:r>
      <w:bookmarkEnd w:id="260"/>
      <w:bookmarkEnd w:id="261"/>
    </w:p>
    <w:p w:rsidR="00F85466" w:rsidRPr="00F928C4" w:rsidRDefault="00F85466" w:rsidP="00F85466">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個人專區＞常見問題</w:t>
      </w:r>
    </w:p>
    <w:p w:rsidR="00F85466" w:rsidRDefault="00F85466" w:rsidP="00F85466">
      <w:pPr>
        <w:pStyle w:val="4"/>
        <w:ind w:leftChars="221" w:left="707" w:firstLine="2"/>
        <w:rPr>
          <w:rFonts w:ascii="標楷體" w:eastAsia="標楷體" w:hAnsi="標楷體"/>
          <w:kern w:val="0"/>
          <w:szCs w:val="28"/>
        </w:rPr>
      </w:pPr>
      <w:r>
        <w:rPr>
          <w:rFonts w:ascii="標楷體" w:eastAsia="標楷體" w:hAnsi="標楷體" w:hint="eastAsia"/>
          <w:kern w:val="0"/>
          <w:szCs w:val="28"/>
        </w:rPr>
        <w:t xml:space="preserve">    </w:t>
      </w:r>
      <w:r>
        <w:rPr>
          <w:rFonts w:ascii="標楷體" w:eastAsia="標楷體" w:hAnsi="標楷體" w:hint="eastAsia"/>
          <w:b/>
          <w:kern w:val="0"/>
          <w:szCs w:val="28"/>
        </w:rPr>
        <w:t>「</w:t>
      </w:r>
      <w:r>
        <w:rPr>
          <w:rFonts w:ascii="標楷體" w:eastAsia="標楷體" w:hAnsi="標楷體" w:hint="eastAsia"/>
          <w:kern w:val="0"/>
          <w:szCs w:val="28"/>
        </w:rPr>
        <w:t>常見問題」提供關於手機存摺相關的問與答，若仍有其他問題，亦可撥打集保結算所客服電話，或將問題寄到手機存摺客服信箱。</w:t>
      </w:r>
    </w:p>
    <w:p w:rsidR="00F85466" w:rsidRDefault="00F85466" w:rsidP="00F85466">
      <w:pPr>
        <w:pStyle w:val="3"/>
        <w:rPr>
          <w:rFonts w:ascii="標楷體" w:eastAsia="標楷體" w:hAnsi="標楷體"/>
          <w:b/>
          <w:kern w:val="0"/>
          <w:szCs w:val="28"/>
        </w:rPr>
      </w:pPr>
      <w:bookmarkStart w:id="264" w:name="_Toc527453082"/>
      <w:bookmarkStart w:id="265" w:name="_Toc11747502"/>
      <w:r>
        <w:rPr>
          <w:rFonts w:ascii="標楷體" w:eastAsia="標楷體" w:hAnsi="標楷體" w:hint="eastAsia"/>
          <w:b/>
          <w:kern w:val="0"/>
          <w:szCs w:val="28"/>
        </w:rPr>
        <w:t>1</w:t>
      </w:r>
      <w:r w:rsidR="00814F6C">
        <w:rPr>
          <w:rFonts w:ascii="標楷體" w:eastAsia="標楷體" w:hAnsi="標楷體" w:hint="eastAsia"/>
          <w:b/>
          <w:kern w:val="0"/>
          <w:szCs w:val="28"/>
        </w:rPr>
        <w:t>2</w:t>
      </w:r>
      <w:r w:rsidRPr="00111AA4">
        <w:rPr>
          <w:rFonts w:ascii="標楷體" w:eastAsia="標楷體" w:hAnsi="標楷體"/>
          <w:b/>
          <w:kern w:val="0"/>
          <w:szCs w:val="28"/>
        </w:rPr>
        <w:t>-4</w:t>
      </w:r>
      <w:r w:rsidRPr="00634AF2">
        <w:rPr>
          <w:rFonts w:ascii="標楷體" w:eastAsia="標楷體" w:hAnsi="標楷體" w:hint="eastAsia"/>
          <w:b/>
          <w:kern w:val="0"/>
          <w:szCs w:val="28"/>
        </w:rPr>
        <w:t>「操作</w:t>
      </w:r>
      <w:r>
        <w:rPr>
          <w:rFonts w:ascii="標楷體" w:eastAsia="標楷體" w:hAnsi="標楷體" w:hint="eastAsia"/>
          <w:b/>
          <w:kern w:val="0"/>
          <w:szCs w:val="28"/>
        </w:rPr>
        <w:t>教學</w:t>
      </w:r>
      <w:r w:rsidRPr="00686FE5">
        <w:rPr>
          <w:rFonts w:ascii="標楷體" w:eastAsia="標楷體" w:hAnsi="標楷體" w:hint="eastAsia"/>
          <w:b/>
          <w:kern w:val="0"/>
          <w:szCs w:val="28"/>
        </w:rPr>
        <w:t>」提供哪些資訊?</w:t>
      </w:r>
      <w:bookmarkEnd w:id="264"/>
      <w:bookmarkEnd w:id="265"/>
    </w:p>
    <w:p w:rsidR="00F85466" w:rsidRPr="00F928C4" w:rsidRDefault="00F85466" w:rsidP="00F85466">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個人專區＞操作教學</w:t>
      </w:r>
    </w:p>
    <w:p w:rsidR="00F85466" w:rsidRDefault="00F85466" w:rsidP="00F85466">
      <w:pPr>
        <w:pStyle w:val="4"/>
        <w:ind w:leftChars="221" w:left="707" w:firstLine="0"/>
        <w:rPr>
          <w:rFonts w:ascii="標楷體" w:eastAsia="標楷體" w:hAnsi="標楷體"/>
          <w:b/>
          <w:kern w:val="0"/>
          <w:szCs w:val="28"/>
        </w:rPr>
      </w:pPr>
      <w:r>
        <w:rPr>
          <w:rFonts w:ascii="標楷體" w:eastAsia="標楷體" w:hAnsi="標楷體" w:hint="eastAsia"/>
          <w:b/>
          <w:kern w:val="0"/>
          <w:szCs w:val="28"/>
        </w:rPr>
        <w:t xml:space="preserve">    「</w:t>
      </w:r>
      <w:r>
        <w:rPr>
          <w:rFonts w:ascii="標楷體" w:eastAsia="標楷體" w:hAnsi="標楷體" w:hint="eastAsia"/>
          <w:kern w:val="0"/>
          <w:szCs w:val="28"/>
        </w:rPr>
        <w:t>常見問題」提供「集保e存摺」APP的使用說明與影片介紹。</w:t>
      </w:r>
    </w:p>
    <w:p w:rsidR="00F85466" w:rsidRDefault="00F85466" w:rsidP="00F85466">
      <w:pPr>
        <w:pStyle w:val="3"/>
        <w:rPr>
          <w:rFonts w:ascii="標楷體" w:eastAsia="標楷體" w:hAnsi="標楷體"/>
          <w:b/>
          <w:kern w:val="0"/>
          <w:szCs w:val="28"/>
        </w:rPr>
      </w:pPr>
      <w:bookmarkStart w:id="266" w:name="_Toc527453083"/>
      <w:bookmarkStart w:id="267" w:name="_Toc11747503"/>
      <w:r w:rsidRPr="00111AA4">
        <w:rPr>
          <w:rFonts w:ascii="標楷體" w:eastAsia="標楷體" w:hAnsi="標楷體"/>
          <w:b/>
          <w:kern w:val="0"/>
          <w:szCs w:val="28"/>
        </w:rPr>
        <w:t>1</w:t>
      </w:r>
      <w:r w:rsidR="00814F6C">
        <w:rPr>
          <w:rFonts w:ascii="標楷體" w:eastAsia="標楷體" w:hAnsi="標楷體" w:hint="eastAsia"/>
          <w:b/>
          <w:kern w:val="0"/>
          <w:szCs w:val="28"/>
        </w:rPr>
        <w:t>2</w:t>
      </w:r>
      <w:r w:rsidRPr="00111AA4">
        <w:rPr>
          <w:rFonts w:ascii="標楷體" w:eastAsia="標楷體" w:hAnsi="標楷體"/>
          <w:b/>
          <w:kern w:val="0"/>
          <w:szCs w:val="28"/>
        </w:rPr>
        <w:t>-5</w:t>
      </w:r>
      <w:r w:rsidRPr="00111AA4">
        <w:rPr>
          <w:rFonts w:ascii="標楷體" w:eastAsia="標楷體" w:hAnsi="標楷體" w:hint="eastAsia"/>
          <w:b/>
          <w:kern w:val="0"/>
          <w:szCs w:val="28"/>
        </w:rPr>
        <w:t>「集保</w:t>
      </w:r>
      <w:r w:rsidRPr="00111AA4">
        <w:rPr>
          <w:rFonts w:ascii="標楷體" w:eastAsia="標楷體" w:hAnsi="標楷體"/>
          <w:b/>
          <w:kern w:val="0"/>
          <w:szCs w:val="28"/>
        </w:rPr>
        <w:t>e存摺」APP</w:t>
      </w:r>
      <w:r w:rsidRPr="00111AA4">
        <w:rPr>
          <w:rFonts w:ascii="標楷體" w:eastAsia="標楷體" w:hAnsi="標楷體" w:hint="eastAsia"/>
          <w:b/>
          <w:kern w:val="0"/>
          <w:szCs w:val="28"/>
        </w:rPr>
        <w:t>超好用，要</w:t>
      </w:r>
      <w:r w:rsidRPr="00CD6B61">
        <w:rPr>
          <w:rFonts w:ascii="標楷體" w:eastAsia="標楷體" w:hAnsi="標楷體" w:hint="eastAsia"/>
          <w:b/>
          <w:kern w:val="0"/>
          <w:szCs w:val="28"/>
        </w:rPr>
        <w:t>如何將</w:t>
      </w:r>
      <w:r w:rsidRPr="00111AA4">
        <w:rPr>
          <w:rFonts w:ascii="標楷體" w:eastAsia="標楷體" w:hAnsi="標楷體" w:hint="eastAsia"/>
          <w:b/>
          <w:kern w:val="0"/>
          <w:szCs w:val="28"/>
        </w:rPr>
        <w:t>「集保</w:t>
      </w:r>
      <w:r w:rsidRPr="00111AA4">
        <w:rPr>
          <w:rFonts w:ascii="標楷體" w:eastAsia="標楷體" w:hAnsi="標楷體"/>
          <w:b/>
          <w:kern w:val="0"/>
          <w:szCs w:val="28"/>
        </w:rPr>
        <w:t>e存摺」APP</w:t>
      </w:r>
      <w:r w:rsidRPr="00111AA4">
        <w:rPr>
          <w:rFonts w:ascii="標楷體" w:eastAsia="標楷體" w:hAnsi="標楷體" w:hint="eastAsia"/>
          <w:b/>
          <w:kern w:val="0"/>
          <w:szCs w:val="28"/>
        </w:rPr>
        <w:t>推薦給朋友</w:t>
      </w:r>
      <w:r w:rsidRPr="00111AA4">
        <w:rPr>
          <w:rFonts w:ascii="標楷體" w:eastAsia="標楷體" w:hAnsi="標楷體"/>
          <w:b/>
          <w:kern w:val="0"/>
          <w:szCs w:val="28"/>
        </w:rPr>
        <w:t>?</w:t>
      </w:r>
      <w:bookmarkEnd w:id="266"/>
      <w:bookmarkEnd w:id="267"/>
    </w:p>
    <w:p w:rsidR="00F85466" w:rsidRPr="00F928C4" w:rsidRDefault="00F85466" w:rsidP="00F85466">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個人專區＞邀請朋友</w:t>
      </w:r>
    </w:p>
    <w:p w:rsidR="00F85466" w:rsidRPr="00111AA4" w:rsidRDefault="00F85466" w:rsidP="00F85466">
      <w:pPr>
        <w:pStyle w:val="4"/>
        <w:ind w:leftChars="221" w:left="707" w:firstLine="1"/>
        <w:rPr>
          <w:rFonts w:ascii="標楷體" w:eastAsia="標楷體" w:hAnsi="標楷體"/>
          <w:b/>
          <w:kern w:val="0"/>
          <w:szCs w:val="28"/>
        </w:rPr>
      </w:pPr>
      <w:r>
        <w:rPr>
          <w:rFonts w:ascii="標楷體" w:eastAsia="標楷體" w:hAnsi="標楷體" w:hint="eastAsia"/>
          <w:b/>
          <w:kern w:val="0"/>
          <w:szCs w:val="28"/>
        </w:rPr>
        <w:t xml:space="preserve">    </w:t>
      </w:r>
      <w:r>
        <w:rPr>
          <w:rFonts w:ascii="標楷體" w:eastAsia="標楷體" w:hAnsi="標楷體" w:hint="eastAsia"/>
          <w:kern w:val="0"/>
          <w:szCs w:val="28"/>
        </w:rPr>
        <w:t>點選</w:t>
      </w:r>
      <w:r w:rsidRPr="00135725">
        <w:rPr>
          <w:rFonts w:ascii="標楷體" w:eastAsia="標楷體" w:hAnsi="標楷體" w:hint="eastAsia"/>
          <w:kern w:val="0"/>
          <w:szCs w:val="28"/>
        </w:rPr>
        <w:t>「個人專區」之「</w:t>
      </w:r>
      <w:r>
        <w:rPr>
          <w:rFonts w:ascii="標楷體" w:eastAsia="標楷體" w:hAnsi="標楷體" w:hint="eastAsia"/>
          <w:kern w:val="0"/>
          <w:szCs w:val="28"/>
        </w:rPr>
        <w:t>邀請朋友</w:t>
      </w:r>
      <w:r w:rsidRPr="00135725">
        <w:rPr>
          <w:rFonts w:ascii="標楷體" w:eastAsia="標楷體" w:hAnsi="標楷體" w:hint="eastAsia"/>
          <w:kern w:val="0"/>
          <w:szCs w:val="28"/>
        </w:rPr>
        <w:t>」</w:t>
      </w:r>
      <w:r>
        <w:rPr>
          <w:rFonts w:ascii="標楷體" w:eastAsia="標楷體" w:hAnsi="標楷體" w:hint="eastAsia"/>
          <w:kern w:val="0"/>
          <w:szCs w:val="28"/>
        </w:rPr>
        <w:t>，即可透過多種社交軟體，推薦給好友。</w:t>
      </w:r>
    </w:p>
    <w:p w:rsidR="00F85466" w:rsidRPr="00135725" w:rsidRDefault="00F85466" w:rsidP="00F85466">
      <w:pPr>
        <w:pStyle w:val="3"/>
        <w:rPr>
          <w:rFonts w:ascii="標楷體" w:eastAsia="標楷體" w:hAnsi="標楷體"/>
          <w:b/>
          <w:kern w:val="0"/>
          <w:szCs w:val="28"/>
        </w:rPr>
      </w:pPr>
      <w:bookmarkStart w:id="268" w:name="_Toc527453084"/>
      <w:bookmarkStart w:id="269" w:name="_Toc11747504"/>
      <w:r>
        <w:rPr>
          <w:rFonts w:ascii="標楷體" w:eastAsia="標楷體" w:hAnsi="標楷體" w:hint="eastAsia"/>
          <w:b/>
          <w:kern w:val="0"/>
          <w:szCs w:val="28"/>
        </w:rPr>
        <w:t>1</w:t>
      </w:r>
      <w:r w:rsidR="00814F6C">
        <w:rPr>
          <w:rFonts w:ascii="標楷體" w:eastAsia="標楷體" w:hAnsi="標楷體" w:hint="eastAsia"/>
          <w:b/>
          <w:kern w:val="0"/>
          <w:szCs w:val="28"/>
        </w:rPr>
        <w:t>2</w:t>
      </w:r>
      <w:r>
        <w:rPr>
          <w:rFonts w:ascii="標楷體" w:eastAsia="標楷體" w:hAnsi="標楷體" w:hint="eastAsia"/>
          <w:b/>
          <w:kern w:val="0"/>
          <w:szCs w:val="28"/>
        </w:rPr>
        <w:t>-</w:t>
      </w:r>
      <w:r>
        <w:rPr>
          <w:rFonts w:ascii="標楷體" w:eastAsia="標楷體" w:hAnsi="標楷體"/>
          <w:b/>
          <w:kern w:val="0"/>
          <w:szCs w:val="28"/>
        </w:rPr>
        <w:t>6</w:t>
      </w:r>
      <w:r w:rsidRPr="00135725">
        <w:rPr>
          <w:rFonts w:ascii="標楷體" w:eastAsia="標楷體" w:hAnsi="標楷體" w:hint="eastAsia"/>
          <w:b/>
          <w:kern w:val="0"/>
          <w:szCs w:val="28"/>
        </w:rPr>
        <w:t>如何查看APP版本資訊?</w:t>
      </w:r>
      <w:bookmarkEnd w:id="262"/>
      <w:bookmarkEnd w:id="263"/>
      <w:bookmarkEnd w:id="268"/>
      <w:bookmarkEnd w:id="269"/>
    </w:p>
    <w:p w:rsidR="00F85466" w:rsidRPr="00F928C4" w:rsidRDefault="00F85466" w:rsidP="00F85466">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lastRenderedPageBreak/>
        <w:t>個人專區＞設定&gt;版本資訊</w:t>
      </w:r>
    </w:p>
    <w:p w:rsidR="00F85466" w:rsidRPr="00135725" w:rsidRDefault="00F85466" w:rsidP="00F85466">
      <w:pPr>
        <w:pStyle w:val="4"/>
        <w:ind w:leftChars="220" w:left="704" w:firstLineChars="200" w:firstLine="640"/>
        <w:rPr>
          <w:rFonts w:ascii="標楷體" w:eastAsia="標楷體" w:hAnsi="標楷體"/>
          <w:kern w:val="0"/>
          <w:szCs w:val="28"/>
        </w:rPr>
      </w:pPr>
      <w:r>
        <w:rPr>
          <w:rFonts w:ascii="標楷體" w:eastAsia="標楷體" w:hAnsi="標楷體" w:hint="eastAsia"/>
          <w:kern w:val="0"/>
          <w:szCs w:val="28"/>
        </w:rPr>
        <w:t>登入頁面右下方提供版本資訊，或可</w:t>
      </w:r>
      <w:r w:rsidRPr="00135725">
        <w:rPr>
          <w:rFonts w:ascii="標楷體" w:eastAsia="標楷體" w:hAnsi="標楷體" w:hint="eastAsia"/>
          <w:kern w:val="0"/>
          <w:szCs w:val="28"/>
        </w:rPr>
        <w:t>到「個人專區」之「設定」內</w:t>
      </w:r>
      <w:r>
        <w:rPr>
          <w:rFonts w:ascii="標楷體" w:eastAsia="標楷體" w:hAnsi="標楷體" w:hint="eastAsia"/>
          <w:kern w:val="0"/>
          <w:szCs w:val="28"/>
        </w:rPr>
        <w:t>查看</w:t>
      </w:r>
      <w:r w:rsidRPr="00135725">
        <w:rPr>
          <w:rFonts w:ascii="標楷體" w:eastAsia="標楷體" w:hAnsi="標楷體" w:hint="eastAsia"/>
          <w:kern w:val="0"/>
          <w:szCs w:val="28"/>
        </w:rPr>
        <w:t>。</w:t>
      </w:r>
    </w:p>
    <w:p w:rsidR="00F85466" w:rsidRPr="00135725" w:rsidRDefault="00F85466" w:rsidP="00F85466">
      <w:pPr>
        <w:pStyle w:val="3"/>
        <w:rPr>
          <w:rFonts w:ascii="標楷體" w:eastAsia="標楷體" w:hAnsi="標楷體"/>
          <w:b/>
          <w:kern w:val="0"/>
          <w:szCs w:val="28"/>
        </w:rPr>
      </w:pPr>
      <w:bookmarkStart w:id="270" w:name="_Toc525028582"/>
      <w:bookmarkStart w:id="271" w:name="_Toc525134840"/>
      <w:bookmarkStart w:id="272" w:name="_Toc527453085"/>
      <w:bookmarkStart w:id="273" w:name="_Toc11747505"/>
      <w:r>
        <w:rPr>
          <w:rFonts w:ascii="標楷體" w:eastAsia="標楷體" w:hAnsi="標楷體" w:hint="eastAsia"/>
          <w:b/>
          <w:kern w:val="0"/>
          <w:szCs w:val="28"/>
        </w:rPr>
        <w:t>1</w:t>
      </w:r>
      <w:r w:rsidR="00814F6C">
        <w:rPr>
          <w:rFonts w:ascii="標楷體" w:eastAsia="標楷體" w:hAnsi="標楷體" w:hint="eastAsia"/>
          <w:b/>
          <w:kern w:val="0"/>
          <w:szCs w:val="28"/>
        </w:rPr>
        <w:t>2</w:t>
      </w:r>
      <w:r>
        <w:rPr>
          <w:rFonts w:ascii="標楷體" w:eastAsia="標楷體" w:hAnsi="標楷體" w:hint="eastAsia"/>
          <w:b/>
          <w:kern w:val="0"/>
          <w:szCs w:val="28"/>
        </w:rPr>
        <w:t>-</w:t>
      </w:r>
      <w:r>
        <w:rPr>
          <w:rFonts w:ascii="標楷體" w:eastAsia="標楷體" w:hAnsi="標楷體"/>
          <w:b/>
          <w:kern w:val="0"/>
          <w:szCs w:val="28"/>
        </w:rPr>
        <w:t>7</w:t>
      </w:r>
      <w:r w:rsidRPr="00135725">
        <w:rPr>
          <w:rFonts w:ascii="標楷體" w:eastAsia="標楷體" w:hAnsi="標楷體" w:hint="eastAsia"/>
          <w:b/>
          <w:kern w:val="0"/>
          <w:szCs w:val="28"/>
        </w:rPr>
        <w:t>如何設定是否接受推播通知?</w:t>
      </w:r>
      <w:bookmarkEnd w:id="270"/>
      <w:bookmarkEnd w:id="271"/>
      <w:bookmarkEnd w:id="272"/>
      <w:bookmarkEnd w:id="273"/>
    </w:p>
    <w:p w:rsidR="00F85466" w:rsidRPr="004B0624" w:rsidRDefault="00F85466" w:rsidP="00F85466">
      <w:pPr>
        <w:pStyle w:val="4"/>
        <w:ind w:leftChars="221" w:left="707" w:firstLine="0"/>
        <w:rPr>
          <w:rFonts w:ascii="標楷體" w:eastAsia="標楷體" w:hAnsi="標楷體"/>
          <w:color w:val="0000FF"/>
          <w:kern w:val="0"/>
          <w:szCs w:val="28"/>
        </w:rPr>
      </w:pPr>
      <w:r w:rsidRPr="004B0624">
        <w:rPr>
          <w:rFonts w:ascii="標楷體" w:eastAsia="標楷體" w:hAnsi="標楷體" w:hint="eastAsia"/>
          <w:color w:val="0000FF"/>
          <w:kern w:val="0"/>
          <w:szCs w:val="28"/>
        </w:rPr>
        <w:t>個人專區＞設定＞推播設定</w:t>
      </w:r>
    </w:p>
    <w:p w:rsidR="00F85466" w:rsidRPr="00135725" w:rsidRDefault="00F85466" w:rsidP="00F85466">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請</w:t>
      </w:r>
      <w:r w:rsidR="00674E81">
        <w:rPr>
          <w:rFonts w:ascii="標楷體" w:eastAsia="標楷體" w:hAnsi="標楷體" w:hint="eastAsia"/>
          <w:kern w:val="0"/>
          <w:szCs w:val="28"/>
        </w:rPr>
        <w:t>您</w:t>
      </w:r>
      <w:r w:rsidRPr="00135725">
        <w:rPr>
          <w:rFonts w:ascii="標楷體" w:eastAsia="標楷體" w:hAnsi="標楷體" w:hint="eastAsia"/>
          <w:kern w:val="0"/>
          <w:szCs w:val="28"/>
        </w:rPr>
        <w:t>到「個人專區」之「設定」內選擇「推播設定」，即可選擇是否接受存摺訊息、股務訊息、</w:t>
      </w:r>
      <w:r>
        <w:rPr>
          <w:rFonts w:ascii="標楷體" w:eastAsia="標楷體" w:hAnsi="標楷體" w:hint="eastAsia"/>
          <w:kern w:val="0"/>
          <w:szCs w:val="28"/>
        </w:rPr>
        <w:t>市場</w:t>
      </w:r>
      <w:r w:rsidRPr="00135725">
        <w:rPr>
          <w:rFonts w:ascii="標楷體" w:eastAsia="標楷體" w:hAnsi="標楷體" w:hint="eastAsia"/>
          <w:kern w:val="0"/>
          <w:szCs w:val="28"/>
        </w:rPr>
        <w:t>訊息</w:t>
      </w:r>
      <w:r w:rsidR="00A05FD6">
        <w:rPr>
          <w:rFonts w:ascii="標楷體" w:eastAsia="標楷體" w:hAnsi="標楷體" w:hint="eastAsia"/>
          <w:kern w:val="0"/>
          <w:szCs w:val="28"/>
        </w:rPr>
        <w:t>、基金訊息</w:t>
      </w:r>
      <w:r w:rsidRPr="00135725">
        <w:rPr>
          <w:rFonts w:ascii="標楷體" w:eastAsia="標楷體" w:hAnsi="標楷體" w:hint="eastAsia"/>
          <w:kern w:val="0"/>
          <w:szCs w:val="28"/>
        </w:rPr>
        <w:t>與加值訊息之推播通知。</w:t>
      </w:r>
    </w:p>
    <w:p w:rsidR="00F85466" w:rsidRPr="00135725" w:rsidRDefault="00F85466" w:rsidP="00F85466">
      <w:pPr>
        <w:pStyle w:val="3"/>
        <w:rPr>
          <w:rFonts w:ascii="標楷體" w:eastAsia="標楷體" w:hAnsi="標楷體"/>
          <w:b/>
          <w:kern w:val="0"/>
          <w:szCs w:val="28"/>
        </w:rPr>
      </w:pPr>
      <w:bookmarkStart w:id="274" w:name="_Toc525028583"/>
      <w:bookmarkStart w:id="275" w:name="_Toc525134841"/>
      <w:bookmarkStart w:id="276" w:name="_Toc527453086"/>
      <w:bookmarkStart w:id="277" w:name="_Toc11747506"/>
      <w:r>
        <w:rPr>
          <w:rFonts w:ascii="標楷體" w:eastAsia="標楷體" w:hAnsi="標楷體" w:hint="eastAsia"/>
          <w:b/>
          <w:kern w:val="0"/>
          <w:szCs w:val="28"/>
        </w:rPr>
        <w:t>1</w:t>
      </w:r>
      <w:r w:rsidR="00814F6C">
        <w:rPr>
          <w:rFonts w:ascii="標楷體" w:eastAsia="標楷體" w:hAnsi="標楷體" w:hint="eastAsia"/>
          <w:b/>
          <w:kern w:val="0"/>
          <w:szCs w:val="28"/>
        </w:rPr>
        <w:t>2</w:t>
      </w:r>
      <w:r>
        <w:rPr>
          <w:rFonts w:ascii="標楷體" w:eastAsia="標楷體" w:hAnsi="標楷體" w:hint="eastAsia"/>
          <w:b/>
          <w:kern w:val="0"/>
          <w:szCs w:val="28"/>
        </w:rPr>
        <w:t>-</w:t>
      </w:r>
      <w:r>
        <w:rPr>
          <w:rFonts w:ascii="標楷體" w:eastAsia="標楷體" w:hAnsi="標楷體"/>
          <w:b/>
          <w:kern w:val="0"/>
          <w:szCs w:val="28"/>
        </w:rPr>
        <w:t>8</w:t>
      </w:r>
      <w:r w:rsidRPr="00135725">
        <w:rPr>
          <w:rFonts w:ascii="標楷體" w:eastAsia="標楷體" w:hAnsi="標楷體" w:hint="eastAsia"/>
          <w:b/>
          <w:kern w:val="0"/>
          <w:szCs w:val="28"/>
        </w:rPr>
        <w:t>如何設定快速登入?</w:t>
      </w:r>
      <w:bookmarkEnd w:id="274"/>
      <w:bookmarkEnd w:id="275"/>
      <w:bookmarkEnd w:id="276"/>
      <w:bookmarkEnd w:id="277"/>
    </w:p>
    <w:p w:rsidR="00F85466" w:rsidRPr="004B0624" w:rsidRDefault="00F85466" w:rsidP="00F85466">
      <w:pPr>
        <w:pStyle w:val="4"/>
        <w:ind w:leftChars="221" w:left="707" w:firstLine="0"/>
        <w:rPr>
          <w:rFonts w:ascii="標楷體" w:eastAsia="標楷體" w:hAnsi="標楷體"/>
          <w:color w:val="0000FF"/>
          <w:kern w:val="0"/>
          <w:szCs w:val="28"/>
        </w:rPr>
      </w:pPr>
      <w:r w:rsidRPr="004B0624">
        <w:rPr>
          <w:rFonts w:ascii="標楷體" w:eastAsia="標楷體" w:hAnsi="標楷體" w:hint="eastAsia"/>
          <w:color w:val="0000FF"/>
          <w:kern w:val="0"/>
          <w:szCs w:val="28"/>
        </w:rPr>
        <w:t>個人專區＞設定＞快速登入</w:t>
      </w:r>
    </w:p>
    <w:p w:rsidR="00F85466" w:rsidRDefault="00F85466" w:rsidP="00F85466">
      <w:pPr>
        <w:pStyle w:val="4"/>
        <w:ind w:leftChars="221" w:left="707" w:firstLineChars="200" w:firstLine="640"/>
        <w:rPr>
          <w:rFonts w:ascii="標楷體" w:eastAsia="標楷體" w:hAnsi="標楷體"/>
          <w:b/>
          <w:kern w:val="0"/>
          <w:szCs w:val="28"/>
        </w:rPr>
      </w:pPr>
      <w:r w:rsidRPr="00135725">
        <w:rPr>
          <w:rFonts w:ascii="標楷體" w:eastAsia="標楷體" w:hAnsi="標楷體" w:hint="eastAsia"/>
          <w:kern w:val="0"/>
          <w:szCs w:val="28"/>
        </w:rPr>
        <w:t>請</w:t>
      </w:r>
      <w:r w:rsidR="00674E81">
        <w:rPr>
          <w:rFonts w:ascii="標楷體" w:eastAsia="標楷體" w:hAnsi="標楷體" w:hint="eastAsia"/>
          <w:kern w:val="0"/>
          <w:szCs w:val="28"/>
        </w:rPr>
        <w:t>您</w:t>
      </w:r>
      <w:r w:rsidRPr="00135725">
        <w:rPr>
          <w:rFonts w:ascii="標楷體" w:eastAsia="標楷體" w:hAnsi="標楷體" w:hint="eastAsia"/>
          <w:kern w:val="0"/>
          <w:szCs w:val="28"/>
        </w:rPr>
        <w:t>到「個人專區」之「設定」內，開啟「快速登入」功能，輸入密碼後請依照畫面指示選擇並設定指紋驗證/臉部辨識(F</w:t>
      </w:r>
      <w:r w:rsidRPr="00135725">
        <w:rPr>
          <w:rFonts w:ascii="標楷體" w:eastAsia="標楷體" w:hAnsi="標楷體"/>
          <w:kern w:val="0"/>
          <w:szCs w:val="28"/>
        </w:rPr>
        <w:t>aceID</w:t>
      </w:r>
      <w:r w:rsidRPr="00135725">
        <w:rPr>
          <w:rFonts w:ascii="標楷體" w:eastAsia="標楷體" w:hAnsi="標楷體" w:hint="eastAsia"/>
          <w:kern w:val="0"/>
          <w:szCs w:val="28"/>
        </w:rPr>
        <w:t>)/圖</w:t>
      </w:r>
      <w:r w:rsidR="00D8741C">
        <w:rPr>
          <w:rFonts w:ascii="標楷體" w:eastAsia="標楷體" w:hAnsi="標楷體" w:hint="eastAsia"/>
          <w:kern w:val="0"/>
          <w:szCs w:val="28"/>
        </w:rPr>
        <w:t>形</w:t>
      </w:r>
      <w:r w:rsidRPr="00135725">
        <w:rPr>
          <w:rFonts w:ascii="標楷體" w:eastAsia="標楷體" w:hAnsi="標楷體" w:hint="eastAsia"/>
          <w:kern w:val="0"/>
          <w:szCs w:val="28"/>
        </w:rPr>
        <w:t>密碼(僅提供手機支援之驗證方式)。</w:t>
      </w:r>
      <w:r w:rsidRPr="00634AF2" w:rsidDel="00634AF2">
        <w:rPr>
          <w:rFonts w:ascii="標楷體" w:eastAsia="標楷體" w:hAnsi="標楷體" w:hint="eastAsia"/>
          <w:b/>
          <w:kern w:val="0"/>
          <w:szCs w:val="28"/>
        </w:rPr>
        <w:t xml:space="preserve"> </w:t>
      </w:r>
    </w:p>
    <w:p w:rsidR="00D8741C" w:rsidRPr="0022448B" w:rsidRDefault="00D8741C" w:rsidP="00F41CE5">
      <w:pPr>
        <w:pStyle w:val="3"/>
        <w:rPr>
          <w:rFonts w:ascii="標楷體" w:eastAsia="標楷體" w:hAnsi="標楷體"/>
          <w:b/>
          <w:kern w:val="0"/>
          <w:szCs w:val="28"/>
        </w:rPr>
      </w:pPr>
      <w:bookmarkStart w:id="278" w:name="_Toc11747507"/>
      <w:r w:rsidRPr="00F41CE5">
        <w:rPr>
          <w:rFonts w:ascii="標楷體" w:eastAsia="標楷體" w:hAnsi="標楷體"/>
          <w:b/>
          <w:kern w:val="0"/>
          <w:szCs w:val="28"/>
        </w:rPr>
        <w:t>1</w:t>
      </w:r>
      <w:r w:rsidR="000C5CDE">
        <w:rPr>
          <w:rFonts w:ascii="標楷體" w:eastAsia="標楷體" w:hAnsi="標楷體" w:hint="eastAsia"/>
          <w:b/>
          <w:kern w:val="0"/>
          <w:szCs w:val="28"/>
        </w:rPr>
        <w:t>2</w:t>
      </w:r>
      <w:r w:rsidRPr="00F41CE5">
        <w:rPr>
          <w:rFonts w:ascii="標楷體" w:eastAsia="標楷體" w:hAnsi="標楷體"/>
          <w:b/>
          <w:kern w:val="0"/>
          <w:szCs w:val="28"/>
        </w:rPr>
        <w:t>-9如何</w:t>
      </w:r>
      <w:r w:rsidRPr="0022448B">
        <w:rPr>
          <w:rFonts w:ascii="標楷體" w:eastAsia="標楷體" w:hAnsi="標楷體"/>
          <w:b/>
          <w:kern w:val="0"/>
          <w:szCs w:val="28"/>
        </w:rPr>
        <w:t>登出APP?</w:t>
      </w:r>
      <w:bookmarkEnd w:id="278"/>
    </w:p>
    <w:p w:rsidR="00CA4B26" w:rsidRPr="0022448B" w:rsidRDefault="00985E61" w:rsidP="00CA4B26">
      <w:pPr>
        <w:pStyle w:val="4"/>
        <w:ind w:leftChars="221" w:left="707" w:firstLineChars="200" w:firstLine="640"/>
        <w:rPr>
          <w:rFonts w:ascii="標楷體" w:eastAsia="標楷體" w:hAnsi="標楷體"/>
          <w:kern w:val="0"/>
          <w:szCs w:val="28"/>
        </w:rPr>
      </w:pPr>
      <w:r w:rsidRPr="0022448B">
        <w:rPr>
          <w:rFonts w:ascii="標楷體" w:eastAsia="標楷體" w:hAnsi="標楷體" w:hint="eastAsia"/>
          <w:kern w:val="0"/>
          <w:szCs w:val="28"/>
        </w:rPr>
        <w:t>個人專區＞選擇</w:t>
      </w:r>
      <w:r w:rsidR="00D8741C" w:rsidRPr="0022448B">
        <w:rPr>
          <w:rFonts w:ascii="標楷體" w:eastAsia="標楷體" w:hAnsi="標楷體" w:hint="eastAsia"/>
          <w:kern w:val="0"/>
          <w:szCs w:val="28"/>
        </w:rPr>
        <w:t>登出或放置</w:t>
      </w:r>
      <w:r w:rsidR="00D8741C" w:rsidRPr="0022448B">
        <w:rPr>
          <w:rFonts w:ascii="標楷體" w:eastAsia="標楷體" w:hAnsi="標楷體"/>
          <w:kern w:val="0"/>
          <w:szCs w:val="28"/>
        </w:rPr>
        <w:t>15分鐘自動登出</w:t>
      </w:r>
      <w:r w:rsidR="00D8741C" w:rsidRPr="0022448B">
        <w:rPr>
          <w:rFonts w:ascii="標楷體" w:eastAsia="標楷體" w:hAnsi="標楷體" w:hint="eastAsia"/>
          <w:kern w:val="0"/>
          <w:szCs w:val="28"/>
        </w:rPr>
        <w:t>。</w:t>
      </w:r>
    </w:p>
    <w:p w:rsidR="00CA4B26" w:rsidRPr="0022448B" w:rsidRDefault="00CA4B26" w:rsidP="00CA4B26">
      <w:pPr>
        <w:pStyle w:val="3"/>
        <w:rPr>
          <w:rFonts w:ascii="標楷體" w:eastAsia="標楷體" w:hAnsi="標楷體"/>
          <w:b/>
          <w:kern w:val="0"/>
          <w:szCs w:val="28"/>
        </w:rPr>
      </w:pPr>
      <w:bookmarkStart w:id="279" w:name="_Toc11747508"/>
      <w:r w:rsidRPr="0022448B">
        <w:rPr>
          <w:rFonts w:ascii="標楷體" w:eastAsia="標楷體" w:hAnsi="標楷體" w:hint="eastAsia"/>
          <w:b/>
          <w:kern w:val="0"/>
          <w:szCs w:val="28"/>
        </w:rPr>
        <w:t>12-10行銷活動是什麼？</w:t>
      </w:r>
      <w:bookmarkEnd w:id="279"/>
    </w:p>
    <w:p w:rsidR="00DB7C1F" w:rsidRPr="00DB7C1F" w:rsidRDefault="00DB7C1F" w:rsidP="00072759">
      <w:pPr>
        <w:ind w:leftChars="221" w:left="707" w:firstLineChars="221" w:firstLine="707"/>
        <w:rPr>
          <w:rFonts w:ascii="標楷體" w:eastAsia="標楷體" w:hAnsi="標楷體"/>
          <w:kern w:val="0"/>
          <w:szCs w:val="28"/>
        </w:rPr>
      </w:pPr>
      <w:r w:rsidRPr="0022448B">
        <w:rPr>
          <w:rFonts w:ascii="標楷體" w:eastAsia="標楷體" w:hAnsi="標楷體" w:hint="eastAsia"/>
          <w:kern w:val="0"/>
          <w:szCs w:val="28"/>
        </w:rPr>
        <w:t>行銷活動是手機存摺推出的全新功能，未來如果手機存摺舉辦行銷活動，您就會在手機存摺的個人專區看到相關的活動辦法及集點介面。</w:t>
      </w:r>
      <w:bookmarkStart w:id="280" w:name="_GoBack"/>
      <w:bookmarkEnd w:id="280"/>
    </w:p>
    <w:p w:rsidR="00F85466" w:rsidRDefault="00F85466" w:rsidP="00F85466">
      <w:pPr>
        <w:widowControl/>
        <w:snapToGrid/>
        <w:spacing w:line="240" w:lineRule="auto"/>
        <w:jc w:val="left"/>
        <w:rPr>
          <w:rFonts w:ascii="標楷體" w:eastAsia="標楷體" w:hAnsi="標楷體"/>
          <w:b/>
          <w:sz w:val="36"/>
          <w:szCs w:val="28"/>
        </w:rPr>
      </w:pPr>
      <w:bookmarkStart w:id="281" w:name="_Toc525134842"/>
      <w:r>
        <w:rPr>
          <w:rFonts w:ascii="標楷體" w:eastAsia="標楷體" w:hAnsi="標楷體"/>
          <w:b/>
          <w:szCs w:val="28"/>
        </w:rPr>
        <w:br w:type="page"/>
      </w:r>
    </w:p>
    <w:p w:rsidR="00F85466" w:rsidRPr="00135725" w:rsidRDefault="00F85466" w:rsidP="00F85466">
      <w:pPr>
        <w:pStyle w:val="1"/>
        <w:jc w:val="left"/>
        <w:rPr>
          <w:rFonts w:ascii="標楷體" w:eastAsia="標楷體" w:hAnsi="標楷體"/>
          <w:kern w:val="0"/>
          <w:szCs w:val="28"/>
        </w:rPr>
      </w:pPr>
      <w:bookmarkStart w:id="282" w:name="_Toc527453087"/>
      <w:bookmarkStart w:id="283" w:name="_Toc11747509"/>
      <w:r>
        <w:rPr>
          <w:rFonts w:ascii="標楷體" w:eastAsia="標楷體" w:hAnsi="標楷體" w:hint="eastAsia"/>
          <w:b/>
          <w:kern w:val="2"/>
          <w:szCs w:val="28"/>
        </w:rPr>
        <w:lastRenderedPageBreak/>
        <w:t>1</w:t>
      </w:r>
      <w:r w:rsidR="00814F6C">
        <w:rPr>
          <w:rFonts w:ascii="標楷體" w:eastAsia="標楷體" w:hAnsi="標楷體" w:hint="eastAsia"/>
          <w:b/>
          <w:kern w:val="2"/>
          <w:szCs w:val="28"/>
        </w:rPr>
        <w:t>3</w:t>
      </w:r>
      <w:r w:rsidRPr="00135725">
        <w:rPr>
          <w:rFonts w:ascii="標楷體" w:eastAsia="標楷體" w:hAnsi="標楷體" w:hint="eastAsia"/>
          <w:b/>
          <w:kern w:val="2"/>
          <w:szCs w:val="28"/>
        </w:rPr>
        <w:t>.密碼管理</w:t>
      </w:r>
      <w:bookmarkEnd w:id="281"/>
      <w:bookmarkEnd w:id="282"/>
      <w:bookmarkEnd w:id="283"/>
    </w:p>
    <w:p w:rsidR="00F85466" w:rsidRPr="00135725" w:rsidRDefault="00F85466" w:rsidP="00F85466">
      <w:pPr>
        <w:pStyle w:val="3"/>
        <w:jc w:val="left"/>
        <w:rPr>
          <w:rFonts w:ascii="標楷體" w:eastAsia="標楷體" w:hAnsi="標楷體"/>
          <w:b/>
          <w:kern w:val="0"/>
          <w:szCs w:val="28"/>
        </w:rPr>
      </w:pPr>
      <w:bookmarkStart w:id="284" w:name="_Toc525134843"/>
      <w:bookmarkStart w:id="285" w:name="_Toc527453088"/>
      <w:bookmarkStart w:id="286" w:name="_Toc11747510"/>
      <w:r>
        <w:rPr>
          <w:rFonts w:ascii="標楷體" w:eastAsia="標楷體" w:hAnsi="標楷體" w:hint="eastAsia"/>
          <w:b/>
          <w:kern w:val="0"/>
          <w:szCs w:val="28"/>
        </w:rPr>
        <w:t>1</w:t>
      </w:r>
      <w:r w:rsidR="00814F6C">
        <w:rPr>
          <w:rFonts w:ascii="標楷體" w:eastAsia="標楷體" w:hAnsi="標楷體" w:hint="eastAsia"/>
          <w:b/>
          <w:kern w:val="0"/>
          <w:szCs w:val="28"/>
        </w:rPr>
        <w:t>3</w:t>
      </w:r>
      <w:r w:rsidRPr="00135725">
        <w:rPr>
          <w:rFonts w:ascii="標楷體" w:eastAsia="標楷體" w:hAnsi="標楷體" w:hint="eastAsia"/>
          <w:b/>
          <w:kern w:val="0"/>
          <w:szCs w:val="28"/>
        </w:rPr>
        <w:t>-1如何修改密碼？</w:t>
      </w:r>
      <w:bookmarkEnd w:id="284"/>
      <w:bookmarkEnd w:id="285"/>
      <w:bookmarkEnd w:id="286"/>
    </w:p>
    <w:p w:rsidR="00F85466" w:rsidRPr="003038D7" w:rsidRDefault="00F85466" w:rsidP="00F85466">
      <w:pPr>
        <w:pStyle w:val="4"/>
        <w:ind w:left="567" w:firstLine="0"/>
        <w:rPr>
          <w:rFonts w:ascii="標楷體" w:eastAsia="標楷體" w:hAnsi="標楷體"/>
          <w:color w:val="0000FF"/>
          <w:kern w:val="0"/>
          <w:szCs w:val="28"/>
        </w:rPr>
      </w:pPr>
      <w:r w:rsidRPr="003038D7">
        <w:rPr>
          <w:rFonts w:ascii="標楷體" w:eastAsia="標楷體" w:hAnsi="標楷體" w:hint="eastAsia"/>
          <w:color w:val="0000FF"/>
          <w:kern w:val="0"/>
          <w:szCs w:val="28"/>
        </w:rPr>
        <w:t>個人專區＞個人資料＞密碼＞修改密碼</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(1)步驟一：輸入原密碼。</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(2)步驟二：輸入並確認新密碼。</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(3)步驟三：按「確認」鈕，即更改完成。下次使用時需以新密碼登入。</w:t>
      </w:r>
    </w:p>
    <w:p w:rsidR="00F85466" w:rsidRPr="00135725" w:rsidRDefault="00F85466" w:rsidP="00F85466">
      <w:pPr>
        <w:pStyle w:val="3"/>
        <w:jc w:val="left"/>
        <w:rPr>
          <w:rFonts w:ascii="標楷體" w:eastAsia="標楷體" w:hAnsi="標楷體"/>
          <w:b/>
          <w:kern w:val="0"/>
          <w:szCs w:val="28"/>
        </w:rPr>
      </w:pPr>
      <w:bookmarkStart w:id="287" w:name="_Toc525134844"/>
      <w:bookmarkStart w:id="288" w:name="_Toc527453089"/>
      <w:bookmarkStart w:id="289" w:name="_Toc11747511"/>
      <w:r>
        <w:rPr>
          <w:rFonts w:ascii="標楷體" w:eastAsia="標楷體" w:hAnsi="標楷體" w:hint="eastAsia"/>
          <w:b/>
          <w:kern w:val="0"/>
          <w:szCs w:val="28"/>
        </w:rPr>
        <w:t>1</w:t>
      </w:r>
      <w:r w:rsidR="00814F6C">
        <w:rPr>
          <w:rFonts w:ascii="標楷體" w:eastAsia="標楷體" w:hAnsi="標楷體" w:hint="eastAsia"/>
          <w:b/>
          <w:kern w:val="0"/>
          <w:szCs w:val="28"/>
        </w:rPr>
        <w:t>3</w:t>
      </w:r>
      <w:r w:rsidRPr="00135725">
        <w:rPr>
          <w:rFonts w:ascii="標楷體" w:eastAsia="標楷體" w:hAnsi="標楷體" w:hint="eastAsia"/>
          <w:b/>
          <w:kern w:val="0"/>
          <w:szCs w:val="28"/>
        </w:rPr>
        <w:t>-2忘記密碼怎麼辦？</w:t>
      </w:r>
      <w:bookmarkEnd w:id="287"/>
      <w:bookmarkEnd w:id="288"/>
      <w:bookmarkEnd w:id="289"/>
    </w:p>
    <w:p w:rsidR="00F85466" w:rsidRPr="003038D7" w:rsidRDefault="00F85466" w:rsidP="00F85466">
      <w:pPr>
        <w:pStyle w:val="4"/>
        <w:ind w:left="567" w:firstLine="0"/>
        <w:rPr>
          <w:rFonts w:ascii="標楷體" w:eastAsia="標楷體" w:hAnsi="標楷體"/>
          <w:color w:val="0000FF"/>
          <w:kern w:val="0"/>
          <w:szCs w:val="28"/>
        </w:rPr>
      </w:pPr>
      <w:r w:rsidRPr="003038D7">
        <w:rPr>
          <w:rFonts w:ascii="標楷體" w:eastAsia="標楷體" w:hAnsi="標楷體" w:hint="eastAsia"/>
          <w:color w:val="0000FF"/>
          <w:kern w:val="0"/>
          <w:szCs w:val="28"/>
        </w:rPr>
        <w:t>登入＞一般登入＞忘記密碼</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(1)步驟一：輸入身分證字號與生日。</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(2)步驟二：集保結算所發送驗證碼予</w:t>
      </w:r>
      <w:r w:rsidR="00674E81">
        <w:rPr>
          <w:rFonts w:ascii="標楷體" w:eastAsia="標楷體" w:hAnsi="標楷體" w:hint="eastAsia"/>
          <w:kern w:val="0"/>
          <w:szCs w:val="28"/>
        </w:rPr>
        <w:t>您</w:t>
      </w:r>
      <w:r w:rsidRPr="00135725">
        <w:rPr>
          <w:rFonts w:ascii="標楷體" w:eastAsia="標楷體" w:hAnsi="標楷體" w:hint="eastAsia"/>
          <w:kern w:val="0"/>
          <w:szCs w:val="28"/>
        </w:rPr>
        <w:t>留存之手機號碼及Email。</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(3)步驟三：驗證後，輸入並確認新密碼，即完成。下次使用時需以新密碼登入。</w:t>
      </w:r>
    </w:p>
    <w:p w:rsidR="00F85466" w:rsidRPr="00135725" w:rsidRDefault="00F85466" w:rsidP="00F85466">
      <w:pPr>
        <w:pStyle w:val="3"/>
        <w:jc w:val="left"/>
        <w:rPr>
          <w:rFonts w:ascii="標楷體" w:eastAsia="標楷體" w:hAnsi="標楷體"/>
          <w:b/>
          <w:kern w:val="0"/>
          <w:szCs w:val="28"/>
        </w:rPr>
      </w:pPr>
      <w:bookmarkStart w:id="290" w:name="_Toc525134845"/>
      <w:bookmarkStart w:id="291" w:name="_Toc527453090"/>
      <w:bookmarkStart w:id="292" w:name="_Toc11747512"/>
      <w:r>
        <w:rPr>
          <w:rFonts w:ascii="標楷體" w:eastAsia="標楷體" w:hAnsi="標楷體" w:hint="eastAsia"/>
          <w:b/>
          <w:kern w:val="0"/>
          <w:szCs w:val="28"/>
        </w:rPr>
        <w:t>1</w:t>
      </w:r>
      <w:r w:rsidR="00814F6C">
        <w:rPr>
          <w:rFonts w:ascii="標楷體" w:eastAsia="標楷體" w:hAnsi="標楷體" w:hint="eastAsia"/>
          <w:b/>
          <w:kern w:val="0"/>
          <w:szCs w:val="28"/>
        </w:rPr>
        <w:t>3</w:t>
      </w:r>
      <w:r w:rsidRPr="00135725">
        <w:rPr>
          <w:rFonts w:ascii="標楷體" w:eastAsia="標楷體" w:hAnsi="標楷體" w:hint="eastAsia"/>
          <w:b/>
          <w:kern w:val="0"/>
          <w:szCs w:val="28"/>
        </w:rPr>
        <w:t>-3密碼於輸入錯誤三次後，該如何處理？</w:t>
      </w:r>
      <w:bookmarkEnd w:id="290"/>
      <w:bookmarkEnd w:id="291"/>
      <w:bookmarkEnd w:id="292"/>
    </w:p>
    <w:p w:rsidR="00F85466" w:rsidRPr="00135725" w:rsidRDefault="00F85466" w:rsidP="00F85466">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若</w:t>
      </w:r>
      <w:r w:rsidR="00674E81">
        <w:rPr>
          <w:rFonts w:ascii="標楷體" w:eastAsia="標楷體" w:hAnsi="標楷體" w:hint="eastAsia"/>
          <w:kern w:val="0"/>
          <w:szCs w:val="28"/>
        </w:rPr>
        <w:t>您</w:t>
      </w:r>
      <w:r w:rsidRPr="00135725">
        <w:rPr>
          <w:rFonts w:ascii="標楷體" w:eastAsia="標楷體" w:hAnsi="標楷體" w:hint="eastAsia"/>
          <w:kern w:val="0"/>
          <w:szCs w:val="28"/>
        </w:rPr>
        <w:t>密碼輸入錯誤三次，將無法登入APP，請</w:t>
      </w:r>
      <w:r w:rsidR="00674E81">
        <w:rPr>
          <w:rFonts w:ascii="標楷體" w:eastAsia="標楷體" w:hAnsi="標楷體" w:hint="eastAsia"/>
          <w:kern w:val="0"/>
          <w:szCs w:val="28"/>
        </w:rPr>
        <w:t>您</w:t>
      </w:r>
      <w:r w:rsidRPr="00135725">
        <w:rPr>
          <w:rFonts w:ascii="標楷體" w:eastAsia="標楷體" w:hAnsi="標楷體" w:hint="eastAsia"/>
          <w:kern w:val="0"/>
          <w:szCs w:val="28"/>
        </w:rPr>
        <w:t>透過「忘記密碼」功能重設密碼。</w:t>
      </w:r>
    </w:p>
    <w:p w:rsidR="00F85466" w:rsidRPr="00135725" w:rsidRDefault="00F85466" w:rsidP="00F85466">
      <w:pPr>
        <w:pStyle w:val="3"/>
        <w:jc w:val="left"/>
        <w:rPr>
          <w:rFonts w:ascii="標楷體" w:eastAsia="標楷體" w:hAnsi="標楷體"/>
          <w:b/>
          <w:kern w:val="0"/>
          <w:szCs w:val="28"/>
        </w:rPr>
      </w:pPr>
      <w:bookmarkStart w:id="293" w:name="_Toc525134846"/>
      <w:bookmarkStart w:id="294" w:name="_Toc527453091"/>
      <w:bookmarkStart w:id="295" w:name="_Toc11747513"/>
      <w:r>
        <w:rPr>
          <w:rFonts w:ascii="標楷體" w:eastAsia="標楷體" w:hAnsi="標楷體" w:hint="eastAsia"/>
          <w:b/>
          <w:kern w:val="0"/>
          <w:szCs w:val="28"/>
        </w:rPr>
        <w:t>1</w:t>
      </w:r>
      <w:r w:rsidR="00814F6C">
        <w:rPr>
          <w:rFonts w:ascii="標楷體" w:eastAsia="標楷體" w:hAnsi="標楷體" w:hint="eastAsia"/>
          <w:b/>
          <w:kern w:val="0"/>
          <w:szCs w:val="28"/>
        </w:rPr>
        <w:t>3</w:t>
      </w:r>
      <w:r w:rsidRPr="00135725">
        <w:rPr>
          <w:rFonts w:ascii="標楷體" w:eastAsia="標楷體" w:hAnsi="標楷體" w:hint="eastAsia"/>
          <w:b/>
          <w:kern w:val="0"/>
          <w:szCs w:val="28"/>
        </w:rPr>
        <w:t>-4遺失手機</w:t>
      </w:r>
      <w:r w:rsidRPr="00875616">
        <w:rPr>
          <w:rFonts w:ascii="標楷體" w:eastAsia="標楷體" w:hAnsi="標楷體" w:hint="eastAsia"/>
          <w:b/>
          <w:kern w:val="0"/>
          <w:szCs w:val="28"/>
        </w:rPr>
        <w:t>投資人應</w:t>
      </w:r>
      <w:r w:rsidRPr="00135725">
        <w:rPr>
          <w:rFonts w:ascii="標楷體" w:eastAsia="標楷體" w:hAnsi="標楷體" w:hint="eastAsia"/>
          <w:b/>
          <w:kern w:val="0"/>
          <w:szCs w:val="28"/>
        </w:rPr>
        <w:t>如何處理，以避免帳戶資訊被他人濫用?</w:t>
      </w:r>
      <w:bookmarkEnd w:id="293"/>
      <w:bookmarkEnd w:id="294"/>
      <w:bookmarkEnd w:id="295"/>
    </w:p>
    <w:p w:rsidR="00F85466" w:rsidRDefault="00F85466" w:rsidP="00F85466">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請</w:t>
      </w:r>
      <w:r w:rsidR="00674E81">
        <w:rPr>
          <w:rFonts w:ascii="標楷體" w:eastAsia="標楷體" w:hAnsi="標楷體" w:hint="eastAsia"/>
          <w:kern w:val="0"/>
          <w:szCs w:val="28"/>
        </w:rPr>
        <w:t>您</w:t>
      </w:r>
      <w:r>
        <w:rPr>
          <w:rFonts w:ascii="標楷體" w:eastAsia="標楷體" w:hAnsi="標楷體" w:hint="eastAsia"/>
          <w:kern w:val="0"/>
          <w:szCs w:val="28"/>
        </w:rPr>
        <w:t>儘</w:t>
      </w:r>
      <w:r w:rsidRPr="00135725">
        <w:rPr>
          <w:rFonts w:ascii="標楷體" w:eastAsia="標楷體" w:hAnsi="標楷體" w:hint="eastAsia"/>
          <w:kern w:val="0"/>
          <w:szCs w:val="28"/>
        </w:rPr>
        <w:t>速重新登入「集保e存摺」APP並更改密碼，以維護帳戶安全。</w:t>
      </w:r>
    </w:p>
    <w:p w:rsidR="00F85466" w:rsidRDefault="00F85466" w:rsidP="00F85466">
      <w:pPr>
        <w:pStyle w:val="3"/>
        <w:jc w:val="left"/>
        <w:rPr>
          <w:rFonts w:ascii="標楷體" w:eastAsia="標楷體" w:hAnsi="標楷體"/>
          <w:b/>
          <w:kern w:val="0"/>
          <w:szCs w:val="28"/>
        </w:rPr>
      </w:pPr>
      <w:bookmarkStart w:id="296" w:name="_Toc525134847"/>
      <w:bookmarkStart w:id="297" w:name="_Toc527453092"/>
      <w:bookmarkStart w:id="298" w:name="_Toc11747514"/>
      <w:r>
        <w:rPr>
          <w:rFonts w:ascii="標楷體" w:eastAsia="標楷體" w:hAnsi="標楷體" w:hint="eastAsia"/>
          <w:b/>
          <w:kern w:val="0"/>
          <w:szCs w:val="28"/>
        </w:rPr>
        <w:t>1</w:t>
      </w:r>
      <w:r w:rsidR="00814F6C">
        <w:rPr>
          <w:rFonts w:ascii="標楷體" w:eastAsia="標楷體" w:hAnsi="標楷體" w:hint="eastAsia"/>
          <w:b/>
          <w:kern w:val="0"/>
          <w:szCs w:val="28"/>
        </w:rPr>
        <w:t>3</w:t>
      </w:r>
      <w:r>
        <w:rPr>
          <w:rFonts w:ascii="標楷體" w:eastAsia="標楷體" w:hAnsi="標楷體" w:hint="eastAsia"/>
          <w:b/>
          <w:kern w:val="0"/>
          <w:szCs w:val="28"/>
        </w:rPr>
        <w:t>-</w:t>
      </w:r>
      <w:r w:rsidRPr="005A4DF2">
        <w:rPr>
          <w:rFonts w:ascii="標楷體" w:eastAsia="標楷體" w:hAnsi="標楷體"/>
          <w:b/>
          <w:kern w:val="0"/>
          <w:szCs w:val="28"/>
        </w:rPr>
        <w:t>5可以</w:t>
      </w:r>
      <w:r w:rsidRPr="005A4DF2">
        <w:rPr>
          <w:rFonts w:ascii="標楷體" w:eastAsia="標楷體" w:hAnsi="標楷體" w:hint="eastAsia"/>
          <w:b/>
          <w:kern w:val="0"/>
          <w:szCs w:val="28"/>
        </w:rPr>
        <w:t>不要設定密碼嗎</w:t>
      </w:r>
      <w:r w:rsidRPr="005A4DF2">
        <w:rPr>
          <w:rFonts w:ascii="標楷體" w:eastAsia="標楷體" w:hAnsi="標楷體"/>
          <w:b/>
          <w:kern w:val="0"/>
          <w:szCs w:val="28"/>
        </w:rPr>
        <w:t>?</w:t>
      </w:r>
      <w:bookmarkEnd w:id="296"/>
      <w:bookmarkEnd w:id="297"/>
      <w:bookmarkEnd w:id="298"/>
    </w:p>
    <w:p w:rsidR="00F85466" w:rsidRDefault="00F85466" w:rsidP="00F85466">
      <w:pPr>
        <w:pStyle w:val="4"/>
        <w:ind w:leftChars="221" w:left="707" w:firstLine="711"/>
        <w:rPr>
          <w:rFonts w:ascii="標楷體" w:eastAsia="標楷體" w:hAnsi="標楷體"/>
          <w:kern w:val="0"/>
          <w:szCs w:val="28"/>
        </w:rPr>
      </w:pPr>
      <w:r>
        <w:rPr>
          <w:rFonts w:ascii="標楷體" w:eastAsia="標楷體" w:hAnsi="標楷體" w:hint="eastAsia"/>
          <w:b/>
          <w:kern w:val="0"/>
          <w:szCs w:val="28"/>
        </w:rPr>
        <w:tab/>
      </w:r>
      <w:r>
        <w:rPr>
          <w:rFonts w:ascii="標楷體" w:eastAsia="標楷體" w:hAnsi="標楷體" w:hint="eastAsia"/>
          <w:b/>
          <w:kern w:val="0"/>
          <w:szCs w:val="28"/>
        </w:rPr>
        <w:tab/>
      </w:r>
      <w:r w:rsidRPr="005A4DF2">
        <w:rPr>
          <w:rFonts w:ascii="標楷體" w:eastAsia="標楷體" w:hAnsi="標楷體" w:hint="eastAsia"/>
          <w:kern w:val="0"/>
          <w:szCs w:val="28"/>
        </w:rPr>
        <w:t>為了保護帳戶安全，</w:t>
      </w:r>
      <w:r>
        <w:rPr>
          <w:rFonts w:ascii="標楷體" w:eastAsia="標楷體" w:hAnsi="標楷體" w:hint="eastAsia"/>
          <w:kern w:val="0"/>
          <w:szCs w:val="28"/>
        </w:rPr>
        <w:t>APP</w:t>
      </w:r>
      <w:r w:rsidRPr="005A4DF2">
        <w:rPr>
          <w:rFonts w:ascii="標楷體" w:eastAsia="標楷體" w:hAnsi="標楷體" w:hint="eastAsia"/>
          <w:kern w:val="0"/>
          <w:szCs w:val="28"/>
        </w:rPr>
        <w:t>需設定密碼</w:t>
      </w:r>
      <w:r>
        <w:rPr>
          <w:rFonts w:ascii="標楷體" w:eastAsia="標楷體" w:hAnsi="標楷體" w:hint="eastAsia"/>
          <w:kern w:val="0"/>
          <w:szCs w:val="28"/>
        </w:rPr>
        <w:t>，若</w:t>
      </w:r>
      <w:r w:rsidR="00674E81">
        <w:rPr>
          <w:rFonts w:ascii="標楷體" w:eastAsia="標楷體" w:hAnsi="標楷體" w:hint="eastAsia"/>
          <w:kern w:val="0"/>
          <w:szCs w:val="28"/>
        </w:rPr>
        <w:t>您</w:t>
      </w:r>
      <w:r>
        <w:rPr>
          <w:rFonts w:ascii="標楷體" w:eastAsia="標楷體" w:hAnsi="標楷體" w:hint="eastAsia"/>
          <w:kern w:val="0"/>
          <w:szCs w:val="28"/>
        </w:rPr>
        <w:t>忘記密碼可透過「忘記密碼」重新設定，或是設定生物辨識或圖形密碼等快速登入功能，下次登入時即不需輸入密碼，可使用快速登入方式登入。</w:t>
      </w:r>
      <w:bookmarkStart w:id="299" w:name="_Toc525028584"/>
      <w:bookmarkStart w:id="300" w:name="_Toc525134848"/>
      <w:r>
        <w:rPr>
          <w:rFonts w:ascii="標楷體" w:eastAsia="標楷體" w:hAnsi="標楷體"/>
          <w:kern w:val="0"/>
          <w:szCs w:val="28"/>
        </w:rPr>
        <w:br w:type="page"/>
      </w:r>
    </w:p>
    <w:p w:rsidR="00F85466" w:rsidRPr="00846185" w:rsidRDefault="00F85466" w:rsidP="00F85466">
      <w:pPr>
        <w:pStyle w:val="1"/>
        <w:jc w:val="left"/>
        <w:rPr>
          <w:rFonts w:ascii="標楷體" w:eastAsia="標楷體" w:hAnsi="標楷體"/>
          <w:b/>
          <w:szCs w:val="28"/>
        </w:rPr>
      </w:pPr>
      <w:bookmarkStart w:id="301" w:name="_Toc527453093"/>
      <w:bookmarkStart w:id="302" w:name="_Toc11747515"/>
      <w:r w:rsidRPr="00846185">
        <w:rPr>
          <w:rFonts w:ascii="標楷體" w:eastAsia="標楷體" w:hAnsi="標楷體" w:hint="eastAsia"/>
          <w:b/>
          <w:kern w:val="2"/>
          <w:szCs w:val="28"/>
        </w:rPr>
        <w:lastRenderedPageBreak/>
        <w:t>1</w:t>
      </w:r>
      <w:r w:rsidR="00814F6C">
        <w:rPr>
          <w:rFonts w:ascii="標楷體" w:eastAsia="標楷體" w:hAnsi="標楷體" w:hint="eastAsia"/>
          <w:b/>
          <w:kern w:val="2"/>
          <w:szCs w:val="28"/>
        </w:rPr>
        <w:t>4</w:t>
      </w:r>
      <w:r w:rsidRPr="00846185">
        <w:rPr>
          <w:rFonts w:ascii="標楷體" w:eastAsia="標楷體" w:hAnsi="標楷體" w:hint="eastAsia"/>
          <w:b/>
          <w:kern w:val="2"/>
          <w:szCs w:val="28"/>
        </w:rPr>
        <w:t>.</w:t>
      </w:r>
      <w:r w:rsidRPr="00111AA4">
        <w:rPr>
          <w:rFonts w:ascii="標楷體" w:eastAsia="標楷體" w:hAnsi="標楷體" w:hint="eastAsia"/>
          <w:b/>
          <w:kern w:val="2"/>
          <w:szCs w:val="28"/>
        </w:rPr>
        <w:t>更換使用裝置</w:t>
      </w:r>
      <w:bookmarkEnd w:id="299"/>
      <w:r w:rsidRPr="00846185">
        <w:rPr>
          <w:rFonts w:ascii="標楷體" w:eastAsia="標楷體" w:hAnsi="標楷體" w:hint="eastAsia"/>
          <w:b/>
          <w:kern w:val="2"/>
          <w:szCs w:val="28"/>
        </w:rPr>
        <w:t>/</w:t>
      </w:r>
      <w:r w:rsidRPr="00111AA4">
        <w:rPr>
          <w:rFonts w:ascii="標楷體" w:eastAsia="標楷體" w:hAnsi="標楷體" w:hint="eastAsia"/>
          <w:b/>
          <w:kern w:val="2"/>
          <w:szCs w:val="28"/>
        </w:rPr>
        <w:t>更換使用</w:t>
      </w:r>
      <w:r w:rsidRPr="00846185">
        <w:rPr>
          <w:rFonts w:ascii="標楷體" w:eastAsia="標楷體" w:hAnsi="標楷體" w:hint="eastAsia"/>
          <w:b/>
          <w:kern w:val="2"/>
          <w:szCs w:val="28"/>
        </w:rPr>
        <w:t>者</w:t>
      </w:r>
      <w:bookmarkEnd w:id="300"/>
      <w:bookmarkEnd w:id="301"/>
      <w:bookmarkEnd w:id="302"/>
    </w:p>
    <w:p w:rsidR="00F85466" w:rsidRDefault="00F85466" w:rsidP="00F85466">
      <w:pPr>
        <w:pStyle w:val="3"/>
        <w:rPr>
          <w:rFonts w:ascii="標楷體" w:eastAsia="標楷體" w:hAnsi="標楷體"/>
          <w:b/>
          <w:kern w:val="0"/>
          <w:szCs w:val="28"/>
        </w:rPr>
      </w:pPr>
      <w:bookmarkStart w:id="303" w:name="_Toc525028585"/>
      <w:bookmarkStart w:id="304" w:name="_Toc525134849"/>
      <w:bookmarkStart w:id="305" w:name="_Toc527453094"/>
      <w:bookmarkStart w:id="306" w:name="_Toc11747516"/>
      <w:r>
        <w:rPr>
          <w:rFonts w:ascii="標楷體" w:eastAsia="標楷體" w:hAnsi="標楷體" w:hint="eastAsia"/>
          <w:b/>
          <w:kern w:val="0"/>
          <w:szCs w:val="28"/>
        </w:rPr>
        <w:t>1</w:t>
      </w:r>
      <w:r w:rsidR="00814F6C">
        <w:rPr>
          <w:rFonts w:ascii="標楷體" w:eastAsia="標楷體" w:hAnsi="標楷體" w:hint="eastAsia"/>
          <w:b/>
          <w:kern w:val="0"/>
          <w:szCs w:val="28"/>
        </w:rPr>
        <w:t>4</w:t>
      </w:r>
      <w:r>
        <w:rPr>
          <w:rFonts w:ascii="標楷體" w:eastAsia="標楷體" w:hAnsi="標楷體" w:hint="eastAsia"/>
          <w:b/>
          <w:kern w:val="0"/>
          <w:szCs w:val="28"/>
        </w:rPr>
        <w:t>-1更換手機裝置應如何重新使用</w:t>
      </w:r>
      <w:r w:rsidRPr="00135725">
        <w:rPr>
          <w:rFonts w:ascii="標楷體" w:eastAsia="標楷體" w:hAnsi="標楷體" w:hint="eastAsia"/>
          <w:b/>
          <w:kern w:val="0"/>
          <w:szCs w:val="28"/>
        </w:rPr>
        <w:t>「集保e存摺」APP</w:t>
      </w:r>
      <w:r>
        <w:rPr>
          <w:rFonts w:ascii="標楷體" w:eastAsia="標楷體" w:hAnsi="標楷體" w:hint="eastAsia"/>
          <w:b/>
          <w:kern w:val="0"/>
          <w:szCs w:val="28"/>
        </w:rPr>
        <w:t>?</w:t>
      </w:r>
      <w:bookmarkEnd w:id="303"/>
      <w:bookmarkEnd w:id="304"/>
      <w:bookmarkEnd w:id="305"/>
      <w:bookmarkEnd w:id="306"/>
    </w:p>
    <w:p w:rsidR="00F85466" w:rsidRDefault="00F85466" w:rsidP="00F85466">
      <w:pPr>
        <w:pStyle w:val="4"/>
        <w:ind w:left="624" w:firstLineChars="200" w:firstLine="640"/>
        <w:rPr>
          <w:rFonts w:ascii="標楷體" w:eastAsia="標楷體" w:hAnsi="標楷體"/>
          <w:kern w:val="0"/>
          <w:szCs w:val="28"/>
        </w:rPr>
      </w:pPr>
      <w:r>
        <w:rPr>
          <w:rFonts w:ascii="標楷體" w:eastAsia="標楷體" w:hAnsi="標楷體" w:hint="eastAsia"/>
          <w:kern w:val="0"/>
          <w:szCs w:val="28"/>
        </w:rPr>
        <w:t>在新手機下</w:t>
      </w:r>
      <w:r w:rsidRPr="007C34A2">
        <w:rPr>
          <w:rFonts w:ascii="標楷體" w:eastAsia="標楷體" w:hAnsi="標楷體" w:hint="eastAsia"/>
          <w:kern w:val="0"/>
          <w:szCs w:val="28"/>
        </w:rPr>
        <w:t>載</w:t>
      </w:r>
      <w:r w:rsidRPr="00111AA4">
        <w:rPr>
          <w:rFonts w:ascii="標楷體" w:eastAsia="標楷體" w:hAnsi="標楷體" w:hint="eastAsia"/>
          <w:kern w:val="0"/>
          <w:szCs w:val="28"/>
        </w:rPr>
        <w:t>「集保</w:t>
      </w:r>
      <w:r w:rsidRPr="00111AA4">
        <w:rPr>
          <w:rFonts w:ascii="標楷體" w:eastAsia="標楷體" w:hAnsi="標楷體"/>
          <w:kern w:val="0"/>
          <w:szCs w:val="28"/>
        </w:rPr>
        <w:t>e存摺」APP</w:t>
      </w:r>
      <w:r>
        <w:rPr>
          <w:rFonts w:ascii="標楷體" w:eastAsia="標楷體" w:hAnsi="標楷體" w:hint="eastAsia"/>
          <w:kern w:val="0"/>
          <w:szCs w:val="28"/>
        </w:rPr>
        <w:t>後，打開APP輸入身分證字號與登入密碼，頁面會提示</w:t>
      </w:r>
      <w:r w:rsidR="00674E81">
        <w:rPr>
          <w:rFonts w:ascii="標楷體" w:eastAsia="標楷體" w:hAnsi="標楷體" w:hint="eastAsia"/>
          <w:kern w:val="0"/>
          <w:szCs w:val="28"/>
        </w:rPr>
        <w:t>您</w:t>
      </w:r>
      <w:r>
        <w:rPr>
          <w:rFonts w:ascii="標楷體" w:eastAsia="標楷體" w:hAnsi="標楷體" w:hint="eastAsia"/>
          <w:kern w:val="0"/>
          <w:szCs w:val="28"/>
        </w:rPr>
        <w:t>是否要再此裝置登入，若確定登入，系統會寄送一組驗證碼到</w:t>
      </w:r>
      <w:r w:rsidR="00674E81">
        <w:rPr>
          <w:rFonts w:ascii="標楷體" w:eastAsia="標楷體" w:hAnsi="標楷體" w:hint="eastAsia"/>
          <w:kern w:val="0"/>
          <w:szCs w:val="28"/>
        </w:rPr>
        <w:t>您</w:t>
      </w:r>
      <w:r>
        <w:rPr>
          <w:rFonts w:ascii="標楷體" w:eastAsia="標楷體" w:hAnsi="標楷體" w:hint="eastAsia"/>
          <w:kern w:val="0"/>
          <w:szCs w:val="28"/>
        </w:rPr>
        <w:t>留存於APP內的手機號碼與電子信箱，通過驗證即可在新手機使用。</w:t>
      </w:r>
    </w:p>
    <w:p w:rsidR="00F85466" w:rsidRDefault="00F85466" w:rsidP="00F85466">
      <w:pPr>
        <w:pStyle w:val="3"/>
        <w:jc w:val="left"/>
        <w:rPr>
          <w:rFonts w:ascii="標楷體" w:eastAsia="標楷體" w:hAnsi="標楷體"/>
          <w:b/>
          <w:kern w:val="0"/>
          <w:szCs w:val="28"/>
        </w:rPr>
      </w:pPr>
      <w:bookmarkStart w:id="307" w:name="_Toc525028586"/>
      <w:bookmarkStart w:id="308" w:name="_Toc525134850"/>
      <w:bookmarkStart w:id="309" w:name="_Toc527453095"/>
      <w:bookmarkStart w:id="310" w:name="_Toc11747517"/>
      <w:r>
        <w:rPr>
          <w:rFonts w:ascii="標楷體" w:eastAsia="標楷體" w:hAnsi="標楷體"/>
          <w:b/>
          <w:kern w:val="0"/>
          <w:szCs w:val="28"/>
        </w:rPr>
        <w:t>1</w:t>
      </w:r>
      <w:r w:rsidR="00814F6C">
        <w:rPr>
          <w:rFonts w:ascii="標楷體" w:eastAsia="標楷體" w:hAnsi="標楷體" w:hint="eastAsia"/>
          <w:b/>
          <w:kern w:val="0"/>
          <w:szCs w:val="28"/>
        </w:rPr>
        <w:t>4</w:t>
      </w:r>
      <w:r w:rsidRPr="00111AA4">
        <w:rPr>
          <w:rFonts w:ascii="標楷體" w:eastAsia="標楷體" w:hAnsi="標楷體"/>
          <w:b/>
          <w:kern w:val="0"/>
          <w:szCs w:val="28"/>
        </w:rPr>
        <w:t>-2</w:t>
      </w:r>
      <w:r w:rsidRPr="008C498A">
        <w:rPr>
          <w:rFonts w:ascii="標楷體" w:eastAsia="標楷體" w:hAnsi="標楷體" w:hint="eastAsia"/>
          <w:b/>
          <w:kern w:val="0"/>
          <w:szCs w:val="28"/>
        </w:rPr>
        <w:t>更</w:t>
      </w:r>
      <w:r>
        <w:rPr>
          <w:rFonts w:ascii="標楷體" w:eastAsia="標楷體" w:hAnsi="標楷體" w:hint="eastAsia"/>
          <w:b/>
          <w:kern w:val="0"/>
          <w:szCs w:val="28"/>
        </w:rPr>
        <w:t>換手機裝置使用</w:t>
      </w:r>
      <w:r w:rsidRPr="00135725">
        <w:rPr>
          <w:rFonts w:ascii="標楷體" w:eastAsia="標楷體" w:hAnsi="標楷體" w:hint="eastAsia"/>
          <w:b/>
          <w:kern w:val="0"/>
          <w:szCs w:val="28"/>
        </w:rPr>
        <w:t>「集保e存摺」APP</w:t>
      </w:r>
      <w:r>
        <w:rPr>
          <w:rFonts w:ascii="標楷體" w:eastAsia="標楷體" w:hAnsi="標楷體" w:hint="eastAsia"/>
          <w:b/>
          <w:kern w:val="0"/>
          <w:szCs w:val="28"/>
        </w:rPr>
        <w:t>，為何要重新設定快速登入?</w:t>
      </w:r>
      <w:bookmarkEnd w:id="307"/>
      <w:bookmarkEnd w:id="308"/>
      <w:bookmarkEnd w:id="309"/>
      <w:bookmarkEnd w:id="310"/>
    </w:p>
    <w:p w:rsidR="00F85466" w:rsidRDefault="00F85466" w:rsidP="00F85466">
      <w:pPr>
        <w:pStyle w:val="4"/>
        <w:ind w:left="624" w:firstLineChars="200" w:firstLine="640"/>
        <w:rPr>
          <w:rFonts w:ascii="標楷體" w:eastAsia="標楷體" w:hAnsi="標楷體"/>
          <w:kern w:val="0"/>
          <w:szCs w:val="28"/>
        </w:rPr>
      </w:pPr>
      <w:r w:rsidRPr="00111AA4">
        <w:rPr>
          <w:rFonts w:ascii="標楷體" w:eastAsia="標楷體" w:hAnsi="標楷體" w:hint="eastAsia"/>
          <w:kern w:val="0"/>
          <w:szCs w:val="28"/>
        </w:rPr>
        <w:t>「集保</w:t>
      </w:r>
      <w:r w:rsidRPr="00111AA4">
        <w:rPr>
          <w:rFonts w:ascii="標楷體" w:eastAsia="標楷體" w:hAnsi="標楷體"/>
          <w:kern w:val="0"/>
          <w:szCs w:val="28"/>
        </w:rPr>
        <w:t>e存摺」APP</w:t>
      </w:r>
      <w:r>
        <w:rPr>
          <w:rFonts w:ascii="標楷體" w:eastAsia="標楷體" w:hAnsi="標楷體" w:hint="eastAsia"/>
          <w:kern w:val="0"/>
          <w:szCs w:val="28"/>
        </w:rPr>
        <w:t>依照手機支援之驗證方式提供快速登入，因此更換手機時，請</w:t>
      </w:r>
      <w:r w:rsidR="00674E81">
        <w:rPr>
          <w:rFonts w:ascii="標楷體" w:eastAsia="標楷體" w:hAnsi="標楷體" w:hint="eastAsia"/>
          <w:kern w:val="0"/>
          <w:szCs w:val="28"/>
        </w:rPr>
        <w:t>您</w:t>
      </w:r>
      <w:r>
        <w:rPr>
          <w:rFonts w:ascii="標楷體" w:eastAsia="標楷體" w:hAnsi="標楷體" w:hint="eastAsia"/>
          <w:kern w:val="0"/>
          <w:szCs w:val="28"/>
        </w:rPr>
        <w:t>重新選擇與設定新手機支援之快速登入；重新設定後，原手機之快速登入即失效。</w:t>
      </w:r>
    </w:p>
    <w:p w:rsidR="00F85466" w:rsidRDefault="00F85466" w:rsidP="00F85466">
      <w:pPr>
        <w:pStyle w:val="3"/>
        <w:ind w:left="567" w:hangingChars="177" w:hanging="567"/>
        <w:jc w:val="left"/>
        <w:rPr>
          <w:rFonts w:ascii="標楷體" w:eastAsia="標楷體" w:hAnsi="標楷體"/>
          <w:b/>
          <w:kern w:val="0"/>
          <w:szCs w:val="28"/>
        </w:rPr>
      </w:pPr>
      <w:bookmarkStart w:id="311" w:name="_Toc525028588"/>
      <w:bookmarkStart w:id="312" w:name="_Toc525134852"/>
      <w:bookmarkStart w:id="313" w:name="_Toc527453096"/>
      <w:bookmarkStart w:id="314" w:name="_Toc11747518"/>
      <w:r>
        <w:rPr>
          <w:rFonts w:ascii="標楷體" w:eastAsia="標楷體" w:hAnsi="標楷體"/>
          <w:b/>
          <w:kern w:val="0"/>
          <w:szCs w:val="28"/>
        </w:rPr>
        <w:t>1</w:t>
      </w:r>
      <w:r w:rsidR="00814F6C">
        <w:rPr>
          <w:rFonts w:ascii="標楷體" w:eastAsia="標楷體" w:hAnsi="標楷體" w:hint="eastAsia"/>
          <w:b/>
          <w:kern w:val="0"/>
          <w:szCs w:val="28"/>
        </w:rPr>
        <w:t>4</w:t>
      </w:r>
      <w:r w:rsidRPr="00111AA4">
        <w:rPr>
          <w:rFonts w:ascii="標楷體" w:eastAsia="標楷體" w:hAnsi="標楷體"/>
          <w:b/>
          <w:kern w:val="0"/>
          <w:szCs w:val="28"/>
        </w:rPr>
        <w:t>-</w:t>
      </w:r>
      <w:r>
        <w:rPr>
          <w:rFonts w:ascii="標楷體" w:eastAsia="標楷體" w:hAnsi="標楷體"/>
          <w:b/>
          <w:kern w:val="0"/>
          <w:szCs w:val="28"/>
        </w:rPr>
        <w:t>3</w:t>
      </w:r>
      <w:r>
        <w:rPr>
          <w:rFonts w:ascii="標楷體" w:eastAsia="標楷體" w:hAnsi="標楷體" w:hint="eastAsia"/>
          <w:b/>
          <w:kern w:val="0"/>
          <w:szCs w:val="28"/>
        </w:rPr>
        <w:t>同一身分證字號</w:t>
      </w:r>
      <w:r w:rsidRPr="00111AA4">
        <w:rPr>
          <w:rFonts w:ascii="標楷體" w:eastAsia="標楷體" w:hAnsi="標楷體" w:hint="eastAsia"/>
          <w:b/>
          <w:kern w:val="0"/>
          <w:szCs w:val="28"/>
        </w:rPr>
        <w:t>是否可以同時在兩支以上手機登入</w:t>
      </w:r>
      <w:r w:rsidRPr="00111AA4">
        <w:rPr>
          <w:rFonts w:ascii="標楷體" w:eastAsia="標楷體" w:hAnsi="標楷體"/>
          <w:b/>
          <w:kern w:val="0"/>
          <w:szCs w:val="28"/>
        </w:rPr>
        <w:t>APP?</w:t>
      </w:r>
      <w:bookmarkEnd w:id="311"/>
      <w:bookmarkEnd w:id="312"/>
      <w:bookmarkEnd w:id="313"/>
      <w:bookmarkEnd w:id="314"/>
    </w:p>
    <w:p w:rsidR="00F85466" w:rsidRDefault="00F85466" w:rsidP="00F85466">
      <w:pPr>
        <w:pStyle w:val="4"/>
        <w:ind w:left="709" w:firstLineChars="200" w:firstLine="640"/>
        <w:rPr>
          <w:rFonts w:ascii="標楷體" w:eastAsia="標楷體" w:hAnsi="標楷體"/>
          <w:kern w:val="0"/>
          <w:szCs w:val="28"/>
        </w:rPr>
      </w:pPr>
      <w:r w:rsidRPr="00111AA4">
        <w:rPr>
          <w:rFonts w:ascii="標楷體" w:eastAsia="標楷體" w:hAnsi="標楷體"/>
          <w:kern w:val="0"/>
          <w:szCs w:val="28"/>
        </w:rPr>
        <w:tab/>
      </w:r>
      <w:r w:rsidRPr="00111AA4">
        <w:rPr>
          <w:rFonts w:ascii="標楷體" w:eastAsia="標楷體" w:hAnsi="標楷體" w:hint="eastAsia"/>
          <w:kern w:val="0"/>
          <w:szCs w:val="28"/>
        </w:rPr>
        <w:t>不行，</w:t>
      </w:r>
      <w:r>
        <w:rPr>
          <w:rFonts w:ascii="標楷體" w:eastAsia="標楷體" w:hAnsi="標楷體" w:hint="eastAsia"/>
          <w:kern w:val="0"/>
          <w:szCs w:val="28"/>
        </w:rPr>
        <w:t>同</w:t>
      </w:r>
      <w:r w:rsidRPr="00111AA4">
        <w:rPr>
          <w:rFonts w:ascii="標楷體" w:eastAsia="標楷體" w:hAnsi="標楷體" w:hint="eastAsia"/>
          <w:kern w:val="0"/>
          <w:szCs w:val="28"/>
        </w:rPr>
        <w:t>一個身分證字號</w:t>
      </w:r>
      <w:r>
        <w:rPr>
          <w:rFonts w:ascii="標楷體" w:eastAsia="標楷體" w:hAnsi="標楷體" w:hint="eastAsia"/>
          <w:kern w:val="0"/>
          <w:szCs w:val="28"/>
        </w:rPr>
        <w:t>不能</w:t>
      </w:r>
      <w:r w:rsidRPr="00111AA4">
        <w:rPr>
          <w:rFonts w:ascii="標楷體" w:eastAsia="標楷體" w:hAnsi="標楷體" w:hint="eastAsia"/>
          <w:kern w:val="0"/>
          <w:szCs w:val="28"/>
        </w:rPr>
        <w:t>同時在兩支以上手機登入</w:t>
      </w:r>
      <w:r>
        <w:rPr>
          <w:rFonts w:ascii="標楷體" w:eastAsia="標楷體" w:hAnsi="標楷體" w:hint="eastAsia"/>
          <w:kern w:val="0"/>
          <w:szCs w:val="28"/>
        </w:rPr>
        <w:t>使用</w:t>
      </w:r>
      <w:r w:rsidRPr="009D580D">
        <w:rPr>
          <w:rFonts w:ascii="標楷體" w:eastAsia="標楷體" w:hAnsi="標楷體" w:hint="eastAsia"/>
          <w:kern w:val="0"/>
          <w:szCs w:val="28"/>
        </w:rPr>
        <w:t>「集保</w:t>
      </w:r>
      <w:r w:rsidRPr="009D580D">
        <w:rPr>
          <w:rFonts w:ascii="標楷體" w:eastAsia="標楷體" w:hAnsi="標楷體"/>
          <w:kern w:val="0"/>
          <w:szCs w:val="28"/>
        </w:rPr>
        <w:t>e存摺」</w:t>
      </w:r>
      <w:r w:rsidRPr="00111AA4">
        <w:rPr>
          <w:rFonts w:ascii="標楷體" w:eastAsia="標楷體" w:hAnsi="標楷體"/>
          <w:kern w:val="0"/>
          <w:szCs w:val="28"/>
        </w:rPr>
        <w:t>APP</w:t>
      </w:r>
      <w:r>
        <w:rPr>
          <w:rFonts w:ascii="標楷體" w:eastAsia="標楷體" w:hAnsi="標楷體" w:hint="eastAsia"/>
          <w:kern w:val="0"/>
          <w:szCs w:val="28"/>
        </w:rPr>
        <w:t>，若原先在舊手機登入，又在新手機登入，系統會清除舊手機的登入狀態。</w:t>
      </w:r>
    </w:p>
    <w:p w:rsidR="00F85466" w:rsidRDefault="00F85466" w:rsidP="00F85466">
      <w:pPr>
        <w:pStyle w:val="3"/>
        <w:rPr>
          <w:rFonts w:ascii="標楷體" w:eastAsia="標楷體" w:hAnsi="標楷體"/>
          <w:b/>
          <w:kern w:val="0"/>
          <w:szCs w:val="28"/>
        </w:rPr>
      </w:pPr>
      <w:bookmarkStart w:id="315" w:name="_Toc525134853"/>
      <w:bookmarkStart w:id="316" w:name="_Toc527453097"/>
      <w:bookmarkStart w:id="317" w:name="_Toc11747519"/>
      <w:r>
        <w:rPr>
          <w:rFonts w:ascii="標楷體" w:eastAsia="標楷體" w:hAnsi="標楷體"/>
          <w:b/>
          <w:kern w:val="0"/>
          <w:szCs w:val="28"/>
        </w:rPr>
        <w:t>1</w:t>
      </w:r>
      <w:r w:rsidR="00814F6C">
        <w:rPr>
          <w:rFonts w:ascii="標楷體" w:eastAsia="標楷體" w:hAnsi="標楷體" w:hint="eastAsia"/>
          <w:b/>
          <w:kern w:val="0"/>
          <w:szCs w:val="28"/>
        </w:rPr>
        <w:t>4</w:t>
      </w:r>
      <w:r w:rsidRPr="00111AA4">
        <w:rPr>
          <w:rFonts w:ascii="標楷體" w:eastAsia="標楷體" w:hAnsi="標楷體"/>
          <w:b/>
          <w:kern w:val="0"/>
          <w:szCs w:val="28"/>
        </w:rPr>
        <w:t>-</w:t>
      </w:r>
      <w:r>
        <w:rPr>
          <w:rFonts w:ascii="標楷體" w:eastAsia="標楷體" w:hAnsi="標楷體"/>
          <w:b/>
          <w:kern w:val="0"/>
          <w:szCs w:val="28"/>
        </w:rPr>
        <w:t>4</w:t>
      </w:r>
      <w:r>
        <w:rPr>
          <w:rFonts w:ascii="標楷體" w:eastAsia="標楷體" w:hAnsi="標楷體" w:hint="eastAsia"/>
          <w:b/>
          <w:kern w:val="0"/>
          <w:szCs w:val="28"/>
        </w:rPr>
        <w:t>已經註冊/使用過手機存摺的裝置，是否可以使用不同身分證字號登入APP?</w:t>
      </w:r>
      <w:bookmarkEnd w:id="315"/>
      <w:bookmarkEnd w:id="316"/>
      <w:bookmarkEnd w:id="317"/>
    </w:p>
    <w:p w:rsidR="00F85466" w:rsidRDefault="00F85466" w:rsidP="00F85466">
      <w:pPr>
        <w:pStyle w:val="4"/>
        <w:ind w:leftChars="219" w:left="701" w:firstLineChars="2" w:firstLine="6"/>
        <w:rPr>
          <w:rFonts w:ascii="標楷體" w:eastAsia="標楷體" w:hAnsi="標楷體"/>
          <w:b/>
          <w:kern w:val="0"/>
          <w:szCs w:val="28"/>
        </w:rPr>
      </w:pPr>
      <w:r w:rsidRPr="00111AA4">
        <w:rPr>
          <w:rFonts w:ascii="標楷體" w:eastAsia="標楷體" w:hAnsi="標楷體"/>
          <w:kern w:val="0"/>
          <w:szCs w:val="28"/>
        </w:rPr>
        <w:tab/>
      </w:r>
      <w:r>
        <w:rPr>
          <w:rFonts w:ascii="標楷體" w:eastAsia="標楷體" w:hAnsi="標楷體" w:hint="eastAsia"/>
          <w:kern w:val="0"/>
          <w:szCs w:val="28"/>
        </w:rPr>
        <w:t xml:space="preserve">   </w:t>
      </w:r>
      <w:r>
        <w:rPr>
          <w:rFonts w:ascii="標楷體" w:eastAsia="標楷體" w:hAnsi="標楷體"/>
          <w:kern w:val="0"/>
          <w:szCs w:val="28"/>
        </w:rPr>
        <w:t xml:space="preserve"> </w:t>
      </w:r>
      <w:r>
        <w:rPr>
          <w:rFonts w:ascii="標楷體" w:eastAsia="標楷體" w:hAnsi="標楷體" w:hint="eastAsia"/>
          <w:kern w:val="0"/>
          <w:szCs w:val="28"/>
        </w:rPr>
        <w:t>將原來登入的使用者登出後，在登入介面輸入新使用者的</w:t>
      </w:r>
      <w:r w:rsidRPr="00111AA4">
        <w:rPr>
          <w:rFonts w:ascii="標楷體" w:eastAsia="標楷體" w:hAnsi="標楷體" w:hint="eastAsia"/>
          <w:kern w:val="0"/>
          <w:szCs w:val="28"/>
        </w:rPr>
        <w:t>身分證字號</w:t>
      </w:r>
      <w:r>
        <w:rPr>
          <w:rFonts w:ascii="標楷體" w:eastAsia="標楷體" w:hAnsi="標楷體" w:hint="eastAsia"/>
          <w:kern w:val="0"/>
          <w:szCs w:val="28"/>
        </w:rPr>
        <w:t>與密碼，系統會寄送一組驗證碼到新使用者的手機號碼與電子信箱，通過驗證即可使用。</w:t>
      </w:r>
      <w:r>
        <w:rPr>
          <w:rFonts w:ascii="標楷體" w:eastAsia="標楷體" w:hAnsi="標楷體"/>
          <w:b/>
          <w:kern w:val="0"/>
          <w:szCs w:val="28"/>
        </w:rPr>
        <w:br w:type="page"/>
      </w:r>
    </w:p>
    <w:p w:rsidR="00F85466" w:rsidRDefault="00F85466" w:rsidP="00F85466">
      <w:pPr>
        <w:pStyle w:val="1"/>
        <w:jc w:val="left"/>
        <w:rPr>
          <w:rFonts w:ascii="標楷體" w:eastAsia="標楷體" w:hAnsi="標楷體"/>
          <w:b/>
          <w:kern w:val="2"/>
          <w:szCs w:val="28"/>
        </w:rPr>
      </w:pPr>
      <w:bookmarkStart w:id="318" w:name="_Toc525028589"/>
      <w:bookmarkStart w:id="319" w:name="_Toc525134854"/>
      <w:bookmarkStart w:id="320" w:name="_Toc527453098"/>
      <w:bookmarkStart w:id="321" w:name="_Toc11747520"/>
      <w:r>
        <w:rPr>
          <w:rFonts w:ascii="標楷體" w:eastAsia="標楷體" w:hAnsi="標楷體"/>
          <w:b/>
          <w:kern w:val="2"/>
          <w:szCs w:val="28"/>
        </w:rPr>
        <w:lastRenderedPageBreak/>
        <w:t>1</w:t>
      </w:r>
      <w:r w:rsidR="00814F6C">
        <w:rPr>
          <w:rFonts w:ascii="標楷體" w:eastAsia="標楷體" w:hAnsi="標楷體" w:hint="eastAsia"/>
          <w:b/>
          <w:kern w:val="2"/>
          <w:szCs w:val="28"/>
        </w:rPr>
        <w:t>5</w:t>
      </w:r>
      <w:r w:rsidRPr="00111AA4">
        <w:rPr>
          <w:rFonts w:ascii="標楷體" w:eastAsia="標楷體" w:hAnsi="標楷體"/>
          <w:b/>
          <w:kern w:val="2"/>
          <w:szCs w:val="28"/>
        </w:rPr>
        <w:t>.</w:t>
      </w:r>
      <w:r w:rsidRPr="00111AA4">
        <w:rPr>
          <w:rFonts w:ascii="標楷體" w:eastAsia="標楷體" w:hAnsi="標楷體" w:hint="eastAsia"/>
          <w:b/>
          <w:kern w:val="2"/>
          <w:szCs w:val="28"/>
        </w:rPr>
        <w:t>申請變更基本資料</w:t>
      </w:r>
      <w:bookmarkEnd w:id="318"/>
      <w:bookmarkEnd w:id="319"/>
      <w:bookmarkEnd w:id="320"/>
      <w:bookmarkEnd w:id="321"/>
    </w:p>
    <w:p w:rsidR="00F85466" w:rsidRDefault="00F85466" w:rsidP="00F85466">
      <w:pPr>
        <w:pStyle w:val="3"/>
        <w:ind w:left="567" w:hangingChars="177" w:hanging="567"/>
        <w:jc w:val="left"/>
        <w:rPr>
          <w:rFonts w:ascii="標楷體" w:eastAsia="標楷體" w:hAnsi="標楷體"/>
          <w:b/>
          <w:kern w:val="0"/>
          <w:szCs w:val="28"/>
        </w:rPr>
      </w:pPr>
      <w:bookmarkStart w:id="322" w:name="_Toc525028590"/>
      <w:bookmarkStart w:id="323" w:name="_Toc525134855"/>
      <w:bookmarkStart w:id="324" w:name="_Toc527453099"/>
      <w:bookmarkStart w:id="325" w:name="_Toc11747521"/>
      <w:r>
        <w:rPr>
          <w:rFonts w:ascii="標楷體" w:eastAsia="標楷體" w:hAnsi="標楷體"/>
          <w:b/>
          <w:kern w:val="0"/>
          <w:szCs w:val="28"/>
        </w:rPr>
        <w:t>1</w:t>
      </w:r>
      <w:r w:rsidR="00814F6C">
        <w:rPr>
          <w:rFonts w:ascii="標楷體" w:eastAsia="標楷體" w:hAnsi="標楷體" w:hint="eastAsia"/>
          <w:b/>
          <w:kern w:val="0"/>
          <w:szCs w:val="28"/>
        </w:rPr>
        <w:t>5</w:t>
      </w:r>
      <w:r w:rsidRPr="00111AA4">
        <w:rPr>
          <w:rFonts w:ascii="標楷體" w:eastAsia="標楷體" w:hAnsi="標楷體"/>
          <w:b/>
          <w:kern w:val="0"/>
          <w:szCs w:val="28"/>
        </w:rPr>
        <w:t>-1</w:t>
      </w:r>
      <w:r>
        <w:rPr>
          <w:rFonts w:ascii="標楷體" w:eastAsia="標楷體" w:hAnsi="標楷體" w:hint="eastAsia"/>
          <w:b/>
          <w:kern w:val="0"/>
          <w:szCs w:val="28"/>
        </w:rPr>
        <w:t>投資人若向證券商申請變更手機號碼/電子信箱，APP資料是否同步更新?</w:t>
      </w:r>
      <w:bookmarkEnd w:id="322"/>
      <w:bookmarkEnd w:id="323"/>
      <w:bookmarkEnd w:id="324"/>
      <w:bookmarkEnd w:id="325"/>
    </w:p>
    <w:p w:rsidR="00F85466" w:rsidRDefault="00FB2FA0" w:rsidP="00F85466">
      <w:pPr>
        <w:pStyle w:val="4"/>
        <w:ind w:left="624" w:firstLineChars="200" w:firstLine="640"/>
        <w:rPr>
          <w:rFonts w:ascii="標楷體" w:eastAsia="標楷體" w:hAnsi="標楷體"/>
          <w:kern w:val="0"/>
          <w:szCs w:val="28"/>
        </w:rPr>
      </w:pPr>
      <w:r>
        <w:rPr>
          <w:rFonts w:ascii="標楷體" w:eastAsia="標楷體" w:hAnsi="標楷體" w:hint="eastAsia"/>
          <w:kern w:val="0"/>
          <w:szCs w:val="28"/>
        </w:rPr>
        <w:t>當</w:t>
      </w:r>
      <w:r w:rsidR="00674E81">
        <w:rPr>
          <w:rFonts w:ascii="標楷體" w:eastAsia="標楷體" w:hAnsi="標楷體" w:hint="eastAsia"/>
          <w:kern w:val="0"/>
          <w:szCs w:val="28"/>
        </w:rPr>
        <w:t>您</w:t>
      </w:r>
      <w:r w:rsidR="00F85466" w:rsidRPr="00111AA4">
        <w:rPr>
          <w:rFonts w:ascii="標楷體" w:eastAsia="標楷體" w:hAnsi="標楷體" w:hint="eastAsia"/>
          <w:kern w:val="0"/>
          <w:szCs w:val="28"/>
        </w:rPr>
        <w:t>向證券商申請變更手機號碼</w:t>
      </w:r>
      <w:r w:rsidR="00F85466" w:rsidRPr="00111AA4">
        <w:rPr>
          <w:rFonts w:ascii="標楷體" w:eastAsia="標楷體" w:hAnsi="標楷體"/>
          <w:kern w:val="0"/>
          <w:szCs w:val="28"/>
        </w:rPr>
        <w:t>/電子信箱</w:t>
      </w:r>
      <w:r w:rsidR="00F85466">
        <w:rPr>
          <w:rFonts w:ascii="標楷體" w:eastAsia="標楷體" w:hAnsi="標楷體" w:hint="eastAsia"/>
          <w:kern w:val="0"/>
          <w:szCs w:val="28"/>
        </w:rPr>
        <w:t>後，若與留存於APP的資料不同，登入時即會提示</w:t>
      </w:r>
      <w:r w:rsidR="00674E81">
        <w:rPr>
          <w:rFonts w:ascii="標楷體" w:eastAsia="標楷體" w:hAnsi="標楷體" w:hint="eastAsia"/>
          <w:kern w:val="0"/>
          <w:szCs w:val="28"/>
        </w:rPr>
        <w:t>您</w:t>
      </w:r>
      <w:r w:rsidR="00F85466">
        <w:rPr>
          <w:rFonts w:ascii="標楷體" w:eastAsia="標楷體" w:hAnsi="標楷體" w:hint="eastAsia"/>
          <w:kern w:val="0"/>
          <w:szCs w:val="28"/>
        </w:rPr>
        <w:t>選擇使用更新資料或是</w:t>
      </w:r>
      <w:r w:rsidR="00F85466" w:rsidRPr="00D27E9D">
        <w:rPr>
          <w:rFonts w:ascii="標楷體" w:eastAsia="標楷體" w:hAnsi="標楷體" w:hint="eastAsia"/>
          <w:kern w:val="0"/>
          <w:szCs w:val="28"/>
        </w:rPr>
        <w:t>沿用</w:t>
      </w:r>
      <w:r w:rsidR="00F85466">
        <w:rPr>
          <w:rFonts w:ascii="標楷體" w:eastAsia="標楷體" w:hAnsi="標楷體" w:hint="eastAsia"/>
          <w:kern w:val="0"/>
          <w:szCs w:val="28"/>
        </w:rPr>
        <w:t>既有資料。</w:t>
      </w:r>
    </w:p>
    <w:p w:rsidR="00F85466" w:rsidRDefault="00F85466" w:rsidP="00F85466">
      <w:pPr>
        <w:pStyle w:val="3"/>
        <w:ind w:left="567" w:hangingChars="177" w:hanging="567"/>
        <w:jc w:val="left"/>
        <w:rPr>
          <w:rFonts w:ascii="標楷體" w:eastAsia="標楷體" w:hAnsi="標楷體"/>
          <w:b/>
          <w:kern w:val="0"/>
          <w:szCs w:val="28"/>
        </w:rPr>
      </w:pPr>
      <w:bookmarkStart w:id="326" w:name="_Toc525028591"/>
      <w:bookmarkStart w:id="327" w:name="_Toc525134856"/>
      <w:bookmarkStart w:id="328" w:name="_Toc527453100"/>
      <w:bookmarkStart w:id="329" w:name="_Toc11747522"/>
      <w:r w:rsidRPr="00C350A9">
        <w:rPr>
          <w:rFonts w:ascii="標楷體" w:eastAsia="標楷體" w:hAnsi="標楷體"/>
          <w:b/>
          <w:kern w:val="0"/>
          <w:szCs w:val="28"/>
        </w:rPr>
        <w:t>1</w:t>
      </w:r>
      <w:r w:rsidR="00814F6C">
        <w:rPr>
          <w:rFonts w:ascii="標楷體" w:eastAsia="標楷體" w:hAnsi="標楷體" w:hint="eastAsia"/>
          <w:b/>
          <w:kern w:val="0"/>
          <w:szCs w:val="28"/>
        </w:rPr>
        <w:t>5</w:t>
      </w:r>
      <w:r w:rsidRPr="00C350A9">
        <w:rPr>
          <w:rFonts w:ascii="標楷體" w:eastAsia="標楷體" w:hAnsi="標楷體"/>
          <w:b/>
          <w:kern w:val="0"/>
          <w:szCs w:val="28"/>
        </w:rPr>
        <w:t>-</w:t>
      </w:r>
      <w:r>
        <w:rPr>
          <w:rFonts w:ascii="標楷體" w:eastAsia="標楷體" w:hAnsi="標楷體"/>
          <w:b/>
          <w:kern w:val="0"/>
          <w:szCs w:val="28"/>
        </w:rPr>
        <w:t>2</w:t>
      </w:r>
      <w:r>
        <w:rPr>
          <w:rFonts w:ascii="標楷體" w:eastAsia="標楷體" w:hAnsi="標楷體" w:hint="eastAsia"/>
          <w:b/>
          <w:kern w:val="0"/>
          <w:szCs w:val="28"/>
        </w:rPr>
        <w:t>投資人若向證券商申請變更戶名或修正生日，APP資料是否同步更新?</w:t>
      </w:r>
      <w:bookmarkEnd w:id="326"/>
      <w:bookmarkEnd w:id="327"/>
      <w:bookmarkEnd w:id="328"/>
      <w:bookmarkEnd w:id="329"/>
    </w:p>
    <w:p w:rsidR="00F85466" w:rsidRDefault="00FB2FA0" w:rsidP="00F85466">
      <w:pPr>
        <w:pStyle w:val="4"/>
        <w:ind w:left="567" w:firstLineChars="200" w:firstLine="640"/>
        <w:rPr>
          <w:rFonts w:ascii="標楷體" w:eastAsia="標楷體" w:hAnsi="標楷體"/>
          <w:b/>
          <w:kern w:val="0"/>
          <w:szCs w:val="28"/>
        </w:rPr>
      </w:pPr>
      <w:r>
        <w:rPr>
          <w:rFonts w:ascii="標楷體" w:eastAsia="標楷體" w:hAnsi="標楷體" w:hint="eastAsia"/>
          <w:kern w:val="0"/>
          <w:szCs w:val="28"/>
        </w:rPr>
        <w:t>當</w:t>
      </w:r>
      <w:r w:rsidR="00674E81">
        <w:rPr>
          <w:rFonts w:ascii="標楷體" w:eastAsia="標楷體" w:hAnsi="標楷體" w:hint="eastAsia"/>
          <w:kern w:val="0"/>
          <w:szCs w:val="28"/>
        </w:rPr>
        <w:t>您</w:t>
      </w:r>
      <w:r w:rsidR="00F85466" w:rsidRPr="00C350A9">
        <w:rPr>
          <w:rFonts w:ascii="標楷體" w:eastAsia="標楷體" w:hAnsi="標楷體" w:hint="eastAsia"/>
          <w:kern w:val="0"/>
          <w:szCs w:val="28"/>
        </w:rPr>
        <w:t>向證券商申請變更</w:t>
      </w:r>
      <w:r w:rsidR="00F85466" w:rsidRPr="00111AA4">
        <w:rPr>
          <w:rFonts w:ascii="標楷體" w:eastAsia="標楷體" w:hAnsi="標楷體" w:hint="eastAsia"/>
          <w:kern w:val="0"/>
          <w:szCs w:val="28"/>
        </w:rPr>
        <w:t>戶名或修正生日</w:t>
      </w:r>
      <w:r w:rsidR="00F85466">
        <w:rPr>
          <w:rFonts w:ascii="標楷體" w:eastAsia="標楷體" w:hAnsi="標楷體" w:hint="eastAsia"/>
          <w:kern w:val="0"/>
          <w:szCs w:val="28"/>
        </w:rPr>
        <w:t>後，登入時即會提示</w:t>
      </w:r>
      <w:r w:rsidR="00674E81">
        <w:rPr>
          <w:rFonts w:ascii="標楷體" w:eastAsia="標楷體" w:hAnsi="標楷體" w:hint="eastAsia"/>
          <w:kern w:val="0"/>
          <w:szCs w:val="28"/>
        </w:rPr>
        <w:t>您</w:t>
      </w:r>
      <w:r w:rsidR="00F85466">
        <w:rPr>
          <w:rFonts w:ascii="標楷體" w:eastAsia="標楷體" w:hAnsi="標楷體" w:hint="eastAsia"/>
          <w:kern w:val="0"/>
          <w:szCs w:val="28"/>
        </w:rPr>
        <w:t>資料更新。</w:t>
      </w:r>
    </w:p>
    <w:p w:rsidR="00F85466" w:rsidRDefault="00F85466" w:rsidP="00F85466">
      <w:pPr>
        <w:pStyle w:val="4"/>
        <w:ind w:left="567" w:firstLineChars="200" w:firstLine="641"/>
        <w:rPr>
          <w:rFonts w:ascii="標楷體" w:eastAsia="標楷體" w:hAnsi="標楷體"/>
          <w:b/>
          <w:szCs w:val="28"/>
        </w:rPr>
      </w:pPr>
      <w:r>
        <w:rPr>
          <w:rFonts w:ascii="標楷體" w:eastAsia="標楷體" w:hAnsi="標楷體"/>
          <w:b/>
          <w:szCs w:val="28"/>
        </w:rPr>
        <w:br w:type="page"/>
      </w:r>
    </w:p>
    <w:p w:rsidR="00F85466" w:rsidRPr="00135725" w:rsidRDefault="00F85466" w:rsidP="00F85466">
      <w:pPr>
        <w:pStyle w:val="1"/>
        <w:jc w:val="left"/>
        <w:rPr>
          <w:rFonts w:ascii="標楷體" w:eastAsia="標楷體" w:hAnsi="標楷體"/>
          <w:b/>
          <w:kern w:val="2"/>
          <w:szCs w:val="28"/>
        </w:rPr>
      </w:pPr>
      <w:bookmarkStart w:id="330" w:name="_Toc525028593"/>
      <w:bookmarkStart w:id="331" w:name="_Toc525134858"/>
      <w:bookmarkStart w:id="332" w:name="_Toc527453102"/>
      <w:bookmarkStart w:id="333" w:name="_Toc11747523"/>
      <w:r>
        <w:rPr>
          <w:rFonts w:ascii="標楷體" w:eastAsia="標楷體" w:hAnsi="標楷體" w:hint="eastAsia"/>
          <w:b/>
          <w:kern w:val="2"/>
          <w:szCs w:val="28"/>
        </w:rPr>
        <w:lastRenderedPageBreak/>
        <w:t>1</w:t>
      </w:r>
      <w:r w:rsidR="00814F6C">
        <w:rPr>
          <w:rFonts w:ascii="標楷體" w:eastAsia="標楷體" w:hAnsi="標楷體" w:hint="eastAsia"/>
          <w:b/>
          <w:kern w:val="2"/>
          <w:szCs w:val="28"/>
        </w:rPr>
        <w:t>6</w:t>
      </w:r>
      <w:r w:rsidRPr="00135725">
        <w:rPr>
          <w:rFonts w:ascii="標楷體" w:eastAsia="標楷體" w:hAnsi="標楷體" w:hint="eastAsia"/>
          <w:b/>
          <w:kern w:val="2"/>
          <w:szCs w:val="28"/>
        </w:rPr>
        <w:t>.其他注意事項</w:t>
      </w:r>
      <w:bookmarkEnd w:id="330"/>
      <w:bookmarkEnd w:id="331"/>
      <w:bookmarkEnd w:id="332"/>
      <w:bookmarkEnd w:id="333"/>
    </w:p>
    <w:p w:rsidR="00F85466" w:rsidRPr="00135725" w:rsidRDefault="00F85466" w:rsidP="00F85466">
      <w:pPr>
        <w:pStyle w:val="3"/>
        <w:jc w:val="left"/>
        <w:rPr>
          <w:rFonts w:ascii="標楷體" w:eastAsia="標楷體" w:hAnsi="標楷體"/>
          <w:b/>
          <w:kern w:val="0"/>
          <w:szCs w:val="28"/>
        </w:rPr>
      </w:pPr>
      <w:bookmarkStart w:id="334" w:name="_Toc525028594"/>
      <w:bookmarkStart w:id="335" w:name="_Toc525134859"/>
      <w:bookmarkStart w:id="336" w:name="_Toc527453103"/>
      <w:bookmarkStart w:id="337" w:name="_Toc11747524"/>
      <w:r>
        <w:rPr>
          <w:rFonts w:ascii="標楷體" w:eastAsia="標楷體" w:hAnsi="標楷體" w:hint="eastAsia"/>
          <w:b/>
          <w:kern w:val="0"/>
          <w:szCs w:val="28"/>
        </w:rPr>
        <w:t>1</w:t>
      </w:r>
      <w:r w:rsidR="00814F6C">
        <w:rPr>
          <w:rFonts w:ascii="標楷體" w:eastAsia="標楷體" w:hAnsi="標楷體" w:hint="eastAsia"/>
          <w:b/>
          <w:kern w:val="0"/>
          <w:szCs w:val="28"/>
        </w:rPr>
        <w:t>6</w:t>
      </w:r>
      <w:r w:rsidRPr="00135725">
        <w:rPr>
          <w:rFonts w:ascii="標楷體" w:eastAsia="標楷體" w:hAnsi="標楷體" w:hint="eastAsia"/>
          <w:b/>
          <w:kern w:val="0"/>
          <w:szCs w:val="28"/>
        </w:rPr>
        <w:t>-1集保戶注意事項有哪些？</w:t>
      </w:r>
      <w:bookmarkEnd w:id="334"/>
      <w:bookmarkEnd w:id="335"/>
      <w:bookmarkEnd w:id="336"/>
      <w:bookmarkEnd w:id="337"/>
    </w:p>
    <w:p w:rsidR="000833B5" w:rsidRPr="000833B5" w:rsidRDefault="00F85466" w:rsidP="000833B5">
      <w:pPr>
        <w:pStyle w:val="4"/>
        <w:rPr>
          <w:rFonts w:ascii="標楷體" w:eastAsia="標楷體" w:hAnsi="標楷體"/>
          <w:kern w:val="0"/>
          <w:szCs w:val="28"/>
        </w:rPr>
      </w:pPr>
      <w:r w:rsidRPr="00135725">
        <w:rPr>
          <w:rFonts w:ascii="標楷體" w:eastAsia="標楷體" w:hAnsi="標楷體" w:hint="eastAsia"/>
          <w:kern w:val="0"/>
          <w:szCs w:val="28"/>
        </w:rPr>
        <w:t>(1)</w:t>
      </w:r>
      <w:r w:rsidR="000833B5" w:rsidRPr="000833B5">
        <w:rPr>
          <w:rFonts w:ascii="標楷體" w:eastAsia="標楷體" w:hAnsi="標楷體" w:hint="eastAsia"/>
          <w:kern w:val="0"/>
          <w:szCs w:val="28"/>
        </w:rPr>
        <w:t>本存摺不得作為轉讓或質押之標的。</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(2)</w:t>
      </w:r>
      <w:r w:rsidRPr="000833B5">
        <w:rPr>
          <w:rFonts w:ascii="標楷體" w:eastAsia="標楷體" w:hAnsi="標楷體" w:hint="eastAsia"/>
          <w:kern w:val="0"/>
          <w:szCs w:val="28"/>
        </w:rPr>
        <w:t>印鑑遺失時，應即向往來證券商辦理掛失手續，在未辦妥掛失手續之前，如發生證券盜領或盜賣情事，證券商概不負責。</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(3)</w:t>
      </w:r>
      <w:r w:rsidRPr="000833B5">
        <w:rPr>
          <w:rFonts w:ascii="標楷體" w:eastAsia="標楷體" w:hAnsi="標楷體" w:hint="eastAsia"/>
          <w:kern w:val="0"/>
          <w:szCs w:val="28"/>
        </w:rPr>
        <w:t>貴客戶委託買賣之成交紀錄，於成交日後第一營業日即可登錄存摺。至買進及賣出交易依各市場規定之交割時點辦理入扣帳。惟存摺記載買進之數額，應俟證券商完成交割結算手續後，始登載帳簿，辦理入帳。</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(4)</w:t>
      </w:r>
      <w:r w:rsidRPr="000833B5">
        <w:rPr>
          <w:rFonts w:ascii="標楷體" w:eastAsia="標楷體" w:hAnsi="標楷體" w:hint="eastAsia"/>
          <w:kern w:val="0"/>
          <w:szCs w:val="28"/>
        </w:rPr>
        <w:t>「補登存摺」和「餘額查詢」證券之單位依標的性質而有所不同，標的為股票時，其單位為股；為債券時，其單位為元；為受益憑證時，其單位為單位數；為黃金時，其單位為台兩。</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(5)</w:t>
      </w:r>
      <w:r w:rsidRPr="000833B5">
        <w:rPr>
          <w:rFonts w:ascii="標楷體" w:eastAsia="標楷體" w:hAnsi="標楷體" w:hint="eastAsia"/>
          <w:kern w:val="0"/>
          <w:szCs w:val="28"/>
        </w:rPr>
        <w:t>貴客戶融資買進之證券、融券保證金之抵繳證券、因市價漲跌所補繳之融資融券差額抵繳證券及配股率百分之二十以上之無償配股且提供為信用交易擔保之證券，依規定均為授信機構之擔保品。</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(6)</w:t>
      </w:r>
      <w:r w:rsidRPr="000833B5">
        <w:rPr>
          <w:rFonts w:ascii="標楷體" w:eastAsia="標楷體" w:hAnsi="標楷體" w:hint="eastAsia"/>
          <w:kern w:val="0"/>
          <w:szCs w:val="28"/>
        </w:rPr>
        <w:t>貴客戶申請領回集中保管之證券，於申請日後第一營業日扣帳並於次週第二營業日領取。貴客戶領回之證券仍需重新辦理過戶手續。</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(7)</w:t>
      </w:r>
      <w:r w:rsidRPr="000833B5">
        <w:rPr>
          <w:rFonts w:ascii="標楷體" w:eastAsia="標楷體" w:hAnsi="標楷體" w:hint="eastAsia"/>
          <w:kern w:val="0"/>
          <w:szCs w:val="28"/>
        </w:rPr>
        <w:t>本存摺記載如有錯誤，以發摺證券商委託臺灣集中保管結算所處理之電腦檔案記載查明更正之資料為準。</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(8)</w:t>
      </w:r>
      <w:r w:rsidRPr="000833B5">
        <w:rPr>
          <w:rFonts w:ascii="標楷體" w:eastAsia="標楷體" w:hAnsi="標楷體" w:hint="eastAsia"/>
          <w:kern w:val="0"/>
          <w:szCs w:val="28"/>
        </w:rPr>
        <w:t>貴客戶在發摺證券商登記之手機號碼、電子信箱、通訊地址、郵遞區號、電話號碼及款項帳號如有變更</w:t>
      </w:r>
      <w:r w:rsidRPr="000833B5">
        <w:rPr>
          <w:rFonts w:ascii="標楷體" w:eastAsia="標楷體" w:hAnsi="標楷體" w:hint="eastAsia"/>
          <w:kern w:val="0"/>
          <w:szCs w:val="28"/>
        </w:rPr>
        <w:lastRenderedPageBreak/>
        <w:t>時，請填妥客戶基本資料變更申請書並加蓋原留印鑑或原式樣之簽名後送交發摺證券商(或使用憑證依證券商提供介面輸入資料向證券商申請)，以確保貴客戶之權益。</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(9)</w:t>
      </w:r>
      <w:r w:rsidRPr="000833B5">
        <w:rPr>
          <w:rFonts w:ascii="標楷體" w:eastAsia="標楷體" w:hAnsi="標楷體" w:hint="eastAsia"/>
          <w:kern w:val="0"/>
          <w:szCs w:val="28"/>
        </w:rPr>
        <w:t>貴客戶存摺應依提供功能設定密碼，避免他人取得存摺內容。</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(10)</w:t>
      </w:r>
      <w:r w:rsidRPr="000833B5">
        <w:rPr>
          <w:rFonts w:ascii="標楷體" w:eastAsia="標楷體" w:hAnsi="標楷體" w:hint="eastAsia"/>
          <w:kern w:val="0"/>
          <w:szCs w:val="28"/>
        </w:rPr>
        <w:t>印鑑與存摺請分開保存，以免被竊冒領。</w:t>
      </w:r>
    </w:p>
    <w:p w:rsidR="000833B5" w:rsidRPr="00135725" w:rsidRDefault="000833B5" w:rsidP="000833B5">
      <w:pPr>
        <w:pStyle w:val="4"/>
        <w:rPr>
          <w:rFonts w:ascii="標楷體" w:eastAsia="標楷體" w:hAnsi="標楷體"/>
          <w:kern w:val="0"/>
          <w:szCs w:val="28"/>
        </w:rPr>
      </w:pPr>
      <w:r>
        <w:rPr>
          <w:rFonts w:ascii="標楷體" w:eastAsia="標楷體" w:hAnsi="標楷體" w:hint="eastAsia"/>
          <w:kern w:val="0"/>
          <w:szCs w:val="28"/>
        </w:rPr>
        <w:t>(11)</w:t>
      </w:r>
      <w:r w:rsidRPr="000833B5">
        <w:rPr>
          <w:rFonts w:ascii="標楷體" w:eastAsia="標楷體" w:hAnsi="標楷體" w:hint="eastAsia"/>
          <w:kern w:val="0"/>
          <w:szCs w:val="28"/>
        </w:rPr>
        <w:t>其他未盡事宜，悉依有價證券集中保管帳簿劃撥作業辦法、臺灣集中保管結算所業務操作辨法或相關作業細則及其他有關法規辦理。</w:t>
      </w:r>
    </w:p>
    <w:p w:rsidR="00F85466" w:rsidRPr="00135725" w:rsidRDefault="00F85466" w:rsidP="00F85466">
      <w:pPr>
        <w:pStyle w:val="3"/>
        <w:jc w:val="left"/>
        <w:rPr>
          <w:rFonts w:ascii="標楷體" w:eastAsia="標楷體" w:hAnsi="標楷體"/>
          <w:b/>
          <w:kern w:val="0"/>
          <w:szCs w:val="28"/>
        </w:rPr>
      </w:pPr>
      <w:bookmarkStart w:id="338" w:name="_Toc525028595"/>
      <w:bookmarkStart w:id="339" w:name="_Toc525134860"/>
      <w:bookmarkStart w:id="340" w:name="_Toc527453104"/>
      <w:bookmarkStart w:id="341" w:name="_Toc11747525"/>
      <w:r w:rsidRPr="00135725">
        <w:rPr>
          <w:rFonts w:ascii="標楷體" w:eastAsia="標楷體" w:hAnsi="標楷體" w:hint="eastAsia"/>
          <w:b/>
          <w:kern w:val="0"/>
          <w:szCs w:val="28"/>
        </w:rPr>
        <w:t>1</w:t>
      </w:r>
      <w:r w:rsidR="00814F6C">
        <w:rPr>
          <w:rFonts w:ascii="標楷體" w:eastAsia="標楷體" w:hAnsi="標楷體" w:hint="eastAsia"/>
          <w:b/>
          <w:kern w:val="0"/>
          <w:szCs w:val="28"/>
        </w:rPr>
        <w:t>6</w:t>
      </w:r>
      <w:r w:rsidRPr="00135725">
        <w:rPr>
          <w:rFonts w:ascii="標楷體" w:eastAsia="標楷體" w:hAnsi="標楷體" w:hint="eastAsia"/>
          <w:b/>
          <w:kern w:val="0"/>
          <w:szCs w:val="28"/>
        </w:rPr>
        <w:t>-2更多問題想要進一步了解？</w:t>
      </w:r>
      <w:bookmarkEnd w:id="338"/>
      <w:bookmarkEnd w:id="339"/>
      <w:bookmarkEnd w:id="340"/>
      <w:bookmarkEnd w:id="341"/>
    </w:p>
    <w:p w:rsidR="00F85466" w:rsidRPr="00135725" w:rsidRDefault="00F85466" w:rsidP="00F85466">
      <w:pPr>
        <w:pStyle w:val="4"/>
        <w:rPr>
          <w:rFonts w:ascii="標楷體" w:eastAsia="標楷體" w:hAnsi="標楷體"/>
          <w:kern w:val="0"/>
          <w:szCs w:val="28"/>
        </w:rPr>
      </w:pPr>
      <w:r w:rsidRPr="00135725">
        <w:rPr>
          <w:rFonts w:ascii="標楷體" w:eastAsia="標楷體" w:hAnsi="標楷體" w:hint="eastAsia"/>
          <w:kern w:val="0"/>
          <w:szCs w:val="28"/>
        </w:rPr>
        <w:t>(1)集保e存摺推廣網頁：</w:t>
      </w:r>
      <w:r w:rsidRPr="00135725">
        <w:rPr>
          <w:rFonts w:ascii="標楷體" w:eastAsia="標楷體" w:hAnsi="標楷體"/>
          <w:kern w:val="0"/>
          <w:szCs w:val="28"/>
        </w:rPr>
        <w:t>http://epassbook.tdcc.com.tw</w:t>
      </w:r>
    </w:p>
    <w:p w:rsidR="00F85466" w:rsidRPr="00135725" w:rsidRDefault="00F85466" w:rsidP="00F85466">
      <w:pPr>
        <w:pStyle w:val="4"/>
        <w:rPr>
          <w:rFonts w:ascii="標楷體" w:eastAsia="標楷體" w:hAnsi="標楷體"/>
          <w:kern w:val="0"/>
          <w:szCs w:val="28"/>
        </w:rPr>
      </w:pPr>
      <w:r w:rsidRPr="00135725">
        <w:rPr>
          <w:rFonts w:ascii="標楷體" w:eastAsia="標楷體" w:hAnsi="標楷體" w:hint="eastAsia"/>
          <w:kern w:val="0"/>
          <w:szCs w:val="28"/>
        </w:rPr>
        <w:t>(2)集保e存摺客服專線(週一至週五</w:t>
      </w:r>
      <w:r w:rsidRPr="00135725">
        <w:rPr>
          <w:rFonts w:ascii="標楷體" w:eastAsia="標楷體" w:hAnsi="標楷體"/>
          <w:kern w:val="0"/>
          <w:szCs w:val="28"/>
        </w:rPr>
        <w:t>08:30</w:t>
      </w:r>
      <w:r w:rsidRPr="00135725">
        <w:rPr>
          <w:rFonts w:ascii="標楷體" w:eastAsia="標楷體" w:hAnsi="標楷體" w:hint="eastAsia"/>
          <w:kern w:val="0"/>
          <w:szCs w:val="28"/>
        </w:rPr>
        <w:t>〜</w:t>
      </w:r>
      <w:r w:rsidRPr="00135725">
        <w:rPr>
          <w:rFonts w:ascii="標楷體" w:eastAsia="標楷體" w:hAnsi="標楷體"/>
          <w:kern w:val="0"/>
          <w:szCs w:val="28"/>
        </w:rPr>
        <w:t>19:</w:t>
      </w:r>
      <w:r w:rsidRPr="00135725">
        <w:rPr>
          <w:rFonts w:ascii="標楷體" w:eastAsia="標楷體" w:hAnsi="標楷體" w:hint="eastAsia"/>
          <w:kern w:val="0"/>
          <w:szCs w:val="28"/>
        </w:rPr>
        <w:t>0</w:t>
      </w:r>
      <w:r w:rsidRPr="00135725">
        <w:rPr>
          <w:rFonts w:ascii="標楷體" w:eastAsia="標楷體" w:hAnsi="標楷體"/>
          <w:kern w:val="0"/>
          <w:szCs w:val="28"/>
        </w:rPr>
        <w:t>0</w:t>
      </w:r>
      <w:r w:rsidRPr="00135725">
        <w:rPr>
          <w:rFonts w:ascii="標楷體" w:eastAsia="標楷體" w:hAnsi="標楷體" w:hint="eastAsia"/>
          <w:kern w:val="0"/>
          <w:szCs w:val="28"/>
        </w:rPr>
        <w:t>)：</w:t>
      </w:r>
    </w:p>
    <w:p w:rsidR="00F85466" w:rsidRPr="00135725" w:rsidRDefault="00F85466" w:rsidP="00F85466">
      <w:pPr>
        <w:pStyle w:val="4"/>
        <w:ind w:firstLine="28"/>
        <w:rPr>
          <w:rFonts w:ascii="標楷體" w:eastAsia="標楷體" w:hAnsi="標楷體"/>
          <w:kern w:val="0"/>
          <w:szCs w:val="28"/>
        </w:rPr>
      </w:pPr>
      <w:r w:rsidRPr="00135725">
        <w:rPr>
          <w:rFonts w:ascii="標楷體" w:eastAsia="標楷體" w:hAnsi="標楷體"/>
          <w:kern w:val="0"/>
          <w:szCs w:val="28"/>
        </w:rPr>
        <w:t>02-2514</w:t>
      </w:r>
      <w:r>
        <w:rPr>
          <w:rFonts w:ascii="標楷體" w:eastAsia="標楷體" w:hAnsi="標楷體"/>
          <w:kern w:val="0"/>
          <w:szCs w:val="28"/>
        </w:rPr>
        <w:t>-</w:t>
      </w:r>
      <w:r w:rsidR="007B4E5D">
        <w:rPr>
          <w:rFonts w:ascii="標楷體" w:eastAsia="標楷體" w:hAnsi="標楷體"/>
          <w:kern w:val="0"/>
          <w:szCs w:val="28"/>
        </w:rPr>
        <w:t>1</w:t>
      </w:r>
      <w:r w:rsidRPr="00135725">
        <w:rPr>
          <w:rFonts w:ascii="標楷體" w:eastAsia="標楷體" w:hAnsi="標楷體"/>
          <w:kern w:val="0"/>
          <w:szCs w:val="28"/>
        </w:rPr>
        <w:t>200</w:t>
      </w:r>
    </w:p>
    <w:p w:rsidR="00F85466" w:rsidRPr="00135725" w:rsidRDefault="00F85466" w:rsidP="00F85466">
      <w:pPr>
        <w:pStyle w:val="4"/>
        <w:rPr>
          <w:rFonts w:ascii="標楷體" w:eastAsia="標楷體" w:hAnsi="標楷體"/>
          <w:kern w:val="0"/>
          <w:szCs w:val="28"/>
        </w:rPr>
      </w:pPr>
      <w:r w:rsidRPr="00135725">
        <w:rPr>
          <w:rFonts w:ascii="標楷體" w:eastAsia="標楷體" w:hAnsi="標楷體" w:hint="eastAsia"/>
          <w:kern w:val="0"/>
          <w:szCs w:val="28"/>
        </w:rPr>
        <w:t>(3)意見反應信箱：</w:t>
      </w:r>
      <w:hyperlink r:id="rId12" w:history="1">
        <w:r w:rsidRPr="00853A93">
          <w:rPr>
            <w:rStyle w:val="af7"/>
            <w:rFonts w:ascii="標楷體" w:eastAsia="標楷體" w:hAnsi="標楷體"/>
            <w:color w:val="auto"/>
            <w:kern w:val="0"/>
            <w:szCs w:val="28"/>
            <w:u w:val="none"/>
          </w:rPr>
          <w:t>epassbook.service@tdcc.com.tw</w:t>
        </w:r>
      </w:hyperlink>
    </w:p>
    <w:p w:rsidR="00F85466" w:rsidRPr="00135725" w:rsidRDefault="00F85466" w:rsidP="00F85466">
      <w:pPr>
        <w:pStyle w:val="4"/>
        <w:rPr>
          <w:rFonts w:ascii="標楷體" w:eastAsia="標楷體" w:hAnsi="標楷體"/>
          <w:kern w:val="0"/>
          <w:szCs w:val="28"/>
        </w:rPr>
      </w:pPr>
      <w:r w:rsidRPr="00135725">
        <w:rPr>
          <w:rFonts w:ascii="標楷體" w:eastAsia="標楷體" w:hAnsi="標楷體" w:hint="eastAsia"/>
          <w:kern w:val="0"/>
          <w:szCs w:val="28"/>
        </w:rPr>
        <w:t>(4)股東e票通推廣網頁及客服資訊</w:t>
      </w:r>
    </w:p>
    <w:p w:rsidR="00F85466" w:rsidRPr="00853A93" w:rsidRDefault="0022448B" w:rsidP="00F85466">
      <w:pPr>
        <w:pStyle w:val="4"/>
        <w:ind w:firstLine="28"/>
        <w:rPr>
          <w:rFonts w:ascii="標楷體" w:eastAsia="標楷體" w:hAnsi="標楷體"/>
          <w:kern w:val="0"/>
          <w:szCs w:val="28"/>
          <w:highlight w:val="yellow"/>
        </w:rPr>
      </w:pPr>
      <w:hyperlink r:id="rId13" w:history="1">
        <w:r w:rsidR="00F85466" w:rsidRPr="00853A93">
          <w:rPr>
            <w:rStyle w:val="af7"/>
            <w:rFonts w:ascii="標楷體" w:eastAsia="標楷體" w:hAnsi="標楷體"/>
            <w:color w:val="auto"/>
            <w:kern w:val="0"/>
            <w:szCs w:val="28"/>
            <w:u w:val="none"/>
          </w:rPr>
          <w:t>https://www.stockvote.com.tw</w:t>
        </w:r>
      </w:hyperlink>
    </w:p>
    <w:p w:rsidR="00F85466" w:rsidRPr="00135725" w:rsidRDefault="00F85466" w:rsidP="00F85466">
      <w:pPr>
        <w:pStyle w:val="4"/>
        <w:ind w:firstLine="28"/>
        <w:rPr>
          <w:rFonts w:ascii="標楷體" w:eastAsia="標楷體" w:hAnsi="標楷體"/>
          <w:kern w:val="0"/>
          <w:szCs w:val="28"/>
        </w:rPr>
      </w:pPr>
      <w:r w:rsidRPr="00135725">
        <w:rPr>
          <w:rFonts w:ascii="標楷體" w:eastAsia="標楷體" w:hAnsi="標楷體"/>
          <w:kern w:val="0"/>
          <w:szCs w:val="28"/>
        </w:rPr>
        <w:t>02</w:t>
      </w:r>
      <w:r w:rsidRPr="00135725">
        <w:rPr>
          <w:rFonts w:ascii="標楷體" w:eastAsia="標楷體" w:hAnsi="標楷體" w:hint="eastAsia"/>
          <w:kern w:val="0"/>
          <w:szCs w:val="28"/>
        </w:rPr>
        <w:t>-</w:t>
      </w:r>
      <w:r w:rsidRPr="00135725">
        <w:rPr>
          <w:rFonts w:ascii="標楷體" w:eastAsia="標楷體" w:hAnsi="標楷體"/>
          <w:kern w:val="0"/>
          <w:szCs w:val="28"/>
        </w:rPr>
        <w:t>2514</w:t>
      </w:r>
      <w:r>
        <w:rPr>
          <w:rFonts w:ascii="標楷體" w:eastAsia="標楷體" w:hAnsi="標楷體"/>
          <w:kern w:val="0"/>
          <w:szCs w:val="28"/>
        </w:rPr>
        <w:t>-</w:t>
      </w:r>
      <w:r w:rsidRPr="00135725">
        <w:rPr>
          <w:rFonts w:ascii="標楷體" w:eastAsia="標楷體" w:hAnsi="標楷體"/>
          <w:kern w:val="0"/>
          <w:szCs w:val="28"/>
        </w:rPr>
        <w:t>1188</w:t>
      </w:r>
      <w:r w:rsidRPr="00135725">
        <w:rPr>
          <w:rFonts w:ascii="標楷體" w:eastAsia="標楷體" w:hAnsi="標楷體" w:hint="eastAsia"/>
          <w:kern w:val="0"/>
          <w:szCs w:val="28"/>
        </w:rPr>
        <w:t xml:space="preserve"> (週一至週五</w:t>
      </w:r>
      <w:r w:rsidRPr="00135725">
        <w:rPr>
          <w:rFonts w:ascii="標楷體" w:eastAsia="標楷體" w:hAnsi="標楷體"/>
          <w:kern w:val="0"/>
          <w:szCs w:val="28"/>
        </w:rPr>
        <w:t>08:30</w:t>
      </w:r>
      <w:r w:rsidRPr="00135725">
        <w:rPr>
          <w:rFonts w:ascii="標楷體" w:eastAsia="標楷體" w:hAnsi="標楷體" w:hint="eastAsia"/>
          <w:kern w:val="0"/>
          <w:szCs w:val="28"/>
        </w:rPr>
        <w:t>〜</w:t>
      </w:r>
      <w:r w:rsidRPr="00135725">
        <w:rPr>
          <w:rFonts w:ascii="標楷體" w:eastAsia="標楷體" w:hAnsi="標楷體"/>
          <w:kern w:val="0"/>
          <w:szCs w:val="28"/>
        </w:rPr>
        <w:t>1</w:t>
      </w:r>
      <w:r w:rsidRPr="00135725">
        <w:rPr>
          <w:rFonts w:ascii="標楷體" w:eastAsia="標楷體" w:hAnsi="標楷體" w:hint="eastAsia"/>
          <w:kern w:val="0"/>
          <w:szCs w:val="28"/>
        </w:rPr>
        <w:t>7</w:t>
      </w:r>
      <w:r w:rsidRPr="00135725">
        <w:rPr>
          <w:rFonts w:ascii="標楷體" w:eastAsia="標楷體" w:hAnsi="標楷體"/>
          <w:kern w:val="0"/>
          <w:szCs w:val="28"/>
        </w:rPr>
        <w:t>:</w:t>
      </w:r>
      <w:r w:rsidRPr="00135725">
        <w:rPr>
          <w:rFonts w:ascii="標楷體" w:eastAsia="標楷體" w:hAnsi="標楷體" w:hint="eastAsia"/>
          <w:kern w:val="0"/>
          <w:szCs w:val="28"/>
        </w:rPr>
        <w:t>0</w:t>
      </w:r>
      <w:r w:rsidRPr="00135725">
        <w:rPr>
          <w:rFonts w:ascii="標楷體" w:eastAsia="標楷體" w:hAnsi="標楷體"/>
          <w:kern w:val="0"/>
          <w:szCs w:val="28"/>
        </w:rPr>
        <w:t>0</w:t>
      </w:r>
      <w:r w:rsidRPr="00135725">
        <w:rPr>
          <w:rFonts w:ascii="標楷體" w:eastAsia="標楷體" w:hAnsi="標楷體" w:hint="eastAsia"/>
          <w:kern w:val="0"/>
          <w:szCs w:val="28"/>
        </w:rPr>
        <w:t>)</w:t>
      </w:r>
    </w:p>
    <w:p w:rsidR="00F85466" w:rsidRPr="00135725" w:rsidRDefault="00F85466" w:rsidP="00F85466">
      <w:pPr>
        <w:pStyle w:val="4"/>
        <w:ind w:firstLine="28"/>
        <w:rPr>
          <w:rFonts w:ascii="標楷體" w:eastAsia="標楷體" w:hAnsi="標楷體"/>
          <w:kern w:val="0"/>
          <w:szCs w:val="28"/>
        </w:rPr>
      </w:pPr>
      <w:r w:rsidRPr="00135725">
        <w:rPr>
          <w:rFonts w:ascii="標楷體" w:eastAsia="標楷體" w:hAnsi="標楷體" w:hint="eastAsia"/>
          <w:kern w:val="0"/>
          <w:szCs w:val="28"/>
        </w:rPr>
        <w:t>Email:</w:t>
      </w:r>
      <w:hyperlink r:id="rId14" w:history="1">
        <w:r w:rsidRPr="00135725">
          <w:rPr>
            <w:rFonts w:ascii="標楷體" w:eastAsia="標楷體" w:hAnsi="標楷體"/>
            <w:kern w:val="0"/>
            <w:szCs w:val="28"/>
          </w:rPr>
          <w:t>tdcc@tdcc.com.tw</w:t>
        </w:r>
      </w:hyperlink>
    </w:p>
    <w:bookmarkEnd w:id="113"/>
    <w:bookmarkEnd w:id="114"/>
    <w:p w:rsidR="00E23B90" w:rsidRPr="00F85466" w:rsidRDefault="00E23B90" w:rsidP="00E23B90">
      <w:pPr>
        <w:pStyle w:val="4"/>
        <w:ind w:left="709" w:firstLineChars="200" w:firstLine="641"/>
        <w:rPr>
          <w:rFonts w:ascii="標楷體" w:eastAsia="標楷體" w:hAnsi="標楷體"/>
          <w:b/>
          <w:szCs w:val="28"/>
        </w:rPr>
      </w:pPr>
    </w:p>
    <w:sectPr w:rsidR="00E23B90" w:rsidRPr="00F85466" w:rsidSect="00766226">
      <w:footerReference w:type="default" r:id="rId15"/>
      <w:pgSz w:w="11906" w:h="16838" w:code="9"/>
      <w:pgMar w:top="1440" w:right="1797" w:bottom="1440" w:left="1797" w:header="720" w:footer="720" w:gutter="0"/>
      <w:pgNumType w:start="1"/>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15" w:rsidRPr="00143A10" w:rsidRDefault="00C31515" w:rsidP="00136013">
      <w:pPr>
        <w:spacing w:line="240" w:lineRule="auto"/>
        <w:rPr>
          <w:rFonts w:eastAsia="新細明體"/>
        </w:rPr>
      </w:pPr>
      <w:r>
        <w:separator/>
      </w:r>
    </w:p>
  </w:endnote>
  <w:endnote w:type="continuationSeparator" w:id="0">
    <w:p w:rsidR="00C31515" w:rsidRPr="00143A10" w:rsidRDefault="00C31515" w:rsidP="00136013">
      <w:pPr>
        <w:spacing w:line="240" w:lineRule="auto"/>
        <w:rPr>
          <w:rFonts w:eastAsia="新細明體"/>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h..">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26" w:rsidRDefault="00CA4B26">
    <w:pPr>
      <w:pStyle w:val="af3"/>
      <w:jc w:val="center"/>
    </w:pPr>
  </w:p>
  <w:p w:rsidR="00CA4B26" w:rsidRDefault="00CA4B2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26" w:rsidRDefault="00CA4B26">
    <w:pPr>
      <w:pStyle w:val="af3"/>
      <w:jc w:val="center"/>
    </w:pPr>
    <w:r>
      <w:fldChar w:fldCharType="begin"/>
    </w:r>
    <w:r>
      <w:instrText xml:space="preserve"> PAGE   \* MERGEFORMAT </w:instrText>
    </w:r>
    <w:r>
      <w:fldChar w:fldCharType="separate"/>
    </w:r>
    <w:r w:rsidR="0022448B" w:rsidRPr="0022448B">
      <w:rPr>
        <w:noProof/>
        <w:lang w:val="zh-TW"/>
      </w:rPr>
      <w:t>29</w:t>
    </w:r>
    <w:r>
      <w:rPr>
        <w:noProof/>
        <w:lang w:val="zh-TW"/>
      </w:rPr>
      <w:fldChar w:fldCharType="end"/>
    </w:r>
  </w:p>
  <w:p w:rsidR="00CA4B26" w:rsidRDefault="00CA4B2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15" w:rsidRPr="00143A10" w:rsidRDefault="00C31515" w:rsidP="00136013">
      <w:pPr>
        <w:spacing w:line="240" w:lineRule="auto"/>
        <w:rPr>
          <w:rFonts w:eastAsia="新細明體"/>
        </w:rPr>
      </w:pPr>
      <w:r>
        <w:separator/>
      </w:r>
    </w:p>
  </w:footnote>
  <w:footnote w:type="continuationSeparator" w:id="0">
    <w:p w:rsidR="00C31515" w:rsidRPr="00143A10" w:rsidRDefault="00C31515" w:rsidP="00136013">
      <w:pPr>
        <w:spacing w:line="240" w:lineRule="auto"/>
        <w:rPr>
          <w:rFonts w:eastAsia="新細明體"/>
        </w:rPr>
      </w:pPr>
      <w:r>
        <w:continuationSeparator/>
      </w:r>
    </w:p>
  </w:footnote>
  <w:footnote w:id="1">
    <w:p w:rsidR="00CA4B26" w:rsidRDefault="00CA4B26" w:rsidP="00F85466">
      <w:pPr>
        <w:pStyle w:val="afa"/>
      </w:pPr>
      <w:r>
        <w:rPr>
          <w:rStyle w:val="afc"/>
        </w:rPr>
        <w:footnoteRef/>
      </w:r>
      <w:r>
        <w:t xml:space="preserve"> </w:t>
      </w:r>
      <w:r>
        <w:rPr>
          <w:rFonts w:ascii="標楷體" w:eastAsia="標楷體" w:hAnsi="標楷體" w:hint="eastAsia"/>
          <w:color w:val="0000FF"/>
          <w:kern w:val="0"/>
          <w:szCs w:val="28"/>
        </w:rPr>
        <w:t>可於首頁快捷功能點選</w:t>
      </w:r>
      <w:r w:rsidRPr="004C263D">
        <w:rPr>
          <w:rFonts w:ascii="標楷體" w:eastAsia="標楷體" w:hAnsi="標楷體" w:hint="eastAsia"/>
          <w:color w:val="0000FF"/>
          <w:kern w:val="0"/>
          <w:szCs w:val="28"/>
          <w:u w:val="single"/>
        </w:rPr>
        <w:t>我的存摺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CCC"/>
    <w:multiLevelType w:val="hybridMultilevel"/>
    <w:tmpl w:val="7A4C34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A5633D"/>
    <w:multiLevelType w:val="hybridMultilevel"/>
    <w:tmpl w:val="4832F70C"/>
    <w:lvl w:ilvl="0" w:tplc="1A88476E">
      <w:start w:val="1"/>
      <w:numFmt w:val="taiwaneseCountingThousand"/>
      <w:lvlText w:val="(%1)"/>
      <w:lvlJc w:val="left"/>
      <w:pPr>
        <w:ind w:left="1158" w:hanging="450"/>
      </w:pPr>
      <w:rPr>
        <w:rFonts w:ascii="Times New Roman" w:eastAsia="華康楷書體W5" w:hAnsi="Times New Roman" w:cs="Times New Roman"/>
      </w:rPr>
    </w:lvl>
    <w:lvl w:ilvl="1" w:tplc="04090019" w:tentative="1">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195E5A78"/>
    <w:multiLevelType w:val="hybridMultilevel"/>
    <w:tmpl w:val="D400B49E"/>
    <w:lvl w:ilvl="0" w:tplc="6CB4954C">
      <w:start w:val="1"/>
      <w:numFmt w:val="taiwaneseCountingThousand"/>
      <w:lvlText w:val="%1、"/>
      <w:lvlJc w:val="left"/>
      <w:pPr>
        <w:ind w:left="1428" w:hanging="720"/>
      </w:pPr>
      <w:rPr>
        <w:rFonts w:hint="default"/>
      </w:rPr>
    </w:lvl>
    <w:lvl w:ilvl="1" w:tplc="CC94D74A">
      <w:start w:val="1"/>
      <w:numFmt w:val="taiwaneseCountingThousand"/>
      <w:lvlText w:val="(%2)"/>
      <w:lvlJc w:val="left"/>
      <w:pPr>
        <w:ind w:left="1908" w:hanging="720"/>
      </w:pPr>
      <w:rPr>
        <w:rFonts w:hint="default"/>
      </w:rPr>
    </w:lvl>
    <w:lvl w:ilvl="2" w:tplc="852ECEE8">
      <w:start w:val="1"/>
      <w:numFmt w:val="ideographLegalTraditional"/>
      <w:lvlText w:val="%3、"/>
      <w:lvlJc w:val="left"/>
      <w:pPr>
        <w:ind w:left="2388" w:hanging="72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1F4B418C"/>
    <w:multiLevelType w:val="hybridMultilevel"/>
    <w:tmpl w:val="C0004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5F62E0"/>
    <w:multiLevelType w:val="hybridMultilevel"/>
    <w:tmpl w:val="F32C7BB2"/>
    <w:lvl w:ilvl="0" w:tplc="192854A6">
      <w:start w:val="1"/>
      <w:numFmt w:val="decimal"/>
      <w:lvlText w:val="(%1)"/>
      <w:lvlJc w:val="left"/>
      <w:pPr>
        <w:ind w:left="1344" w:hanging="72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5" w15:restartNumberingAfterBreak="0">
    <w:nsid w:val="21C71497"/>
    <w:multiLevelType w:val="hybridMultilevel"/>
    <w:tmpl w:val="2E12ACAA"/>
    <w:lvl w:ilvl="0" w:tplc="A314A762">
      <w:start w:val="1"/>
      <w:numFmt w:val="decimal"/>
      <w:lvlText w:val="(%1)"/>
      <w:lvlJc w:val="left"/>
      <w:pPr>
        <w:ind w:left="1287" w:hanging="72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317E5B08"/>
    <w:multiLevelType w:val="hybridMultilevel"/>
    <w:tmpl w:val="10863FBE"/>
    <w:lvl w:ilvl="0" w:tplc="DB9ECEE0">
      <w:start w:val="1"/>
      <w:numFmt w:val="decimal"/>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7" w15:restartNumberingAfterBreak="0">
    <w:nsid w:val="34EF01A0"/>
    <w:multiLevelType w:val="hybridMultilevel"/>
    <w:tmpl w:val="0464BBB6"/>
    <w:lvl w:ilvl="0" w:tplc="F25430E4">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68C66BF"/>
    <w:multiLevelType w:val="hybridMultilevel"/>
    <w:tmpl w:val="D932D6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3E424C"/>
    <w:multiLevelType w:val="hybridMultilevel"/>
    <w:tmpl w:val="25C41BB6"/>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0" w15:restartNumberingAfterBreak="0">
    <w:nsid w:val="40D739E4"/>
    <w:multiLevelType w:val="hybridMultilevel"/>
    <w:tmpl w:val="2E26B03A"/>
    <w:lvl w:ilvl="0" w:tplc="28081DE0">
      <w:start w:val="1"/>
      <w:numFmt w:val="decimal"/>
      <w:lvlText w:val="(%1)"/>
      <w:lvlJc w:val="left"/>
      <w:pPr>
        <w:ind w:left="1427" w:hanging="720"/>
      </w:pPr>
      <w:rPr>
        <w:rFonts w:hint="default"/>
        <w:color w:val="auto"/>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1" w15:restartNumberingAfterBreak="0">
    <w:nsid w:val="4F122E9E"/>
    <w:multiLevelType w:val="hybridMultilevel"/>
    <w:tmpl w:val="420E84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747ECD"/>
    <w:multiLevelType w:val="hybridMultilevel"/>
    <w:tmpl w:val="BBF427F8"/>
    <w:lvl w:ilvl="0" w:tplc="83E447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F60B9F"/>
    <w:multiLevelType w:val="hybridMultilevel"/>
    <w:tmpl w:val="CDE0C66C"/>
    <w:lvl w:ilvl="0" w:tplc="661224D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2A1AF6"/>
    <w:multiLevelType w:val="hybridMultilevel"/>
    <w:tmpl w:val="F2DEB620"/>
    <w:lvl w:ilvl="0" w:tplc="FD1EFED4">
      <w:start w:val="1"/>
      <w:numFmt w:val="decimal"/>
      <w:lvlText w:val="(%1)"/>
      <w:lvlJc w:val="righ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5" w15:restartNumberingAfterBreak="0">
    <w:nsid w:val="737B0106"/>
    <w:multiLevelType w:val="hybridMultilevel"/>
    <w:tmpl w:val="F9A6FD2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11"/>
  </w:num>
  <w:num w:numId="3">
    <w:abstractNumId w:val="14"/>
  </w:num>
  <w:num w:numId="4">
    <w:abstractNumId w:val="0"/>
  </w:num>
  <w:num w:numId="5">
    <w:abstractNumId w:val="13"/>
  </w:num>
  <w:num w:numId="6">
    <w:abstractNumId w:val="2"/>
  </w:num>
  <w:num w:numId="7">
    <w:abstractNumId w:val="1"/>
  </w:num>
  <w:num w:numId="8">
    <w:abstractNumId w:val="12"/>
  </w:num>
  <w:num w:numId="9">
    <w:abstractNumId w:val="8"/>
  </w:num>
  <w:num w:numId="10">
    <w:abstractNumId w:val="7"/>
  </w:num>
  <w:num w:numId="11">
    <w:abstractNumId w:val="5"/>
  </w:num>
  <w:num w:numId="12">
    <w:abstractNumId w:val="6"/>
  </w:num>
  <w:num w:numId="13">
    <w:abstractNumId w:val="9"/>
  </w:num>
  <w:num w:numId="14">
    <w:abstractNumId w:val="15"/>
  </w:num>
  <w:num w:numId="15">
    <w:abstractNumId w:val="4"/>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60"/>
  <w:drawingGridVerticalSpacing w:val="19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09"/>
    <w:rsid w:val="00001D31"/>
    <w:rsid w:val="00002FD2"/>
    <w:rsid w:val="00003BD0"/>
    <w:rsid w:val="000053AC"/>
    <w:rsid w:val="000066E4"/>
    <w:rsid w:val="0000721A"/>
    <w:rsid w:val="00010028"/>
    <w:rsid w:val="000142AF"/>
    <w:rsid w:val="00015568"/>
    <w:rsid w:val="00015F24"/>
    <w:rsid w:val="000163BF"/>
    <w:rsid w:val="000216A7"/>
    <w:rsid w:val="00022848"/>
    <w:rsid w:val="00022EA6"/>
    <w:rsid w:val="00023409"/>
    <w:rsid w:val="0002473B"/>
    <w:rsid w:val="000254F0"/>
    <w:rsid w:val="0002701D"/>
    <w:rsid w:val="00027983"/>
    <w:rsid w:val="00027BFA"/>
    <w:rsid w:val="0003053D"/>
    <w:rsid w:val="000315D4"/>
    <w:rsid w:val="00031A6D"/>
    <w:rsid w:val="00031E9C"/>
    <w:rsid w:val="00034086"/>
    <w:rsid w:val="00034305"/>
    <w:rsid w:val="0003504F"/>
    <w:rsid w:val="00035E54"/>
    <w:rsid w:val="00040FD8"/>
    <w:rsid w:val="00041DCD"/>
    <w:rsid w:val="00045941"/>
    <w:rsid w:val="00046C44"/>
    <w:rsid w:val="00047389"/>
    <w:rsid w:val="000473BA"/>
    <w:rsid w:val="000479C3"/>
    <w:rsid w:val="000568AD"/>
    <w:rsid w:val="00056CE4"/>
    <w:rsid w:val="00056F9E"/>
    <w:rsid w:val="000570F4"/>
    <w:rsid w:val="000604F7"/>
    <w:rsid w:val="00061E38"/>
    <w:rsid w:val="00062C03"/>
    <w:rsid w:val="00063128"/>
    <w:rsid w:val="00063594"/>
    <w:rsid w:val="000650EE"/>
    <w:rsid w:val="000672C5"/>
    <w:rsid w:val="00070589"/>
    <w:rsid w:val="000710FE"/>
    <w:rsid w:val="00071304"/>
    <w:rsid w:val="000713FE"/>
    <w:rsid w:val="00072361"/>
    <w:rsid w:val="00072759"/>
    <w:rsid w:val="00072BF1"/>
    <w:rsid w:val="00075286"/>
    <w:rsid w:val="00075A9B"/>
    <w:rsid w:val="00075C01"/>
    <w:rsid w:val="00075DA5"/>
    <w:rsid w:val="0007604F"/>
    <w:rsid w:val="00076D05"/>
    <w:rsid w:val="00076EC1"/>
    <w:rsid w:val="00080065"/>
    <w:rsid w:val="000806AD"/>
    <w:rsid w:val="00080AFE"/>
    <w:rsid w:val="00081AC2"/>
    <w:rsid w:val="000833B5"/>
    <w:rsid w:val="00083A23"/>
    <w:rsid w:val="00083DD1"/>
    <w:rsid w:val="00086AF7"/>
    <w:rsid w:val="00086DC2"/>
    <w:rsid w:val="0008700C"/>
    <w:rsid w:val="00090FDA"/>
    <w:rsid w:val="000915D3"/>
    <w:rsid w:val="000917D4"/>
    <w:rsid w:val="00091A65"/>
    <w:rsid w:val="00093B2A"/>
    <w:rsid w:val="00094DA4"/>
    <w:rsid w:val="0009562A"/>
    <w:rsid w:val="000957D1"/>
    <w:rsid w:val="000967EC"/>
    <w:rsid w:val="00096E14"/>
    <w:rsid w:val="000970B2"/>
    <w:rsid w:val="00097297"/>
    <w:rsid w:val="000A2AB0"/>
    <w:rsid w:val="000A32D5"/>
    <w:rsid w:val="000A3735"/>
    <w:rsid w:val="000A497E"/>
    <w:rsid w:val="000A79FE"/>
    <w:rsid w:val="000B13A3"/>
    <w:rsid w:val="000B2117"/>
    <w:rsid w:val="000B25BB"/>
    <w:rsid w:val="000B2E1F"/>
    <w:rsid w:val="000B3606"/>
    <w:rsid w:val="000B3919"/>
    <w:rsid w:val="000B3D92"/>
    <w:rsid w:val="000B4F11"/>
    <w:rsid w:val="000B4F2E"/>
    <w:rsid w:val="000B6073"/>
    <w:rsid w:val="000B60B4"/>
    <w:rsid w:val="000B71B3"/>
    <w:rsid w:val="000C069F"/>
    <w:rsid w:val="000C1A9A"/>
    <w:rsid w:val="000C4816"/>
    <w:rsid w:val="000C4BFE"/>
    <w:rsid w:val="000C5076"/>
    <w:rsid w:val="000C5BC8"/>
    <w:rsid w:val="000C5CDE"/>
    <w:rsid w:val="000C7850"/>
    <w:rsid w:val="000D1CD8"/>
    <w:rsid w:val="000D20CE"/>
    <w:rsid w:val="000D230F"/>
    <w:rsid w:val="000D26FC"/>
    <w:rsid w:val="000D3E8E"/>
    <w:rsid w:val="000D49DB"/>
    <w:rsid w:val="000D4D7A"/>
    <w:rsid w:val="000D55B2"/>
    <w:rsid w:val="000D5986"/>
    <w:rsid w:val="000D5E84"/>
    <w:rsid w:val="000D5F3F"/>
    <w:rsid w:val="000D71E0"/>
    <w:rsid w:val="000E0CDF"/>
    <w:rsid w:val="000E12B0"/>
    <w:rsid w:val="000E1C20"/>
    <w:rsid w:val="000E1DB0"/>
    <w:rsid w:val="000E2736"/>
    <w:rsid w:val="000E3033"/>
    <w:rsid w:val="000E3DE5"/>
    <w:rsid w:val="000E4655"/>
    <w:rsid w:val="000E54AF"/>
    <w:rsid w:val="000E5BC8"/>
    <w:rsid w:val="000E5C68"/>
    <w:rsid w:val="000E66D5"/>
    <w:rsid w:val="000E6BB4"/>
    <w:rsid w:val="000E72E7"/>
    <w:rsid w:val="000E73DD"/>
    <w:rsid w:val="000F2704"/>
    <w:rsid w:val="000F2F02"/>
    <w:rsid w:val="000F40D6"/>
    <w:rsid w:val="000F4230"/>
    <w:rsid w:val="000F42EC"/>
    <w:rsid w:val="000F4463"/>
    <w:rsid w:val="000F7E12"/>
    <w:rsid w:val="00100525"/>
    <w:rsid w:val="00100745"/>
    <w:rsid w:val="00101102"/>
    <w:rsid w:val="00102792"/>
    <w:rsid w:val="00103B09"/>
    <w:rsid w:val="0010475E"/>
    <w:rsid w:val="00104E90"/>
    <w:rsid w:val="0010561F"/>
    <w:rsid w:val="00106974"/>
    <w:rsid w:val="00106BBC"/>
    <w:rsid w:val="00111AA4"/>
    <w:rsid w:val="001120E7"/>
    <w:rsid w:val="001123AB"/>
    <w:rsid w:val="0011294A"/>
    <w:rsid w:val="001154B9"/>
    <w:rsid w:val="0011550C"/>
    <w:rsid w:val="001158A6"/>
    <w:rsid w:val="00116200"/>
    <w:rsid w:val="00116FB5"/>
    <w:rsid w:val="00121992"/>
    <w:rsid w:val="00121DB8"/>
    <w:rsid w:val="00122262"/>
    <w:rsid w:val="0012236B"/>
    <w:rsid w:val="001231EE"/>
    <w:rsid w:val="00127437"/>
    <w:rsid w:val="00132315"/>
    <w:rsid w:val="00132647"/>
    <w:rsid w:val="00133159"/>
    <w:rsid w:val="0013347D"/>
    <w:rsid w:val="001346EA"/>
    <w:rsid w:val="00135725"/>
    <w:rsid w:val="00135F2F"/>
    <w:rsid w:val="00136013"/>
    <w:rsid w:val="001375A2"/>
    <w:rsid w:val="0013775A"/>
    <w:rsid w:val="00137F47"/>
    <w:rsid w:val="00140A2A"/>
    <w:rsid w:val="00141415"/>
    <w:rsid w:val="001422E2"/>
    <w:rsid w:val="00142688"/>
    <w:rsid w:val="00143156"/>
    <w:rsid w:val="00143C31"/>
    <w:rsid w:val="0014509F"/>
    <w:rsid w:val="00145DA6"/>
    <w:rsid w:val="00150897"/>
    <w:rsid w:val="00150B2D"/>
    <w:rsid w:val="00150C00"/>
    <w:rsid w:val="001521A2"/>
    <w:rsid w:val="00152374"/>
    <w:rsid w:val="001528A1"/>
    <w:rsid w:val="0015334F"/>
    <w:rsid w:val="0015402E"/>
    <w:rsid w:val="001559FB"/>
    <w:rsid w:val="001561C6"/>
    <w:rsid w:val="00156FAA"/>
    <w:rsid w:val="00157536"/>
    <w:rsid w:val="00157634"/>
    <w:rsid w:val="00164372"/>
    <w:rsid w:val="00164F23"/>
    <w:rsid w:val="001651D5"/>
    <w:rsid w:val="00165629"/>
    <w:rsid w:val="00165C7F"/>
    <w:rsid w:val="00166729"/>
    <w:rsid w:val="00166877"/>
    <w:rsid w:val="00167571"/>
    <w:rsid w:val="00170AD0"/>
    <w:rsid w:val="001710AF"/>
    <w:rsid w:val="00171EA7"/>
    <w:rsid w:val="00175FAE"/>
    <w:rsid w:val="00176370"/>
    <w:rsid w:val="001767ED"/>
    <w:rsid w:val="0017763F"/>
    <w:rsid w:val="00177C62"/>
    <w:rsid w:val="00177D3E"/>
    <w:rsid w:val="00182A78"/>
    <w:rsid w:val="00183374"/>
    <w:rsid w:val="00183996"/>
    <w:rsid w:val="00183B9A"/>
    <w:rsid w:val="00183D9E"/>
    <w:rsid w:val="00185B55"/>
    <w:rsid w:val="00187247"/>
    <w:rsid w:val="0019060D"/>
    <w:rsid w:val="00191718"/>
    <w:rsid w:val="0019520A"/>
    <w:rsid w:val="00195E45"/>
    <w:rsid w:val="001964CE"/>
    <w:rsid w:val="001966D2"/>
    <w:rsid w:val="00196D9C"/>
    <w:rsid w:val="001A0272"/>
    <w:rsid w:val="001A02D7"/>
    <w:rsid w:val="001A0945"/>
    <w:rsid w:val="001A1137"/>
    <w:rsid w:val="001A2278"/>
    <w:rsid w:val="001A2359"/>
    <w:rsid w:val="001A2878"/>
    <w:rsid w:val="001A454B"/>
    <w:rsid w:val="001A4757"/>
    <w:rsid w:val="001A489C"/>
    <w:rsid w:val="001A4FED"/>
    <w:rsid w:val="001A7D94"/>
    <w:rsid w:val="001B0765"/>
    <w:rsid w:val="001B24AB"/>
    <w:rsid w:val="001B26A7"/>
    <w:rsid w:val="001B32ED"/>
    <w:rsid w:val="001B34B4"/>
    <w:rsid w:val="001B4872"/>
    <w:rsid w:val="001B59AE"/>
    <w:rsid w:val="001B5D0C"/>
    <w:rsid w:val="001B5DC5"/>
    <w:rsid w:val="001B7D7D"/>
    <w:rsid w:val="001C0F37"/>
    <w:rsid w:val="001C1467"/>
    <w:rsid w:val="001C1701"/>
    <w:rsid w:val="001C17D8"/>
    <w:rsid w:val="001C3F09"/>
    <w:rsid w:val="001C45B1"/>
    <w:rsid w:val="001C6FD9"/>
    <w:rsid w:val="001C7685"/>
    <w:rsid w:val="001C777B"/>
    <w:rsid w:val="001D043D"/>
    <w:rsid w:val="001D23BF"/>
    <w:rsid w:val="001D5101"/>
    <w:rsid w:val="001D53BF"/>
    <w:rsid w:val="001D5EC6"/>
    <w:rsid w:val="001E2135"/>
    <w:rsid w:val="001E2953"/>
    <w:rsid w:val="001E2D54"/>
    <w:rsid w:val="001E5A32"/>
    <w:rsid w:val="001E6C38"/>
    <w:rsid w:val="001F0EF7"/>
    <w:rsid w:val="001F12ED"/>
    <w:rsid w:val="001F1E10"/>
    <w:rsid w:val="001F2AA5"/>
    <w:rsid w:val="001F2F92"/>
    <w:rsid w:val="001F2FB2"/>
    <w:rsid w:val="001F309C"/>
    <w:rsid w:val="001F4C78"/>
    <w:rsid w:val="001F4F04"/>
    <w:rsid w:val="00201D8E"/>
    <w:rsid w:val="00202060"/>
    <w:rsid w:val="002043AB"/>
    <w:rsid w:val="002063C2"/>
    <w:rsid w:val="00210E39"/>
    <w:rsid w:val="0021233A"/>
    <w:rsid w:val="0021246C"/>
    <w:rsid w:val="002138D9"/>
    <w:rsid w:val="0021409B"/>
    <w:rsid w:val="00214434"/>
    <w:rsid w:val="0021484A"/>
    <w:rsid w:val="0021486C"/>
    <w:rsid w:val="00216B06"/>
    <w:rsid w:val="00217CBF"/>
    <w:rsid w:val="00220724"/>
    <w:rsid w:val="0022150F"/>
    <w:rsid w:val="0022225A"/>
    <w:rsid w:val="0022448B"/>
    <w:rsid w:val="0022482F"/>
    <w:rsid w:val="00226700"/>
    <w:rsid w:val="00226E45"/>
    <w:rsid w:val="0022778D"/>
    <w:rsid w:val="00230BFA"/>
    <w:rsid w:val="00233882"/>
    <w:rsid w:val="0023492F"/>
    <w:rsid w:val="0023567B"/>
    <w:rsid w:val="00240F3A"/>
    <w:rsid w:val="0024181A"/>
    <w:rsid w:val="002429C6"/>
    <w:rsid w:val="00243017"/>
    <w:rsid w:val="00243958"/>
    <w:rsid w:val="00243E87"/>
    <w:rsid w:val="0024414D"/>
    <w:rsid w:val="002444C9"/>
    <w:rsid w:val="00245283"/>
    <w:rsid w:val="00245547"/>
    <w:rsid w:val="0024662B"/>
    <w:rsid w:val="00246F02"/>
    <w:rsid w:val="002479AD"/>
    <w:rsid w:val="002502EC"/>
    <w:rsid w:val="00250CC8"/>
    <w:rsid w:val="00253AEF"/>
    <w:rsid w:val="00254D3A"/>
    <w:rsid w:val="00255927"/>
    <w:rsid w:val="00255E61"/>
    <w:rsid w:val="00256F5A"/>
    <w:rsid w:val="0026035A"/>
    <w:rsid w:val="0026050A"/>
    <w:rsid w:val="00260D36"/>
    <w:rsid w:val="00260E12"/>
    <w:rsid w:val="002624DF"/>
    <w:rsid w:val="00262CD7"/>
    <w:rsid w:val="002638DE"/>
    <w:rsid w:val="00263B0C"/>
    <w:rsid w:val="00265126"/>
    <w:rsid w:val="00265E5B"/>
    <w:rsid w:val="002667A2"/>
    <w:rsid w:val="0026692B"/>
    <w:rsid w:val="00267122"/>
    <w:rsid w:val="00267E20"/>
    <w:rsid w:val="002700B4"/>
    <w:rsid w:val="00270182"/>
    <w:rsid w:val="00270924"/>
    <w:rsid w:val="00277BD3"/>
    <w:rsid w:val="00280517"/>
    <w:rsid w:val="00283B0F"/>
    <w:rsid w:val="00285052"/>
    <w:rsid w:val="002853DC"/>
    <w:rsid w:val="002874C5"/>
    <w:rsid w:val="0028782D"/>
    <w:rsid w:val="002917FB"/>
    <w:rsid w:val="002926BD"/>
    <w:rsid w:val="00292735"/>
    <w:rsid w:val="00294003"/>
    <w:rsid w:val="00294142"/>
    <w:rsid w:val="00294FCC"/>
    <w:rsid w:val="00295B3F"/>
    <w:rsid w:val="00296B28"/>
    <w:rsid w:val="00296CF3"/>
    <w:rsid w:val="00297638"/>
    <w:rsid w:val="00297AED"/>
    <w:rsid w:val="002A0838"/>
    <w:rsid w:val="002A1295"/>
    <w:rsid w:val="002A2FD3"/>
    <w:rsid w:val="002A438F"/>
    <w:rsid w:val="002A6A15"/>
    <w:rsid w:val="002A7EDC"/>
    <w:rsid w:val="002B028D"/>
    <w:rsid w:val="002B091E"/>
    <w:rsid w:val="002B0CA2"/>
    <w:rsid w:val="002B38D4"/>
    <w:rsid w:val="002B4B9B"/>
    <w:rsid w:val="002B5F0D"/>
    <w:rsid w:val="002B611D"/>
    <w:rsid w:val="002B6E03"/>
    <w:rsid w:val="002C35E7"/>
    <w:rsid w:val="002C66C2"/>
    <w:rsid w:val="002C773A"/>
    <w:rsid w:val="002D07E0"/>
    <w:rsid w:val="002D1C77"/>
    <w:rsid w:val="002D1DF7"/>
    <w:rsid w:val="002D20ED"/>
    <w:rsid w:val="002D32CF"/>
    <w:rsid w:val="002D530D"/>
    <w:rsid w:val="002D58CB"/>
    <w:rsid w:val="002D5F10"/>
    <w:rsid w:val="002D7A72"/>
    <w:rsid w:val="002E083E"/>
    <w:rsid w:val="002E2AA3"/>
    <w:rsid w:val="002E30CE"/>
    <w:rsid w:val="002E34B5"/>
    <w:rsid w:val="002E41CA"/>
    <w:rsid w:val="002E5650"/>
    <w:rsid w:val="002E5AEC"/>
    <w:rsid w:val="002E5B56"/>
    <w:rsid w:val="002E6BF0"/>
    <w:rsid w:val="002F1711"/>
    <w:rsid w:val="002F1E1E"/>
    <w:rsid w:val="002F278F"/>
    <w:rsid w:val="002F29CC"/>
    <w:rsid w:val="002F2EA3"/>
    <w:rsid w:val="002F3853"/>
    <w:rsid w:val="002F3E40"/>
    <w:rsid w:val="002F5BDF"/>
    <w:rsid w:val="002F78B5"/>
    <w:rsid w:val="002F7A24"/>
    <w:rsid w:val="00302A45"/>
    <w:rsid w:val="003038D7"/>
    <w:rsid w:val="00303AA7"/>
    <w:rsid w:val="00303DE7"/>
    <w:rsid w:val="00303EDB"/>
    <w:rsid w:val="0030462A"/>
    <w:rsid w:val="00305481"/>
    <w:rsid w:val="00305ED5"/>
    <w:rsid w:val="0030671E"/>
    <w:rsid w:val="00310608"/>
    <w:rsid w:val="0031098C"/>
    <w:rsid w:val="003111A0"/>
    <w:rsid w:val="00311793"/>
    <w:rsid w:val="00312682"/>
    <w:rsid w:val="00312D4A"/>
    <w:rsid w:val="003134C4"/>
    <w:rsid w:val="00314513"/>
    <w:rsid w:val="003169C6"/>
    <w:rsid w:val="0031734C"/>
    <w:rsid w:val="00317F56"/>
    <w:rsid w:val="00320120"/>
    <w:rsid w:val="00321E6D"/>
    <w:rsid w:val="00322E58"/>
    <w:rsid w:val="0032338C"/>
    <w:rsid w:val="00324497"/>
    <w:rsid w:val="00324820"/>
    <w:rsid w:val="00327297"/>
    <w:rsid w:val="00327DE1"/>
    <w:rsid w:val="00330029"/>
    <w:rsid w:val="0033073F"/>
    <w:rsid w:val="00331715"/>
    <w:rsid w:val="003322B6"/>
    <w:rsid w:val="0033348A"/>
    <w:rsid w:val="003335BF"/>
    <w:rsid w:val="0033372A"/>
    <w:rsid w:val="00334424"/>
    <w:rsid w:val="00334AC1"/>
    <w:rsid w:val="00334E96"/>
    <w:rsid w:val="00335B17"/>
    <w:rsid w:val="00336AEE"/>
    <w:rsid w:val="00336B22"/>
    <w:rsid w:val="00337CF0"/>
    <w:rsid w:val="003409C6"/>
    <w:rsid w:val="00340C23"/>
    <w:rsid w:val="00342491"/>
    <w:rsid w:val="00342755"/>
    <w:rsid w:val="00343507"/>
    <w:rsid w:val="00343968"/>
    <w:rsid w:val="00345FED"/>
    <w:rsid w:val="00346955"/>
    <w:rsid w:val="0034711E"/>
    <w:rsid w:val="00354373"/>
    <w:rsid w:val="0035441B"/>
    <w:rsid w:val="0035652B"/>
    <w:rsid w:val="00356791"/>
    <w:rsid w:val="003600D7"/>
    <w:rsid w:val="00361839"/>
    <w:rsid w:val="0036316E"/>
    <w:rsid w:val="00363DCD"/>
    <w:rsid w:val="003654A3"/>
    <w:rsid w:val="00366CE3"/>
    <w:rsid w:val="00370525"/>
    <w:rsid w:val="00370724"/>
    <w:rsid w:val="00371376"/>
    <w:rsid w:val="0037260F"/>
    <w:rsid w:val="00373600"/>
    <w:rsid w:val="00374806"/>
    <w:rsid w:val="003767D6"/>
    <w:rsid w:val="00377689"/>
    <w:rsid w:val="003801C5"/>
    <w:rsid w:val="003810CD"/>
    <w:rsid w:val="00382F12"/>
    <w:rsid w:val="00383317"/>
    <w:rsid w:val="00383CB8"/>
    <w:rsid w:val="00383E0D"/>
    <w:rsid w:val="003857E8"/>
    <w:rsid w:val="00385A0E"/>
    <w:rsid w:val="003863B6"/>
    <w:rsid w:val="00391FCD"/>
    <w:rsid w:val="00393A3A"/>
    <w:rsid w:val="003944F3"/>
    <w:rsid w:val="00394BCE"/>
    <w:rsid w:val="00394F4F"/>
    <w:rsid w:val="003966B9"/>
    <w:rsid w:val="00396CCC"/>
    <w:rsid w:val="003A0EE2"/>
    <w:rsid w:val="003A2D67"/>
    <w:rsid w:val="003A4DFE"/>
    <w:rsid w:val="003A505F"/>
    <w:rsid w:val="003A5926"/>
    <w:rsid w:val="003A70E3"/>
    <w:rsid w:val="003B1752"/>
    <w:rsid w:val="003B179B"/>
    <w:rsid w:val="003B2257"/>
    <w:rsid w:val="003B2E7C"/>
    <w:rsid w:val="003B36B4"/>
    <w:rsid w:val="003B3F6E"/>
    <w:rsid w:val="003B40C4"/>
    <w:rsid w:val="003B4E2A"/>
    <w:rsid w:val="003B5BDA"/>
    <w:rsid w:val="003B5E62"/>
    <w:rsid w:val="003B6BDE"/>
    <w:rsid w:val="003C3534"/>
    <w:rsid w:val="003C50E8"/>
    <w:rsid w:val="003C51E8"/>
    <w:rsid w:val="003C5C43"/>
    <w:rsid w:val="003C5F16"/>
    <w:rsid w:val="003C6517"/>
    <w:rsid w:val="003C6563"/>
    <w:rsid w:val="003C766B"/>
    <w:rsid w:val="003D03FA"/>
    <w:rsid w:val="003D07D4"/>
    <w:rsid w:val="003D1BB5"/>
    <w:rsid w:val="003D24D6"/>
    <w:rsid w:val="003D2811"/>
    <w:rsid w:val="003D2A11"/>
    <w:rsid w:val="003D3D4F"/>
    <w:rsid w:val="003D5251"/>
    <w:rsid w:val="003D531C"/>
    <w:rsid w:val="003D5EBA"/>
    <w:rsid w:val="003D69E3"/>
    <w:rsid w:val="003D7C86"/>
    <w:rsid w:val="003D7FF9"/>
    <w:rsid w:val="003E0453"/>
    <w:rsid w:val="003E0701"/>
    <w:rsid w:val="003E0E7A"/>
    <w:rsid w:val="003E3467"/>
    <w:rsid w:val="003E4133"/>
    <w:rsid w:val="003E59B3"/>
    <w:rsid w:val="003E5AF8"/>
    <w:rsid w:val="003E5E92"/>
    <w:rsid w:val="003E5F9E"/>
    <w:rsid w:val="003F078E"/>
    <w:rsid w:val="003F08FF"/>
    <w:rsid w:val="003F140F"/>
    <w:rsid w:val="003F1D55"/>
    <w:rsid w:val="003F2E2B"/>
    <w:rsid w:val="003F35EF"/>
    <w:rsid w:val="003F6C3F"/>
    <w:rsid w:val="00400034"/>
    <w:rsid w:val="00400FA9"/>
    <w:rsid w:val="004011F0"/>
    <w:rsid w:val="00401259"/>
    <w:rsid w:val="004018B2"/>
    <w:rsid w:val="00401AAE"/>
    <w:rsid w:val="0040288C"/>
    <w:rsid w:val="00403BD9"/>
    <w:rsid w:val="00404BC7"/>
    <w:rsid w:val="00405587"/>
    <w:rsid w:val="00405D83"/>
    <w:rsid w:val="00405E0D"/>
    <w:rsid w:val="004100FB"/>
    <w:rsid w:val="00410AA8"/>
    <w:rsid w:val="00411C4F"/>
    <w:rsid w:val="00412043"/>
    <w:rsid w:val="0041417F"/>
    <w:rsid w:val="004148BC"/>
    <w:rsid w:val="00415781"/>
    <w:rsid w:val="0041586C"/>
    <w:rsid w:val="00415F9B"/>
    <w:rsid w:val="004160E3"/>
    <w:rsid w:val="00416E48"/>
    <w:rsid w:val="00420AFB"/>
    <w:rsid w:val="00420D99"/>
    <w:rsid w:val="00421F59"/>
    <w:rsid w:val="0042256C"/>
    <w:rsid w:val="00422CC2"/>
    <w:rsid w:val="00423052"/>
    <w:rsid w:val="00423439"/>
    <w:rsid w:val="00423DA1"/>
    <w:rsid w:val="0042536E"/>
    <w:rsid w:val="00425C50"/>
    <w:rsid w:val="00425E00"/>
    <w:rsid w:val="00426771"/>
    <w:rsid w:val="004273C5"/>
    <w:rsid w:val="00427B9F"/>
    <w:rsid w:val="0043006B"/>
    <w:rsid w:val="00430598"/>
    <w:rsid w:val="004310F3"/>
    <w:rsid w:val="004317EF"/>
    <w:rsid w:val="00431D2A"/>
    <w:rsid w:val="00432931"/>
    <w:rsid w:val="0043295F"/>
    <w:rsid w:val="004341A2"/>
    <w:rsid w:val="00435766"/>
    <w:rsid w:val="00436801"/>
    <w:rsid w:val="00436B2B"/>
    <w:rsid w:val="00436CA7"/>
    <w:rsid w:val="00437613"/>
    <w:rsid w:val="004403E9"/>
    <w:rsid w:val="0044171E"/>
    <w:rsid w:val="00441978"/>
    <w:rsid w:val="00445F8A"/>
    <w:rsid w:val="004462CE"/>
    <w:rsid w:val="00446C58"/>
    <w:rsid w:val="00447C68"/>
    <w:rsid w:val="00450182"/>
    <w:rsid w:val="004511D0"/>
    <w:rsid w:val="00451645"/>
    <w:rsid w:val="00452134"/>
    <w:rsid w:val="0045443F"/>
    <w:rsid w:val="00454C83"/>
    <w:rsid w:val="0045559A"/>
    <w:rsid w:val="00456B0C"/>
    <w:rsid w:val="00460C14"/>
    <w:rsid w:val="00462151"/>
    <w:rsid w:val="00463F0A"/>
    <w:rsid w:val="004642B9"/>
    <w:rsid w:val="0046508E"/>
    <w:rsid w:val="004668A7"/>
    <w:rsid w:val="00466EAB"/>
    <w:rsid w:val="00467B84"/>
    <w:rsid w:val="00470D62"/>
    <w:rsid w:val="00471C87"/>
    <w:rsid w:val="00471E08"/>
    <w:rsid w:val="00473336"/>
    <w:rsid w:val="00476228"/>
    <w:rsid w:val="00476456"/>
    <w:rsid w:val="00477A13"/>
    <w:rsid w:val="00477AF0"/>
    <w:rsid w:val="0048209A"/>
    <w:rsid w:val="00482380"/>
    <w:rsid w:val="00482971"/>
    <w:rsid w:val="00484F5D"/>
    <w:rsid w:val="00486E56"/>
    <w:rsid w:val="00487C1E"/>
    <w:rsid w:val="00490631"/>
    <w:rsid w:val="00490704"/>
    <w:rsid w:val="004911B8"/>
    <w:rsid w:val="0049244C"/>
    <w:rsid w:val="00492947"/>
    <w:rsid w:val="00492C82"/>
    <w:rsid w:val="00494EC6"/>
    <w:rsid w:val="004961BF"/>
    <w:rsid w:val="00496F96"/>
    <w:rsid w:val="00497170"/>
    <w:rsid w:val="004A11AF"/>
    <w:rsid w:val="004A4BFE"/>
    <w:rsid w:val="004A5F39"/>
    <w:rsid w:val="004A6118"/>
    <w:rsid w:val="004A7871"/>
    <w:rsid w:val="004B0349"/>
    <w:rsid w:val="004B0624"/>
    <w:rsid w:val="004B1208"/>
    <w:rsid w:val="004B1414"/>
    <w:rsid w:val="004B1B6F"/>
    <w:rsid w:val="004B2E34"/>
    <w:rsid w:val="004B4137"/>
    <w:rsid w:val="004B5034"/>
    <w:rsid w:val="004B5334"/>
    <w:rsid w:val="004B6D84"/>
    <w:rsid w:val="004C028C"/>
    <w:rsid w:val="004C13D0"/>
    <w:rsid w:val="004C1892"/>
    <w:rsid w:val="004C249A"/>
    <w:rsid w:val="004C315A"/>
    <w:rsid w:val="004C6471"/>
    <w:rsid w:val="004C7498"/>
    <w:rsid w:val="004D1038"/>
    <w:rsid w:val="004D13F9"/>
    <w:rsid w:val="004D2009"/>
    <w:rsid w:val="004D2A93"/>
    <w:rsid w:val="004D2CC9"/>
    <w:rsid w:val="004D3C17"/>
    <w:rsid w:val="004D5715"/>
    <w:rsid w:val="004D590E"/>
    <w:rsid w:val="004D59D3"/>
    <w:rsid w:val="004D62C4"/>
    <w:rsid w:val="004D63ED"/>
    <w:rsid w:val="004D7430"/>
    <w:rsid w:val="004E0766"/>
    <w:rsid w:val="004E1193"/>
    <w:rsid w:val="004E1542"/>
    <w:rsid w:val="004E28D7"/>
    <w:rsid w:val="004E4646"/>
    <w:rsid w:val="004E5B40"/>
    <w:rsid w:val="004E6CE5"/>
    <w:rsid w:val="004E7F67"/>
    <w:rsid w:val="004F1E88"/>
    <w:rsid w:val="004F1F5F"/>
    <w:rsid w:val="004F1FA2"/>
    <w:rsid w:val="004F2569"/>
    <w:rsid w:val="004F2756"/>
    <w:rsid w:val="004F3562"/>
    <w:rsid w:val="004F3750"/>
    <w:rsid w:val="004F5AD0"/>
    <w:rsid w:val="004F6FBE"/>
    <w:rsid w:val="0050134C"/>
    <w:rsid w:val="005017EE"/>
    <w:rsid w:val="00501D29"/>
    <w:rsid w:val="00502FFB"/>
    <w:rsid w:val="005033D9"/>
    <w:rsid w:val="00504521"/>
    <w:rsid w:val="00504664"/>
    <w:rsid w:val="00504D1E"/>
    <w:rsid w:val="00505D60"/>
    <w:rsid w:val="00505D76"/>
    <w:rsid w:val="00506640"/>
    <w:rsid w:val="00507604"/>
    <w:rsid w:val="00507DD6"/>
    <w:rsid w:val="005117FF"/>
    <w:rsid w:val="00511A06"/>
    <w:rsid w:val="00511C51"/>
    <w:rsid w:val="005124A4"/>
    <w:rsid w:val="005125D5"/>
    <w:rsid w:val="00513BF7"/>
    <w:rsid w:val="0051629E"/>
    <w:rsid w:val="00516CDB"/>
    <w:rsid w:val="00517D26"/>
    <w:rsid w:val="0052032E"/>
    <w:rsid w:val="00520706"/>
    <w:rsid w:val="005212FE"/>
    <w:rsid w:val="005217E4"/>
    <w:rsid w:val="005225DE"/>
    <w:rsid w:val="005230FF"/>
    <w:rsid w:val="00526F1F"/>
    <w:rsid w:val="00527B69"/>
    <w:rsid w:val="00527D79"/>
    <w:rsid w:val="00530204"/>
    <w:rsid w:val="00530A0E"/>
    <w:rsid w:val="00531773"/>
    <w:rsid w:val="00531FA3"/>
    <w:rsid w:val="00533E5D"/>
    <w:rsid w:val="00536D1D"/>
    <w:rsid w:val="00536EFC"/>
    <w:rsid w:val="0054038E"/>
    <w:rsid w:val="00544806"/>
    <w:rsid w:val="00544C79"/>
    <w:rsid w:val="00545BE7"/>
    <w:rsid w:val="00546CBF"/>
    <w:rsid w:val="00547813"/>
    <w:rsid w:val="005478C1"/>
    <w:rsid w:val="005503D5"/>
    <w:rsid w:val="005533A3"/>
    <w:rsid w:val="00553BA2"/>
    <w:rsid w:val="0055454C"/>
    <w:rsid w:val="00554865"/>
    <w:rsid w:val="00554CA0"/>
    <w:rsid w:val="00557670"/>
    <w:rsid w:val="00557E1B"/>
    <w:rsid w:val="0056004C"/>
    <w:rsid w:val="0056009D"/>
    <w:rsid w:val="00560B20"/>
    <w:rsid w:val="005615A6"/>
    <w:rsid w:val="00561FB7"/>
    <w:rsid w:val="0056335F"/>
    <w:rsid w:val="00563BC1"/>
    <w:rsid w:val="0056556A"/>
    <w:rsid w:val="005661E5"/>
    <w:rsid w:val="0056687A"/>
    <w:rsid w:val="005675F4"/>
    <w:rsid w:val="00570D0F"/>
    <w:rsid w:val="00571AD9"/>
    <w:rsid w:val="00573B87"/>
    <w:rsid w:val="005746AB"/>
    <w:rsid w:val="005746CC"/>
    <w:rsid w:val="00574E53"/>
    <w:rsid w:val="00576550"/>
    <w:rsid w:val="00576681"/>
    <w:rsid w:val="00580843"/>
    <w:rsid w:val="0058100C"/>
    <w:rsid w:val="005810E0"/>
    <w:rsid w:val="005822A7"/>
    <w:rsid w:val="00582E08"/>
    <w:rsid w:val="00582FBD"/>
    <w:rsid w:val="005838D5"/>
    <w:rsid w:val="00584634"/>
    <w:rsid w:val="00584D48"/>
    <w:rsid w:val="00584FD9"/>
    <w:rsid w:val="0058534C"/>
    <w:rsid w:val="005865A5"/>
    <w:rsid w:val="0058661A"/>
    <w:rsid w:val="0058712B"/>
    <w:rsid w:val="005872DE"/>
    <w:rsid w:val="00587F3C"/>
    <w:rsid w:val="00590092"/>
    <w:rsid w:val="00590E72"/>
    <w:rsid w:val="0059280C"/>
    <w:rsid w:val="00593D10"/>
    <w:rsid w:val="00593FC9"/>
    <w:rsid w:val="00594CF6"/>
    <w:rsid w:val="005950F2"/>
    <w:rsid w:val="005A02B5"/>
    <w:rsid w:val="005A15BD"/>
    <w:rsid w:val="005A1B0F"/>
    <w:rsid w:val="005A2298"/>
    <w:rsid w:val="005A2DC3"/>
    <w:rsid w:val="005A3C7F"/>
    <w:rsid w:val="005A4DF2"/>
    <w:rsid w:val="005A76E5"/>
    <w:rsid w:val="005B2BEC"/>
    <w:rsid w:val="005B37C0"/>
    <w:rsid w:val="005B4554"/>
    <w:rsid w:val="005B4913"/>
    <w:rsid w:val="005B6157"/>
    <w:rsid w:val="005B7588"/>
    <w:rsid w:val="005C19EA"/>
    <w:rsid w:val="005C2D90"/>
    <w:rsid w:val="005C38F4"/>
    <w:rsid w:val="005C3F47"/>
    <w:rsid w:val="005C4751"/>
    <w:rsid w:val="005C4A15"/>
    <w:rsid w:val="005C5C44"/>
    <w:rsid w:val="005C694F"/>
    <w:rsid w:val="005C69CB"/>
    <w:rsid w:val="005C73A2"/>
    <w:rsid w:val="005C78B7"/>
    <w:rsid w:val="005D15D8"/>
    <w:rsid w:val="005D15DA"/>
    <w:rsid w:val="005D16EB"/>
    <w:rsid w:val="005D1CB7"/>
    <w:rsid w:val="005D22C4"/>
    <w:rsid w:val="005D23F8"/>
    <w:rsid w:val="005D262F"/>
    <w:rsid w:val="005D338D"/>
    <w:rsid w:val="005D3CA9"/>
    <w:rsid w:val="005D522D"/>
    <w:rsid w:val="005D7110"/>
    <w:rsid w:val="005D7433"/>
    <w:rsid w:val="005E289E"/>
    <w:rsid w:val="005E2903"/>
    <w:rsid w:val="005E2FD2"/>
    <w:rsid w:val="005E3B47"/>
    <w:rsid w:val="005E4296"/>
    <w:rsid w:val="005E4A2D"/>
    <w:rsid w:val="005E52F2"/>
    <w:rsid w:val="005E5831"/>
    <w:rsid w:val="005E587F"/>
    <w:rsid w:val="005E7AFE"/>
    <w:rsid w:val="005F286B"/>
    <w:rsid w:val="005F2955"/>
    <w:rsid w:val="005F38A9"/>
    <w:rsid w:val="005F59FB"/>
    <w:rsid w:val="005F5E3A"/>
    <w:rsid w:val="005F5E9C"/>
    <w:rsid w:val="005F626D"/>
    <w:rsid w:val="005F6EA6"/>
    <w:rsid w:val="0060008E"/>
    <w:rsid w:val="006006A0"/>
    <w:rsid w:val="00600F7E"/>
    <w:rsid w:val="00601937"/>
    <w:rsid w:val="00602E07"/>
    <w:rsid w:val="006035B1"/>
    <w:rsid w:val="006064D9"/>
    <w:rsid w:val="00606794"/>
    <w:rsid w:val="00606E89"/>
    <w:rsid w:val="00607422"/>
    <w:rsid w:val="00607B0D"/>
    <w:rsid w:val="0061026C"/>
    <w:rsid w:val="00610686"/>
    <w:rsid w:val="00613260"/>
    <w:rsid w:val="00613446"/>
    <w:rsid w:val="0061351A"/>
    <w:rsid w:val="00614F1A"/>
    <w:rsid w:val="0061560D"/>
    <w:rsid w:val="00615EB3"/>
    <w:rsid w:val="006203D7"/>
    <w:rsid w:val="0062044A"/>
    <w:rsid w:val="00620546"/>
    <w:rsid w:val="00622030"/>
    <w:rsid w:val="006224F8"/>
    <w:rsid w:val="006247FB"/>
    <w:rsid w:val="00624CB2"/>
    <w:rsid w:val="00627476"/>
    <w:rsid w:val="00627EF8"/>
    <w:rsid w:val="0063057E"/>
    <w:rsid w:val="00630AE4"/>
    <w:rsid w:val="00631AD1"/>
    <w:rsid w:val="00632450"/>
    <w:rsid w:val="006326A9"/>
    <w:rsid w:val="00634414"/>
    <w:rsid w:val="00634AF2"/>
    <w:rsid w:val="00634F17"/>
    <w:rsid w:val="006354CD"/>
    <w:rsid w:val="006358E3"/>
    <w:rsid w:val="00636EA5"/>
    <w:rsid w:val="00637FC1"/>
    <w:rsid w:val="00641873"/>
    <w:rsid w:val="00643D07"/>
    <w:rsid w:val="00644323"/>
    <w:rsid w:val="00644A3B"/>
    <w:rsid w:val="00647463"/>
    <w:rsid w:val="00647E14"/>
    <w:rsid w:val="006501B6"/>
    <w:rsid w:val="00650600"/>
    <w:rsid w:val="00651137"/>
    <w:rsid w:val="00652630"/>
    <w:rsid w:val="00653942"/>
    <w:rsid w:val="00653DB1"/>
    <w:rsid w:val="00654135"/>
    <w:rsid w:val="006553D5"/>
    <w:rsid w:val="00655586"/>
    <w:rsid w:val="0065580D"/>
    <w:rsid w:val="00655915"/>
    <w:rsid w:val="006559CF"/>
    <w:rsid w:val="00655E63"/>
    <w:rsid w:val="00656B30"/>
    <w:rsid w:val="006571E5"/>
    <w:rsid w:val="0066153F"/>
    <w:rsid w:val="00661912"/>
    <w:rsid w:val="00664BB4"/>
    <w:rsid w:val="00665DB4"/>
    <w:rsid w:val="006700A2"/>
    <w:rsid w:val="00670917"/>
    <w:rsid w:val="006714CF"/>
    <w:rsid w:val="00673A66"/>
    <w:rsid w:val="00674BFB"/>
    <w:rsid w:val="00674E81"/>
    <w:rsid w:val="006802B8"/>
    <w:rsid w:val="00681548"/>
    <w:rsid w:val="006818E5"/>
    <w:rsid w:val="006819AD"/>
    <w:rsid w:val="00683318"/>
    <w:rsid w:val="00684247"/>
    <w:rsid w:val="00684938"/>
    <w:rsid w:val="00684F0A"/>
    <w:rsid w:val="006855A6"/>
    <w:rsid w:val="006856F5"/>
    <w:rsid w:val="00686773"/>
    <w:rsid w:val="0068680D"/>
    <w:rsid w:val="00686CCD"/>
    <w:rsid w:val="00690297"/>
    <w:rsid w:val="006902CB"/>
    <w:rsid w:val="00690834"/>
    <w:rsid w:val="00693413"/>
    <w:rsid w:val="006948EB"/>
    <w:rsid w:val="0069669F"/>
    <w:rsid w:val="006A218B"/>
    <w:rsid w:val="006A2BD5"/>
    <w:rsid w:val="006A2E90"/>
    <w:rsid w:val="006A6404"/>
    <w:rsid w:val="006A658C"/>
    <w:rsid w:val="006B05AB"/>
    <w:rsid w:val="006B05E4"/>
    <w:rsid w:val="006B2142"/>
    <w:rsid w:val="006B33F9"/>
    <w:rsid w:val="006C060F"/>
    <w:rsid w:val="006C165B"/>
    <w:rsid w:val="006C21A1"/>
    <w:rsid w:val="006C2E66"/>
    <w:rsid w:val="006C3188"/>
    <w:rsid w:val="006C3540"/>
    <w:rsid w:val="006C3C62"/>
    <w:rsid w:val="006C492C"/>
    <w:rsid w:val="006C4EBE"/>
    <w:rsid w:val="006C5A3E"/>
    <w:rsid w:val="006C6387"/>
    <w:rsid w:val="006C7FBA"/>
    <w:rsid w:val="006D000A"/>
    <w:rsid w:val="006D069F"/>
    <w:rsid w:val="006D0CA7"/>
    <w:rsid w:val="006D3A75"/>
    <w:rsid w:val="006D6451"/>
    <w:rsid w:val="006E0B52"/>
    <w:rsid w:val="006E1C56"/>
    <w:rsid w:val="006E2D59"/>
    <w:rsid w:val="006E2FCC"/>
    <w:rsid w:val="006E5C20"/>
    <w:rsid w:val="006E6742"/>
    <w:rsid w:val="006E7FE3"/>
    <w:rsid w:val="006F22A2"/>
    <w:rsid w:val="006F275E"/>
    <w:rsid w:val="006F509C"/>
    <w:rsid w:val="006F5ED0"/>
    <w:rsid w:val="006F7260"/>
    <w:rsid w:val="006F7A5B"/>
    <w:rsid w:val="006F7BF0"/>
    <w:rsid w:val="00700FE1"/>
    <w:rsid w:val="007017CB"/>
    <w:rsid w:val="00701C09"/>
    <w:rsid w:val="00704183"/>
    <w:rsid w:val="00705525"/>
    <w:rsid w:val="00706BE3"/>
    <w:rsid w:val="007072C2"/>
    <w:rsid w:val="00707904"/>
    <w:rsid w:val="00711E98"/>
    <w:rsid w:val="0071240D"/>
    <w:rsid w:val="00713E24"/>
    <w:rsid w:val="00714118"/>
    <w:rsid w:val="0071570F"/>
    <w:rsid w:val="007175B1"/>
    <w:rsid w:val="00717600"/>
    <w:rsid w:val="00717D5F"/>
    <w:rsid w:val="00720580"/>
    <w:rsid w:val="00721BA9"/>
    <w:rsid w:val="007222F8"/>
    <w:rsid w:val="0072342B"/>
    <w:rsid w:val="007236E0"/>
    <w:rsid w:val="00724687"/>
    <w:rsid w:val="0072490F"/>
    <w:rsid w:val="007253B2"/>
    <w:rsid w:val="0072554C"/>
    <w:rsid w:val="0073075C"/>
    <w:rsid w:val="00731715"/>
    <w:rsid w:val="00732D7D"/>
    <w:rsid w:val="0073330C"/>
    <w:rsid w:val="00733F2F"/>
    <w:rsid w:val="00734FED"/>
    <w:rsid w:val="007363B3"/>
    <w:rsid w:val="007365FC"/>
    <w:rsid w:val="007371E3"/>
    <w:rsid w:val="00737EC7"/>
    <w:rsid w:val="007404DA"/>
    <w:rsid w:val="00740868"/>
    <w:rsid w:val="007417A2"/>
    <w:rsid w:val="00742628"/>
    <w:rsid w:val="007447AB"/>
    <w:rsid w:val="00744C5E"/>
    <w:rsid w:val="00745807"/>
    <w:rsid w:val="007472D6"/>
    <w:rsid w:val="007475A3"/>
    <w:rsid w:val="0074778C"/>
    <w:rsid w:val="00751119"/>
    <w:rsid w:val="00751165"/>
    <w:rsid w:val="007515F3"/>
    <w:rsid w:val="00752739"/>
    <w:rsid w:val="00753665"/>
    <w:rsid w:val="0075474F"/>
    <w:rsid w:val="00755253"/>
    <w:rsid w:val="00755B22"/>
    <w:rsid w:val="00757EF9"/>
    <w:rsid w:val="00760D0A"/>
    <w:rsid w:val="00760FC5"/>
    <w:rsid w:val="00761C8E"/>
    <w:rsid w:val="007639FD"/>
    <w:rsid w:val="00763AA5"/>
    <w:rsid w:val="007652C2"/>
    <w:rsid w:val="00766226"/>
    <w:rsid w:val="0076679D"/>
    <w:rsid w:val="00766C70"/>
    <w:rsid w:val="00767611"/>
    <w:rsid w:val="00767807"/>
    <w:rsid w:val="007702D2"/>
    <w:rsid w:val="00770D98"/>
    <w:rsid w:val="00773324"/>
    <w:rsid w:val="00775AB7"/>
    <w:rsid w:val="00775E89"/>
    <w:rsid w:val="00782416"/>
    <w:rsid w:val="0078301A"/>
    <w:rsid w:val="00783165"/>
    <w:rsid w:val="0078398B"/>
    <w:rsid w:val="00783C02"/>
    <w:rsid w:val="00785EE7"/>
    <w:rsid w:val="00785EE8"/>
    <w:rsid w:val="00787681"/>
    <w:rsid w:val="00790285"/>
    <w:rsid w:val="00790B03"/>
    <w:rsid w:val="00791698"/>
    <w:rsid w:val="00791942"/>
    <w:rsid w:val="007922E0"/>
    <w:rsid w:val="00792E91"/>
    <w:rsid w:val="00793733"/>
    <w:rsid w:val="007960AA"/>
    <w:rsid w:val="007A05B4"/>
    <w:rsid w:val="007A098D"/>
    <w:rsid w:val="007A3945"/>
    <w:rsid w:val="007A6224"/>
    <w:rsid w:val="007A701E"/>
    <w:rsid w:val="007B2101"/>
    <w:rsid w:val="007B23C0"/>
    <w:rsid w:val="007B4E5D"/>
    <w:rsid w:val="007B578F"/>
    <w:rsid w:val="007B6E7C"/>
    <w:rsid w:val="007C131B"/>
    <w:rsid w:val="007C1B14"/>
    <w:rsid w:val="007C2833"/>
    <w:rsid w:val="007C2D74"/>
    <w:rsid w:val="007C34A2"/>
    <w:rsid w:val="007C360E"/>
    <w:rsid w:val="007C3C68"/>
    <w:rsid w:val="007C3D88"/>
    <w:rsid w:val="007C696A"/>
    <w:rsid w:val="007D08A6"/>
    <w:rsid w:val="007D1261"/>
    <w:rsid w:val="007D12EA"/>
    <w:rsid w:val="007D15AF"/>
    <w:rsid w:val="007D190E"/>
    <w:rsid w:val="007D24F4"/>
    <w:rsid w:val="007D2F0E"/>
    <w:rsid w:val="007D36B5"/>
    <w:rsid w:val="007D5342"/>
    <w:rsid w:val="007D7076"/>
    <w:rsid w:val="007D70CD"/>
    <w:rsid w:val="007D7803"/>
    <w:rsid w:val="007D7E5D"/>
    <w:rsid w:val="007D7F32"/>
    <w:rsid w:val="007E0041"/>
    <w:rsid w:val="007E0E9C"/>
    <w:rsid w:val="007E1C06"/>
    <w:rsid w:val="007E3041"/>
    <w:rsid w:val="007E5BA0"/>
    <w:rsid w:val="007E6DBA"/>
    <w:rsid w:val="007F05BB"/>
    <w:rsid w:val="007F0748"/>
    <w:rsid w:val="007F1855"/>
    <w:rsid w:val="007F1AAD"/>
    <w:rsid w:val="007F1FD4"/>
    <w:rsid w:val="007F37AD"/>
    <w:rsid w:val="007F5715"/>
    <w:rsid w:val="007F63A4"/>
    <w:rsid w:val="007F6995"/>
    <w:rsid w:val="007F7A5E"/>
    <w:rsid w:val="0080040D"/>
    <w:rsid w:val="00800AD3"/>
    <w:rsid w:val="00800D45"/>
    <w:rsid w:val="008029CE"/>
    <w:rsid w:val="00804B7A"/>
    <w:rsid w:val="00805278"/>
    <w:rsid w:val="00805A23"/>
    <w:rsid w:val="00806DCB"/>
    <w:rsid w:val="008075E8"/>
    <w:rsid w:val="0080761E"/>
    <w:rsid w:val="00807FAA"/>
    <w:rsid w:val="00807FBB"/>
    <w:rsid w:val="008111BE"/>
    <w:rsid w:val="00811352"/>
    <w:rsid w:val="00811B28"/>
    <w:rsid w:val="00812413"/>
    <w:rsid w:val="00813589"/>
    <w:rsid w:val="00813E04"/>
    <w:rsid w:val="008148E7"/>
    <w:rsid w:val="00814F6C"/>
    <w:rsid w:val="00815F6C"/>
    <w:rsid w:val="008210EF"/>
    <w:rsid w:val="0082375C"/>
    <w:rsid w:val="008237A3"/>
    <w:rsid w:val="008258F0"/>
    <w:rsid w:val="00825D8D"/>
    <w:rsid w:val="00827436"/>
    <w:rsid w:val="0083053C"/>
    <w:rsid w:val="008318A6"/>
    <w:rsid w:val="00831B73"/>
    <w:rsid w:val="00831D52"/>
    <w:rsid w:val="00831D9A"/>
    <w:rsid w:val="0083282D"/>
    <w:rsid w:val="00833385"/>
    <w:rsid w:val="0083381C"/>
    <w:rsid w:val="00833AA6"/>
    <w:rsid w:val="00833B8F"/>
    <w:rsid w:val="00836E6D"/>
    <w:rsid w:val="0083743F"/>
    <w:rsid w:val="008410E3"/>
    <w:rsid w:val="008426F9"/>
    <w:rsid w:val="00842EB4"/>
    <w:rsid w:val="008434A9"/>
    <w:rsid w:val="0084384E"/>
    <w:rsid w:val="0084399F"/>
    <w:rsid w:val="00844177"/>
    <w:rsid w:val="008453B1"/>
    <w:rsid w:val="00846185"/>
    <w:rsid w:val="00847C71"/>
    <w:rsid w:val="008508A1"/>
    <w:rsid w:val="00852410"/>
    <w:rsid w:val="00852C3F"/>
    <w:rsid w:val="00853A93"/>
    <w:rsid w:val="008542D5"/>
    <w:rsid w:val="008553A4"/>
    <w:rsid w:val="00856D58"/>
    <w:rsid w:val="00856D96"/>
    <w:rsid w:val="00857381"/>
    <w:rsid w:val="0085755D"/>
    <w:rsid w:val="0085769A"/>
    <w:rsid w:val="008577CB"/>
    <w:rsid w:val="008604C9"/>
    <w:rsid w:val="008608EB"/>
    <w:rsid w:val="008614AF"/>
    <w:rsid w:val="008644DE"/>
    <w:rsid w:val="00864A89"/>
    <w:rsid w:val="0086573A"/>
    <w:rsid w:val="00865D38"/>
    <w:rsid w:val="00866C52"/>
    <w:rsid w:val="00866E41"/>
    <w:rsid w:val="00867202"/>
    <w:rsid w:val="0086777F"/>
    <w:rsid w:val="00867BF1"/>
    <w:rsid w:val="00870BFE"/>
    <w:rsid w:val="008730B2"/>
    <w:rsid w:val="00873A21"/>
    <w:rsid w:val="0087429F"/>
    <w:rsid w:val="00875050"/>
    <w:rsid w:val="008751C3"/>
    <w:rsid w:val="00875616"/>
    <w:rsid w:val="0087732F"/>
    <w:rsid w:val="00877A40"/>
    <w:rsid w:val="0088043F"/>
    <w:rsid w:val="008804F3"/>
    <w:rsid w:val="0088053F"/>
    <w:rsid w:val="00880693"/>
    <w:rsid w:val="00880ACA"/>
    <w:rsid w:val="00881291"/>
    <w:rsid w:val="0088481E"/>
    <w:rsid w:val="00884C9A"/>
    <w:rsid w:val="008870EC"/>
    <w:rsid w:val="00887160"/>
    <w:rsid w:val="00887F2E"/>
    <w:rsid w:val="008902EC"/>
    <w:rsid w:val="008905AF"/>
    <w:rsid w:val="0089147C"/>
    <w:rsid w:val="00891B5A"/>
    <w:rsid w:val="00893B56"/>
    <w:rsid w:val="0089447A"/>
    <w:rsid w:val="00894F17"/>
    <w:rsid w:val="00895697"/>
    <w:rsid w:val="00895ABD"/>
    <w:rsid w:val="00895D41"/>
    <w:rsid w:val="00895D4B"/>
    <w:rsid w:val="008962B3"/>
    <w:rsid w:val="00896720"/>
    <w:rsid w:val="00897329"/>
    <w:rsid w:val="00897E46"/>
    <w:rsid w:val="008A04DF"/>
    <w:rsid w:val="008A0CEE"/>
    <w:rsid w:val="008A1862"/>
    <w:rsid w:val="008A1F1A"/>
    <w:rsid w:val="008A2B9C"/>
    <w:rsid w:val="008A38B9"/>
    <w:rsid w:val="008A6B46"/>
    <w:rsid w:val="008A6F70"/>
    <w:rsid w:val="008B018E"/>
    <w:rsid w:val="008B1B39"/>
    <w:rsid w:val="008B2558"/>
    <w:rsid w:val="008B50F1"/>
    <w:rsid w:val="008B5457"/>
    <w:rsid w:val="008C0071"/>
    <w:rsid w:val="008C1A50"/>
    <w:rsid w:val="008C498A"/>
    <w:rsid w:val="008C5ADF"/>
    <w:rsid w:val="008C69F5"/>
    <w:rsid w:val="008D1B0E"/>
    <w:rsid w:val="008D4EF1"/>
    <w:rsid w:val="008E35F1"/>
    <w:rsid w:val="008E3B1E"/>
    <w:rsid w:val="008E4334"/>
    <w:rsid w:val="008E5B05"/>
    <w:rsid w:val="008E5D63"/>
    <w:rsid w:val="008E79A0"/>
    <w:rsid w:val="008F26F3"/>
    <w:rsid w:val="008F27F3"/>
    <w:rsid w:val="008F2AFD"/>
    <w:rsid w:val="008F39E8"/>
    <w:rsid w:val="008F3D24"/>
    <w:rsid w:val="008F5EDC"/>
    <w:rsid w:val="008F6810"/>
    <w:rsid w:val="008F7336"/>
    <w:rsid w:val="00901EE0"/>
    <w:rsid w:val="0090418E"/>
    <w:rsid w:val="00904228"/>
    <w:rsid w:val="00904559"/>
    <w:rsid w:val="0090541C"/>
    <w:rsid w:val="00905C4F"/>
    <w:rsid w:val="00907366"/>
    <w:rsid w:val="00907C76"/>
    <w:rsid w:val="0091044E"/>
    <w:rsid w:val="00910658"/>
    <w:rsid w:val="00910B14"/>
    <w:rsid w:val="00911295"/>
    <w:rsid w:val="00912579"/>
    <w:rsid w:val="00913837"/>
    <w:rsid w:val="0091384F"/>
    <w:rsid w:val="00914F05"/>
    <w:rsid w:val="0091704A"/>
    <w:rsid w:val="009213E5"/>
    <w:rsid w:val="009232B7"/>
    <w:rsid w:val="009235B6"/>
    <w:rsid w:val="0092390E"/>
    <w:rsid w:val="00923DCB"/>
    <w:rsid w:val="009271FA"/>
    <w:rsid w:val="009324FF"/>
    <w:rsid w:val="00932756"/>
    <w:rsid w:val="009367F9"/>
    <w:rsid w:val="00936E51"/>
    <w:rsid w:val="009404F4"/>
    <w:rsid w:val="0094070F"/>
    <w:rsid w:val="00940DB1"/>
    <w:rsid w:val="00941112"/>
    <w:rsid w:val="00941EA2"/>
    <w:rsid w:val="00944036"/>
    <w:rsid w:val="00944ABF"/>
    <w:rsid w:val="00945142"/>
    <w:rsid w:val="009459BF"/>
    <w:rsid w:val="00946CD2"/>
    <w:rsid w:val="00946DD9"/>
    <w:rsid w:val="00951F23"/>
    <w:rsid w:val="00953C4A"/>
    <w:rsid w:val="00953C9B"/>
    <w:rsid w:val="0095412F"/>
    <w:rsid w:val="00954F32"/>
    <w:rsid w:val="00957995"/>
    <w:rsid w:val="00960ADD"/>
    <w:rsid w:val="009619D3"/>
    <w:rsid w:val="0096345E"/>
    <w:rsid w:val="009659B2"/>
    <w:rsid w:val="00967FDF"/>
    <w:rsid w:val="00972E25"/>
    <w:rsid w:val="0097355F"/>
    <w:rsid w:val="0097465F"/>
    <w:rsid w:val="00975682"/>
    <w:rsid w:val="00976A06"/>
    <w:rsid w:val="00981B50"/>
    <w:rsid w:val="00981BB3"/>
    <w:rsid w:val="00981E4E"/>
    <w:rsid w:val="00984E5A"/>
    <w:rsid w:val="00985E61"/>
    <w:rsid w:val="00986E78"/>
    <w:rsid w:val="00987C71"/>
    <w:rsid w:val="00987EC9"/>
    <w:rsid w:val="00990322"/>
    <w:rsid w:val="009914B1"/>
    <w:rsid w:val="009938F5"/>
    <w:rsid w:val="00993E37"/>
    <w:rsid w:val="00995355"/>
    <w:rsid w:val="0099560F"/>
    <w:rsid w:val="009A136E"/>
    <w:rsid w:val="009A4EB0"/>
    <w:rsid w:val="009A6FD8"/>
    <w:rsid w:val="009A7639"/>
    <w:rsid w:val="009A7CBC"/>
    <w:rsid w:val="009B08B4"/>
    <w:rsid w:val="009B12DB"/>
    <w:rsid w:val="009B29A1"/>
    <w:rsid w:val="009B32BD"/>
    <w:rsid w:val="009B3464"/>
    <w:rsid w:val="009B3B0C"/>
    <w:rsid w:val="009B43D1"/>
    <w:rsid w:val="009B5BBB"/>
    <w:rsid w:val="009B5E82"/>
    <w:rsid w:val="009B6C28"/>
    <w:rsid w:val="009B7511"/>
    <w:rsid w:val="009B7DC3"/>
    <w:rsid w:val="009C37FB"/>
    <w:rsid w:val="009C4B32"/>
    <w:rsid w:val="009C611B"/>
    <w:rsid w:val="009C69EC"/>
    <w:rsid w:val="009C7053"/>
    <w:rsid w:val="009C72C3"/>
    <w:rsid w:val="009C7AF0"/>
    <w:rsid w:val="009D2B34"/>
    <w:rsid w:val="009D32E1"/>
    <w:rsid w:val="009D3FDA"/>
    <w:rsid w:val="009D4301"/>
    <w:rsid w:val="009D432D"/>
    <w:rsid w:val="009D48EF"/>
    <w:rsid w:val="009D4FF3"/>
    <w:rsid w:val="009D5F03"/>
    <w:rsid w:val="009D6CCF"/>
    <w:rsid w:val="009D74A0"/>
    <w:rsid w:val="009E0814"/>
    <w:rsid w:val="009E12D6"/>
    <w:rsid w:val="009E15C7"/>
    <w:rsid w:val="009E22DA"/>
    <w:rsid w:val="009E4474"/>
    <w:rsid w:val="009E51AC"/>
    <w:rsid w:val="009E5A54"/>
    <w:rsid w:val="009E5F14"/>
    <w:rsid w:val="009E617C"/>
    <w:rsid w:val="009F4122"/>
    <w:rsid w:val="009F4A59"/>
    <w:rsid w:val="009F4CC8"/>
    <w:rsid w:val="009F5004"/>
    <w:rsid w:val="009F5420"/>
    <w:rsid w:val="009F5FF5"/>
    <w:rsid w:val="009F71F5"/>
    <w:rsid w:val="009F75F3"/>
    <w:rsid w:val="009F772F"/>
    <w:rsid w:val="009F7C86"/>
    <w:rsid w:val="00A0028E"/>
    <w:rsid w:val="00A01180"/>
    <w:rsid w:val="00A01960"/>
    <w:rsid w:val="00A01AD9"/>
    <w:rsid w:val="00A03816"/>
    <w:rsid w:val="00A04CB4"/>
    <w:rsid w:val="00A052FC"/>
    <w:rsid w:val="00A05A68"/>
    <w:rsid w:val="00A05FD6"/>
    <w:rsid w:val="00A0640E"/>
    <w:rsid w:val="00A11200"/>
    <w:rsid w:val="00A11902"/>
    <w:rsid w:val="00A124D1"/>
    <w:rsid w:val="00A1357E"/>
    <w:rsid w:val="00A15F7B"/>
    <w:rsid w:val="00A16122"/>
    <w:rsid w:val="00A17EE5"/>
    <w:rsid w:val="00A21352"/>
    <w:rsid w:val="00A2259F"/>
    <w:rsid w:val="00A22815"/>
    <w:rsid w:val="00A267AC"/>
    <w:rsid w:val="00A27139"/>
    <w:rsid w:val="00A31022"/>
    <w:rsid w:val="00A320E3"/>
    <w:rsid w:val="00A3482F"/>
    <w:rsid w:val="00A34962"/>
    <w:rsid w:val="00A34B45"/>
    <w:rsid w:val="00A359DE"/>
    <w:rsid w:val="00A36D07"/>
    <w:rsid w:val="00A37ACD"/>
    <w:rsid w:val="00A37F2D"/>
    <w:rsid w:val="00A4013B"/>
    <w:rsid w:val="00A41147"/>
    <w:rsid w:val="00A43A68"/>
    <w:rsid w:val="00A43C00"/>
    <w:rsid w:val="00A441B2"/>
    <w:rsid w:val="00A44379"/>
    <w:rsid w:val="00A44DA2"/>
    <w:rsid w:val="00A4526D"/>
    <w:rsid w:val="00A471D5"/>
    <w:rsid w:val="00A47220"/>
    <w:rsid w:val="00A505AC"/>
    <w:rsid w:val="00A5064D"/>
    <w:rsid w:val="00A50BED"/>
    <w:rsid w:val="00A50DFA"/>
    <w:rsid w:val="00A53DF0"/>
    <w:rsid w:val="00A5418E"/>
    <w:rsid w:val="00A548A3"/>
    <w:rsid w:val="00A5553C"/>
    <w:rsid w:val="00A60298"/>
    <w:rsid w:val="00A605E2"/>
    <w:rsid w:val="00A6163F"/>
    <w:rsid w:val="00A61D3F"/>
    <w:rsid w:val="00A627CA"/>
    <w:rsid w:val="00A62CDD"/>
    <w:rsid w:val="00A63860"/>
    <w:rsid w:val="00A6477F"/>
    <w:rsid w:val="00A65294"/>
    <w:rsid w:val="00A658B5"/>
    <w:rsid w:val="00A65E7D"/>
    <w:rsid w:val="00A67ADB"/>
    <w:rsid w:val="00A7014D"/>
    <w:rsid w:val="00A713BD"/>
    <w:rsid w:val="00A72A69"/>
    <w:rsid w:val="00A73522"/>
    <w:rsid w:val="00A73F43"/>
    <w:rsid w:val="00A741F1"/>
    <w:rsid w:val="00A74257"/>
    <w:rsid w:val="00A755C6"/>
    <w:rsid w:val="00A76DF1"/>
    <w:rsid w:val="00A7769B"/>
    <w:rsid w:val="00A81372"/>
    <w:rsid w:val="00A813B2"/>
    <w:rsid w:val="00A817C4"/>
    <w:rsid w:val="00A86DD5"/>
    <w:rsid w:val="00A8727C"/>
    <w:rsid w:val="00A90DA4"/>
    <w:rsid w:val="00A91945"/>
    <w:rsid w:val="00A92314"/>
    <w:rsid w:val="00A93F9A"/>
    <w:rsid w:val="00A9476E"/>
    <w:rsid w:val="00A953D3"/>
    <w:rsid w:val="00A9654B"/>
    <w:rsid w:val="00A965FC"/>
    <w:rsid w:val="00A966D9"/>
    <w:rsid w:val="00A9699D"/>
    <w:rsid w:val="00A97616"/>
    <w:rsid w:val="00AA118A"/>
    <w:rsid w:val="00AA22A5"/>
    <w:rsid w:val="00AA27AF"/>
    <w:rsid w:val="00AA393B"/>
    <w:rsid w:val="00AA3FDD"/>
    <w:rsid w:val="00AA43D6"/>
    <w:rsid w:val="00AA4701"/>
    <w:rsid w:val="00AA4E32"/>
    <w:rsid w:val="00AA5E9C"/>
    <w:rsid w:val="00AB200F"/>
    <w:rsid w:val="00AB4963"/>
    <w:rsid w:val="00AB54D5"/>
    <w:rsid w:val="00AB6F5B"/>
    <w:rsid w:val="00AB7047"/>
    <w:rsid w:val="00AC1C15"/>
    <w:rsid w:val="00AC1C42"/>
    <w:rsid w:val="00AC32CF"/>
    <w:rsid w:val="00AC52A3"/>
    <w:rsid w:val="00AC79F8"/>
    <w:rsid w:val="00AC7BF4"/>
    <w:rsid w:val="00AD09A9"/>
    <w:rsid w:val="00AD31B6"/>
    <w:rsid w:val="00AD515D"/>
    <w:rsid w:val="00AD6335"/>
    <w:rsid w:val="00AD63CB"/>
    <w:rsid w:val="00AD6B48"/>
    <w:rsid w:val="00AD7654"/>
    <w:rsid w:val="00AD7665"/>
    <w:rsid w:val="00AE004A"/>
    <w:rsid w:val="00AE0DEB"/>
    <w:rsid w:val="00AE1E20"/>
    <w:rsid w:val="00AE2DBE"/>
    <w:rsid w:val="00AE3B40"/>
    <w:rsid w:val="00AE455D"/>
    <w:rsid w:val="00AE47E5"/>
    <w:rsid w:val="00AE49E4"/>
    <w:rsid w:val="00AE5DDE"/>
    <w:rsid w:val="00AE67EA"/>
    <w:rsid w:val="00AE6902"/>
    <w:rsid w:val="00AE69B5"/>
    <w:rsid w:val="00AE72F2"/>
    <w:rsid w:val="00AF1843"/>
    <w:rsid w:val="00AF3870"/>
    <w:rsid w:val="00AF3AE1"/>
    <w:rsid w:val="00AF4117"/>
    <w:rsid w:val="00AF438E"/>
    <w:rsid w:val="00AF43FF"/>
    <w:rsid w:val="00AF4B5B"/>
    <w:rsid w:val="00AF5576"/>
    <w:rsid w:val="00AF5F3B"/>
    <w:rsid w:val="00B007B0"/>
    <w:rsid w:val="00B0111D"/>
    <w:rsid w:val="00B011D6"/>
    <w:rsid w:val="00B0190C"/>
    <w:rsid w:val="00B01B9E"/>
    <w:rsid w:val="00B01E0A"/>
    <w:rsid w:val="00B0309F"/>
    <w:rsid w:val="00B062C8"/>
    <w:rsid w:val="00B073DA"/>
    <w:rsid w:val="00B075C6"/>
    <w:rsid w:val="00B07769"/>
    <w:rsid w:val="00B07F9D"/>
    <w:rsid w:val="00B106D4"/>
    <w:rsid w:val="00B11328"/>
    <w:rsid w:val="00B1160E"/>
    <w:rsid w:val="00B13D2E"/>
    <w:rsid w:val="00B13F30"/>
    <w:rsid w:val="00B14459"/>
    <w:rsid w:val="00B1666F"/>
    <w:rsid w:val="00B17157"/>
    <w:rsid w:val="00B17254"/>
    <w:rsid w:val="00B172E8"/>
    <w:rsid w:val="00B17AC6"/>
    <w:rsid w:val="00B20BB4"/>
    <w:rsid w:val="00B2151F"/>
    <w:rsid w:val="00B2264D"/>
    <w:rsid w:val="00B234E9"/>
    <w:rsid w:val="00B23827"/>
    <w:rsid w:val="00B25F0F"/>
    <w:rsid w:val="00B27137"/>
    <w:rsid w:val="00B307D7"/>
    <w:rsid w:val="00B30EF8"/>
    <w:rsid w:val="00B31464"/>
    <w:rsid w:val="00B317D6"/>
    <w:rsid w:val="00B32173"/>
    <w:rsid w:val="00B338B8"/>
    <w:rsid w:val="00B338F0"/>
    <w:rsid w:val="00B34D4C"/>
    <w:rsid w:val="00B36752"/>
    <w:rsid w:val="00B40EFE"/>
    <w:rsid w:val="00B41706"/>
    <w:rsid w:val="00B42A0E"/>
    <w:rsid w:val="00B42E76"/>
    <w:rsid w:val="00B437B7"/>
    <w:rsid w:val="00B44187"/>
    <w:rsid w:val="00B46610"/>
    <w:rsid w:val="00B471DE"/>
    <w:rsid w:val="00B47569"/>
    <w:rsid w:val="00B51110"/>
    <w:rsid w:val="00B51305"/>
    <w:rsid w:val="00B536C3"/>
    <w:rsid w:val="00B539AA"/>
    <w:rsid w:val="00B54FA5"/>
    <w:rsid w:val="00B55EDC"/>
    <w:rsid w:val="00B5792F"/>
    <w:rsid w:val="00B60A12"/>
    <w:rsid w:val="00B62024"/>
    <w:rsid w:val="00B63AAF"/>
    <w:rsid w:val="00B66840"/>
    <w:rsid w:val="00B6751D"/>
    <w:rsid w:val="00B71D3F"/>
    <w:rsid w:val="00B74372"/>
    <w:rsid w:val="00B74737"/>
    <w:rsid w:val="00B80269"/>
    <w:rsid w:val="00B804E1"/>
    <w:rsid w:val="00B816C2"/>
    <w:rsid w:val="00B81E5A"/>
    <w:rsid w:val="00B835DE"/>
    <w:rsid w:val="00B84661"/>
    <w:rsid w:val="00B848FD"/>
    <w:rsid w:val="00B84A2F"/>
    <w:rsid w:val="00B87B6B"/>
    <w:rsid w:val="00B91320"/>
    <w:rsid w:val="00B917D5"/>
    <w:rsid w:val="00B92A3A"/>
    <w:rsid w:val="00B92F92"/>
    <w:rsid w:val="00B93EA7"/>
    <w:rsid w:val="00B95819"/>
    <w:rsid w:val="00B96D9C"/>
    <w:rsid w:val="00B97552"/>
    <w:rsid w:val="00B975BC"/>
    <w:rsid w:val="00BA0689"/>
    <w:rsid w:val="00BA1040"/>
    <w:rsid w:val="00BA2975"/>
    <w:rsid w:val="00BA5194"/>
    <w:rsid w:val="00BA54D5"/>
    <w:rsid w:val="00BA5508"/>
    <w:rsid w:val="00BA57B1"/>
    <w:rsid w:val="00BA7307"/>
    <w:rsid w:val="00BA75AC"/>
    <w:rsid w:val="00BA77CB"/>
    <w:rsid w:val="00BB0316"/>
    <w:rsid w:val="00BB0FFD"/>
    <w:rsid w:val="00BB1925"/>
    <w:rsid w:val="00BB2295"/>
    <w:rsid w:val="00BB2401"/>
    <w:rsid w:val="00BB27B6"/>
    <w:rsid w:val="00BB2D08"/>
    <w:rsid w:val="00BB309F"/>
    <w:rsid w:val="00BB39AF"/>
    <w:rsid w:val="00BB44E3"/>
    <w:rsid w:val="00BB5518"/>
    <w:rsid w:val="00BB5C2E"/>
    <w:rsid w:val="00BB69D6"/>
    <w:rsid w:val="00BC0723"/>
    <w:rsid w:val="00BC0AF8"/>
    <w:rsid w:val="00BC1133"/>
    <w:rsid w:val="00BC181F"/>
    <w:rsid w:val="00BC386A"/>
    <w:rsid w:val="00BC42BC"/>
    <w:rsid w:val="00BC5AD6"/>
    <w:rsid w:val="00BC6054"/>
    <w:rsid w:val="00BC628C"/>
    <w:rsid w:val="00BC62F8"/>
    <w:rsid w:val="00BC65B3"/>
    <w:rsid w:val="00BC7654"/>
    <w:rsid w:val="00BD1C45"/>
    <w:rsid w:val="00BD22A8"/>
    <w:rsid w:val="00BD272A"/>
    <w:rsid w:val="00BD3791"/>
    <w:rsid w:val="00BD3ACF"/>
    <w:rsid w:val="00BD51D0"/>
    <w:rsid w:val="00BD548D"/>
    <w:rsid w:val="00BD6644"/>
    <w:rsid w:val="00BD76C6"/>
    <w:rsid w:val="00BE00E1"/>
    <w:rsid w:val="00BE0F2D"/>
    <w:rsid w:val="00BE3BEB"/>
    <w:rsid w:val="00BE4D4D"/>
    <w:rsid w:val="00BE70AC"/>
    <w:rsid w:val="00BE7B69"/>
    <w:rsid w:val="00BE7CF1"/>
    <w:rsid w:val="00BF057A"/>
    <w:rsid w:val="00BF22B4"/>
    <w:rsid w:val="00BF27FB"/>
    <w:rsid w:val="00BF2823"/>
    <w:rsid w:val="00BF5D8B"/>
    <w:rsid w:val="00BF63C0"/>
    <w:rsid w:val="00BF7AAB"/>
    <w:rsid w:val="00C00599"/>
    <w:rsid w:val="00C00F73"/>
    <w:rsid w:val="00C02964"/>
    <w:rsid w:val="00C03C04"/>
    <w:rsid w:val="00C04853"/>
    <w:rsid w:val="00C06BD1"/>
    <w:rsid w:val="00C10AAB"/>
    <w:rsid w:val="00C113E8"/>
    <w:rsid w:val="00C129E2"/>
    <w:rsid w:val="00C13116"/>
    <w:rsid w:val="00C13941"/>
    <w:rsid w:val="00C14459"/>
    <w:rsid w:val="00C14A5D"/>
    <w:rsid w:val="00C2061B"/>
    <w:rsid w:val="00C20AA2"/>
    <w:rsid w:val="00C21BEA"/>
    <w:rsid w:val="00C2337E"/>
    <w:rsid w:val="00C2461E"/>
    <w:rsid w:val="00C24C9C"/>
    <w:rsid w:val="00C2589E"/>
    <w:rsid w:val="00C26848"/>
    <w:rsid w:val="00C31515"/>
    <w:rsid w:val="00C33058"/>
    <w:rsid w:val="00C360C0"/>
    <w:rsid w:val="00C37A97"/>
    <w:rsid w:val="00C40401"/>
    <w:rsid w:val="00C4086F"/>
    <w:rsid w:val="00C414B7"/>
    <w:rsid w:val="00C42B38"/>
    <w:rsid w:val="00C42DF3"/>
    <w:rsid w:val="00C441A3"/>
    <w:rsid w:val="00C46783"/>
    <w:rsid w:val="00C51973"/>
    <w:rsid w:val="00C51E91"/>
    <w:rsid w:val="00C5370E"/>
    <w:rsid w:val="00C537D7"/>
    <w:rsid w:val="00C54093"/>
    <w:rsid w:val="00C55D67"/>
    <w:rsid w:val="00C563A6"/>
    <w:rsid w:val="00C56BB9"/>
    <w:rsid w:val="00C56E6E"/>
    <w:rsid w:val="00C61FE9"/>
    <w:rsid w:val="00C637A8"/>
    <w:rsid w:val="00C640BF"/>
    <w:rsid w:val="00C6469B"/>
    <w:rsid w:val="00C6541F"/>
    <w:rsid w:val="00C66604"/>
    <w:rsid w:val="00C667AA"/>
    <w:rsid w:val="00C66E31"/>
    <w:rsid w:val="00C7386C"/>
    <w:rsid w:val="00C73AF3"/>
    <w:rsid w:val="00C743E1"/>
    <w:rsid w:val="00C74653"/>
    <w:rsid w:val="00C749D7"/>
    <w:rsid w:val="00C7592A"/>
    <w:rsid w:val="00C772C7"/>
    <w:rsid w:val="00C77401"/>
    <w:rsid w:val="00C80ADF"/>
    <w:rsid w:val="00C814AD"/>
    <w:rsid w:val="00C83B45"/>
    <w:rsid w:val="00C84148"/>
    <w:rsid w:val="00C84629"/>
    <w:rsid w:val="00C856F5"/>
    <w:rsid w:val="00C866B6"/>
    <w:rsid w:val="00C87B02"/>
    <w:rsid w:val="00C91578"/>
    <w:rsid w:val="00C93176"/>
    <w:rsid w:val="00C94CA3"/>
    <w:rsid w:val="00C95122"/>
    <w:rsid w:val="00CA0349"/>
    <w:rsid w:val="00CA0478"/>
    <w:rsid w:val="00CA1283"/>
    <w:rsid w:val="00CA4B26"/>
    <w:rsid w:val="00CA4F23"/>
    <w:rsid w:val="00CA7289"/>
    <w:rsid w:val="00CA758D"/>
    <w:rsid w:val="00CB0BEF"/>
    <w:rsid w:val="00CB2215"/>
    <w:rsid w:val="00CB2362"/>
    <w:rsid w:val="00CB2F7D"/>
    <w:rsid w:val="00CB3D09"/>
    <w:rsid w:val="00CB5263"/>
    <w:rsid w:val="00CB5281"/>
    <w:rsid w:val="00CB5815"/>
    <w:rsid w:val="00CC1BF1"/>
    <w:rsid w:val="00CC3330"/>
    <w:rsid w:val="00CC6145"/>
    <w:rsid w:val="00CC798E"/>
    <w:rsid w:val="00CD0A75"/>
    <w:rsid w:val="00CD0AC4"/>
    <w:rsid w:val="00CD1935"/>
    <w:rsid w:val="00CD6B61"/>
    <w:rsid w:val="00CD6B71"/>
    <w:rsid w:val="00CD7BFF"/>
    <w:rsid w:val="00CD7FB9"/>
    <w:rsid w:val="00CE0530"/>
    <w:rsid w:val="00CE05EC"/>
    <w:rsid w:val="00CE0CF1"/>
    <w:rsid w:val="00CE1295"/>
    <w:rsid w:val="00CE17AF"/>
    <w:rsid w:val="00CE4F97"/>
    <w:rsid w:val="00CE57A4"/>
    <w:rsid w:val="00CE5FAA"/>
    <w:rsid w:val="00CE66D1"/>
    <w:rsid w:val="00CE70FD"/>
    <w:rsid w:val="00CF0F46"/>
    <w:rsid w:val="00CF25EB"/>
    <w:rsid w:val="00CF3303"/>
    <w:rsid w:val="00CF3360"/>
    <w:rsid w:val="00CF5D05"/>
    <w:rsid w:val="00CF68E5"/>
    <w:rsid w:val="00D00E3E"/>
    <w:rsid w:val="00D017DE"/>
    <w:rsid w:val="00D03C20"/>
    <w:rsid w:val="00D03C6E"/>
    <w:rsid w:val="00D03CDA"/>
    <w:rsid w:val="00D03FDE"/>
    <w:rsid w:val="00D046ED"/>
    <w:rsid w:val="00D049C0"/>
    <w:rsid w:val="00D10DC3"/>
    <w:rsid w:val="00D10FC9"/>
    <w:rsid w:val="00D1267A"/>
    <w:rsid w:val="00D150E3"/>
    <w:rsid w:val="00D16559"/>
    <w:rsid w:val="00D16CD2"/>
    <w:rsid w:val="00D20B9F"/>
    <w:rsid w:val="00D21131"/>
    <w:rsid w:val="00D21D06"/>
    <w:rsid w:val="00D22337"/>
    <w:rsid w:val="00D23C2C"/>
    <w:rsid w:val="00D23D52"/>
    <w:rsid w:val="00D23EEF"/>
    <w:rsid w:val="00D2542B"/>
    <w:rsid w:val="00D268FB"/>
    <w:rsid w:val="00D2718B"/>
    <w:rsid w:val="00D2767C"/>
    <w:rsid w:val="00D27760"/>
    <w:rsid w:val="00D27D36"/>
    <w:rsid w:val="00D27E9D"/>
    <w:rsid w:val="00D3030D"/>
    <w:rsid w:val="00D30CCA"/>
    <w:rsid w:val="00D315D3"/>
    <w:rsid w:val="00D31C68"/>
    <w:rsid w:val="00D32882"/>
    <w:rsid w:val="00D3357B"/>
    <w:rsid w:val="00D33766"/>
    <w:rsid w:val="00D343C4"/>
    <w:rsid w:val="00D34B1C"/>
    <w:rsid w:val="00D3525C"/>
    <w:rsid w:val="00D36BEB"/>
    <w:rsid w:val="00D37698"/>
    <w:rsid w:val="00D40102"/>
    <w:rsid w:val="00D40813"/>
    <w:rsid w:val="00D4085A"/>
    <w:rsid w:val="00D43B7C"/>
    <w:rsid w:val="00D440D4"/>
    <w:rsid w:val="00D470A6"/>
    <w:rsid w:val="00D50A84"/>
    <w:rsid w:val="00D5159D"/>
    <w:rsid w:val="00D51E1C"/>
    <w:rsid w:val="00D52866"/>
    <w:rsid w:val="00D5574C"/>
    <w:rsid w:val="00D56323"/>
    <w:rsid w:val="00D57749"/>
    <w:rsid w:val="00D57890"/>
    <w:rsid w:val="00D61145"/>
    <w:rsid w:val="00D627C4"/>
    <w:rsid w:val="00D62A87"/>
    <w:rsid w:val="00D62C4F"/>
    <w:rsid w:val="00D62D9D"/>
    <w:rsid w:val="00D6336D"/>
    <w:rsid w:val="00D65A0F"/>
    <w:rsid w:val="00D6644C"/>
    <w:rsid w:val="00D71FA1"/>
    <w:rsid w:val="00D737A5"/>
    <w:rsid w:val="00D74117"/>
    <w:rsid w:val="00D807EB"/>
    <w:rsid w:val="00D80937"/>
    <w:rsid w:val="00D819E0"/>
    <w:rsid w:val="00D8258D"/>
    <w:rsid w:val="00D827C3"/>
    <w:rsid w:val="00D84EB9"/>
    <w:rsid w:val="00D850CB"/>
    <w:rsid w:val="00D85191"/>
    <w:rsid w:val="00D85B32"/>
    <w:rsid w:val="00D8610D"/>
    <w:rsid w:val="00D86133"/>
    <w:rsid w:val="00D86442"/>
    <w:rsid w:val="00D86C47"/>
    <w:rsid w:val="00D8741C"/>
    <w:rsid w:val="00D87FFA"/>
    <w:rsid w:val="00D9122C"/>
    <w:rsid w:val="00D91390"/>
    <w:rsid w:val="00D91592"/>
    <w:rsid w:val="00D9197D"/>
    <w:rsid w:val="00D92C40"/>
    <w:rsid w:val="00D94025"/>
    <w:rsid w:val="00D94F0B"/>
    <w:rsid w:val="00D95637"/>
    <w:rsid w:val="00D960F1"/>
    <w:rsid w:val="00DA0FC9"/>
    <w:rsid w:val="00DA3FE3"/>
    <w:rsid w:val="00DA4590"/>
    <w:rsid w:val="00DA7138"/>
    <w:rsid w:val="00DB0C9B"/>
    <w:rsid w:val="00DB1637"/>
    <w:rsid w:val="00DB1673"/>
    <w:rsid w:val="00DB2762"/>
    <w:rsid w:val="00DB3942"/>
    <w:rsid w:val="00DB3F90"/>
    <w:rsid w:val="00DB58A5"/>
    <w:rsid w:val="00DB6155"/>
    <w:rsid w:val="00DB7C1F"/>
    <w:rsid w:val="00DC1AC8"/>
    <w:rsid w:val="00DC555B"/>
    <w:rsid w:val="00DC6651"/>
    <w:rsid w:val="00DC7EBA"/>
    <w:rsid w:val="00DD0CF2"/>
    <w:rsid w:val="00DD29D4"/>
    <w:rsid w:val="00DD2A3D"/>
    <w:rsid w:val="00DD35E4"/>
    <w:rsid w:val="00DD3ED5"/>
    <w:rsid w:val="00DD6117"/>
    <w:rsid w:val="00DD7161"/>
    <w:rsid w:val="00DD736A"/>
    <w:rsid w:val="00DE0399"/>
    <w:rsid w:val="00DE0577"/>
    <w:rsid w:val="00DE1AD0"/>
    <w:rsid w:val="00DE37D4"/>
    <w:rsid w:val="00DE3A5F"/>
    <w:rsid w:val="00DE3C51"/>
    <w:rsid w:val="00DE5779"/>
    <w:rsid w:val="00DE5C3C"/>
    <w:rsid w:val="00DE6078"/>
    <w:rsid w:val="00DE63D1"/>
    <w:rsid w:val="00DE7414"/>
    <w:rsid w:val="00DE7FDF"/>
    <w:rsid w:val="00DF03D2"/>
    <w:rsid w:val="00DF0FFA"/>
    <w:rsid w:val="00DF27E7"/>
    <w:rsid w:val="00DF2875"/>
    <w:rsid w:val="00DF3D27"/>
    <w:rsid w:val="00DF421D"/>
    <w:rsid w:val="00DF4663"/>
    <w:rsid w:val="00DF5FBF"/>
    <w:rsid w:val="00DF63F3"/>
    <w:rsid w:val="00DF6F08"/>
    <w:rsid w:val="00DF736A"/>
    <w:rsid w:val="00E00252"/>
    <w:rsid w:val="00E00434"/>
    <w:rsid w:val="00E009B6"/>
    <w:rsid w:val="00E0107F"/>
    <w:rsid w:val="00E010FD"/>
    <w:rsid w:val="00E018F1"/>
    <w:rsid w:val="00E01C68"/>
    <w:rsid w:val="00E04167"/>
    <w:rsid w:val="00E04BF9"/>
    <w:rsid w:val="00E06796"/>
    <w:rsid w:val="00E06806"/>
    <w:rsid w:val="00E0689A"/>
    <w:rsid w:val="00E06EEE"/>
    <w:rsid w:val="00E1189D"/>
    <w:rsid w:val="00E12B96"/>
    <w:rsid w:val="00E12CEF"/>
    <w:rsid w:val="00E13109"/>
    <w:rsid w:val="00E14417"/>
    <w:rsid w:val="00E145AE"/>
    <w:rsid w:val="00E15106"/>
    <w:rsid w:val="00E16B8B"/>
    <w:rsid w:val="00E16F05"/>
    <w:rsid w:val="00E1715E"/>
    <w:rsid w:val="00E222DE"/>
    <w:rsid w:val="00E22F7B"/>
    <w:rsid w:val="00E23AA8"/>
    <w:rsid w:val="00E23B90"/>
    <w:rsid w:val="00E24EA9"/>
    <w:rsid w:val="00E25234"/>
    <w:rsid w:val="00E26D98"/>
    <w:rsid w:val="00E3262B"/>
    <w:rsid w:val="00E32E04"/>
    <w:rsid w:val="00E33770"/>
    <w:rsid w:val="00E34F19"/>
    <w:rsid w:val="00E36756"/>
    <w:rsid w:val="00E3758A"/>
    <w:rsid w:val="00E37BCD"/>
    <w:rsid w:val="00E41A53"/>
    <w:rsid w:val="00E4275E"/>
    <w:rsid w:val="00E43C70"/>
    <w:rsid w:val="00E4527B"/>
    <w:rsid w:val="00E51EDC"/>
    <w:rsid w:val="00E5204A"/>
    <w:rsid w:val="00E55DDB"/>
    <w:rsid w:val="00E56E59"/>
    <w:rsid w:val="00E644CB"/>
    <w:rsid w:val="00E64D39"/>
    <w:rsid w:val="00E65099"/>
    <w:rsid w:val="00E653DC"/>
    <w:rsid w:val="00E6540D"/>
    <w:rsid w:val="00E654F6"/>
    <w:rsid w:val="00E65D7C"/>
    <w:rsid w:val="00E705BC"/>
    <w:rsid w:val="00E71F95"/>
    <w:rsid w:val="00E73A86"/>
    <w:rsid w:val="00E73B7F"/>
    <w:rsid w:val="00E74696"/>
    <w:rsid w:val="00E7727D"/>
    <w:rsid w:val="00E811F9"/>
    <w:rsid w:val="00E8129D"/>
    <w:rsid w:val="00E820C9"/>
    <w:rsid w:val="00E82F62"/>
    <w:rsid w:val="00E86CC2"/>
    <w:rsid w:val="00E87871"/>
    <w:rsid w:val="00E87AF5"/>
    <w:rsid w:val="00E87CF5"/>
    <w:rsid w:val="00E901C0"/>
    <w:rsid w:val="00E91142"/>
    <w:rsid w:val="00E93D32"/>
    <w:rsid w:val="00E94C4F"/>
    <w:rsid w:val="00EA01A9"/>
    <w:rsid w:val="00EA22D1"/>
    <w:rsid w:val="00EA2B40"/>
    <w:rsid w:val="00EA50A5"/>
    <w:rsid w:val="00EA7EC6"/>
    <w:rsid w:val="00EB01C0"/>
    <w:rsid w:val="00EB08A6"/>
    <w:rsid w:val="00EB0A7F"/>
    <w:rsid w:val="00EB14A3"/>
    <w:rsid w:val="00EB254D"/>
    <w:rsid w:val="00EB2D66"/>
    <w:rsid w:val="00EB3502"/>
    <w:rsid w:val="00EB4D2B"/>
    <w:rsid w:val="00EB4D62"/>
    <w:rsid w:val="00EB6277"/>
    <w:rsid w:val="00EB66B2"/>
    <w:rsid w:val="00EB7693"/>
    <w:rsid w:val="00EC0089"/>
    <w:rsid w:val="00EC1DC3"/>
    <w:rsid w:val="00EC2B6F"/>
    <w:rsid w:val="00EC2E65"/>
    <w:rsid w:val="00EC4ED0"/>
    <w:rsid w:val="00EC7EFA"/>
    <w:rsid w:val="00ED0768"/>
    <w:rsid w:val="00ED2783"/>
    <w:rsid w:val="00ED363F"/>
    <w:rsid w:val="00ED4B14"/>
    <w:rsid w:val="00ED5A94"/>
    <w:rsid w:val="00ED6F05"/>
    <w:rsid w:val="00ED71E0"/>
    <w:rsid w:val="00ED721B"/>
    <w:rsid w:val="00EE26E5"/>
    <w:rsid w:val="00EE38D4"/>
    <w:rsid w:val="00EE4642"/>
    <w:rsid w:val="00EE4E7B"/>
    <w:rsid w:val="00EE4EA0"/>
    <w:rsid w:val="00EE4ECA"/>
    <w:rsid w:val="00EE5B49"/>
    <w:rsid w:val="00EE62E3"/>
    <w:rsid w:val="00EE6A22"/>
    <w:rsid w:val="00EF1672"/>
    <w:rsid w:val="00EF32BD"/>
    <w:rsid w:val="00EF46C6"/>
    <w:rsid w:val="00EF5103"/>
    <w:rsid w:val="00EF5D97"/>
    <w:rsid w:val="00EF65B1"/>
    <w:rsid w:val="00EF6B94"/>
    <w:rsid w:val="00EF6BCD"/>
    <w:rsid w:val="00F007E7"/>
    <w:rsid w:val="00F00A8A"/>
    <w:rsid w:val="00F01D3C"/>
    <w:rsid w:val="00F02186"/>
    <w:rsid w:val="00F02BFE"/>
    <w:rsid w:val="00F03AB2"/>
    <w:rsid w:val="00F03F92"/>
    <w:rsid w:val="00F04922"/>
    <w:rsid w:val="00F0586F"/>
    <w:rsid w:val="00F07A5E"/>
    <w:rsid w:val="00F119FC"/>
    <w:rsid w:val="00F11CA1"/>
    <w:rsid w:val="00F11CAC"/>
    <w:rsid w:val="00F139AA"/>
    <w:rsid w:val="00F13E9F"/>
    <w:rsid w:val="00F14A90"/>
    <w:rsid w:val="00F15CAF"/>
    <w:rsid w:val="00F176DE"/>
    <w:rsid w:val="00F21A1A"/>
    <w:rsid w:val="00F24462"/>
    <w:rsid w:val="00F24848"/>
    <w:rsid w:val="00F248AD"/>
    <w:rsid w:val="00F25357"/>
    <w:rsid w:val="00F26235"/>
    <w:rsid w:val="00F26FED"/>
    <w:rsid w:val="00F30140"/>
    <w:rsid w:val="00F307A6"/>
    <w:rsid w:val="00F30A2D"/>
    <w:rsid w:val="00F30DE4"/>
    <w:rsid w:val="00F314BF"/>
    <w:rsid w:val="00F33D6D"/>
    <w:rsid w:val="00F34A55"/>
    <w:rsid w:val="00F34EC3"/>
    <w:rsid w:val="00F34EEE"/>
    <w:rsid w:val="00F3775E"/>
    <w:rsid w:val="00F37C14"/>
    <w:rsid w:val="00F401FD"/>
    <w:rsid w:val="00F40389"/>
    <w:rsid w:val="00F40F97"/>
    <w:rsid w:val="00F41032"/>
    <w:rsid w:val="00F41193"/>
    <w:rsid w:val="00F41CE5"/>
    <w:rsid w:val="00F4252E"/>
    <w:rsid w:val="00F4387E"/>
    <w:rsid w:val="00F43F66"/>
    <w:rsid w:val="00F44375"/>
    <w:rsid w:val="00F44A17"/>
    <w:rsid w:val="00F45C8B"/>
    <w:rsid w:val="00F46BBA"/>
    <w:rsid w:val="00F47B28"/>
    <w:rsid w:val="00F5111F"/>
    <w:rsid w:val="00F51933"/>
    <w:rsid w:val="00F51E30"/>
    <w:rsid w:val="00F51E41"/>
    <w:rsid w:val="00F52004"/>
    <w:rsid w:val="00F540FF"/>
    <w:rsid w:val="00F56B1B"/>
    <w:rsid w:val="00F5729F"/>
    <w:rsid w:val="00F6034C"/>
    <w:rsid w:val="00F60878"/>
    <w:rsid w:val="00F60C9E"/>
    <w:rsid w:val="00F639E7"/>
    <w:rsid w:val="00F63B90"/>
    <w:rsid w:val="00F65F81"/>
    <w:rsid w:val="00F6685B"/>
    <w:rsid w:val="00F66C4E"/>
    <w:rsid w:val="00F70FCF"/>
    <w:rsid w:val="00F716C1"/>
    <w:rsid w:val="00F72485"/>
    <w:rsid w:val="00F731DA"/>
    <w:rsid w:val="00F732D0"/>
    <w:rsid w:val="00F73F12"/>
    <w:rsid w:val="00F74133"/>
    <w:rsid w:val="00F74530"/>
    <w:rsid w:val="00F74DF7"/>
    <w:rsid w:val="00F753BA"/>
    <w:rsid w:val="00F75FE1"/>
    <w:rsid w:val="00F778E2"/>
    <w:rsid w:val="00F77C5C"/>
    <w:rsid w:val="00F80139"/>
    <w:rsid w:val="00F816C9"/>
    <w:rsid w:val="00F85466"/>
    <w:rsid w:val="00F864EE"/>
    <w:rsid w:val="00F86C09"/>
    <w:rsid w:val="00F87A9F"/>
    <w:rsid w:val="00F87B7A"/>
    <w:rsid w:val="00F928C4"/>
    <w:rsid w:val="00F932EA"/>
    <w:rsid w:val="00F93319"/>
    <w:rsid w:val="00F934D9"/>
    <w:rsid w:val="00F95803"/>
    <w:rsid w:val="00F97367"/>
    <w:rsid w:val="00F97E4E"/>
    <w:rsid w:val="00FA36BD"/>
    <w:rsid w:val="00FA47A3"/>
    <w:rsid w:val="00FA5906"/>
    <w:rsid w:val="00FA5E6D"/>
    <w:rsid w:val="00FA753F"/>
    <w:rsid w:val="00FB1705"/>
    <w:rsid w:val="00FB19AF"/>
    <w:rsid w:val="00FB1A75"/>
    <w:rsid w:val="00FB212B"/>
    <w:rsid w:val="00FB276E"/>
    <w:rsid w:val="00FB2FA0"/>
    <w:rsid w:val="00FB342C"/>
    <w:rsid w:val="00FB44C4"/>
    <w:rsid w:val="00FB4777"/>
    <w:rsid w:val="00FB672E"/>
    <w:rsid w:val="00FB7481"/>
    <w:rsid w:val="00FB7AF4"/>
    <w:rsid w:val="00FC0643"/>
    <w:rsid w:val="00FC0A6E"/>
    <w:rsid w:val="00FC1E94"/>
    <w:rsid w:val="00FC1F39"/>
    <w:rsid w:val="00FC292C"/>
    <w:rsid w:val="00FC2B7B"/>
    <w:rsid w:val="00FC30B3"/>
    <w:rsid w:val="00FC445C"/>
    <w:rsid w:val="00FC5033"/>
    <w:rsid w:val="00FC58B9"/>
    <w:rsid w:val="00FC60FB"/>
    <w:rsid w:val="00FC66CB"/>
    <w:rsid w:val="00FC74DC"/>
    <w:rsid w:val="00FC76F4"/>
    <w:rsid w:val="00FD052D"/>
    <w:rsid w:val="00FD0C08"/>
    <w:rsid w:val="00FD0F02"/>
    <w:rsid w:val="00FD1B89"/>
    <w:rsid w:val="00FD3391"/>
    <w:rsid w:val="00FD64D6"/>
    <w:rsid w:val="00FD7552"/>
    <w:rsid w:val="00FE01F1"/>
    <w:rsid w:val="00FE0CBD"/>
    <w:rsid w:val="00FE1CB8"/>
    <w:rsid w:val="00FE395C"/>
    <w:rsid w:val="00FE4208"/>
    <w:rsid w:val="00FE791E"/>
    <w:rsid w:val="00FE7C72"/>
    <w:rsid w:val="00FF19B9"/>
    <w:rsid w:val="00FF2F46"/>
    <w:rsid w:val="00FF47EC"/>
    <w:rsid w:val="00FF4807"/>
    <w:rsid w:val="00FF4CC2"/>
    <w:rsid w:val="00FF4DA2"/>
    <w:rsid w:val="00FF5594"/>
    <w:rsid w:val="00FF5D10"/>
    <w:rsid w:val="00FF5E4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5CDD61"/>
  <w15:docId w15:val="{066F48E2-1B95-4E94-92B1-130366E0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BF0"/>
    <w:pPr>
      <w:widowControl w:val="0"/>
      <w:snapToGrid w:val="0"/>
      <w:spacing w:line="500" w:lineRule="atLeast"/>
      <w:jc w:val="both"/>
    </w:pPr>
    <w:rPr>
      <w:rFonts w:eastAsia="華康楷書體W5"/>
      <w:spacing w:val="20"/>
      <w:kern w:val="2"/>
      <w:sz w:val="28"/>
    </w:rPr>
  </w:style>
  <w:style w:type="paragraph" w:styleId="1">
    <w:name w:val="heading 1"/>
    <w:basedOn w:val="a"/>
    <w:next w:val="a"/>
    <w:qFormat/>
    <w:rsid w:val="002E6BF0"/>
    <w:pPr>
      <w:keepNext/>
      <w:spacing w:after="400" w:line="0" w:lineRule="atLeast"/>
      <w:jc w:val="center"/>
      <w:outlineLvl w:val="0"/>
    </w:pPr>
    <w:rPr>
      <w:kern w:val="52"/>
      <w:sz w:val="36"/>
    </w:rPr>
  </w:style>
  <w:style w:type="paragraph" w:styleId="2">
    <w:name w:val="heading 2"/>
    <w:basedOn w:val="a"/>
    <w:next w:val="a0"/>
    <w:link w:val="20"/>
    <w:qFormat/>
    <w:rsid w:val="002E6BF0"/>
    <w:pPr>
      <w:keepNext/>
      <w:spacing w:after="240"/>
      <w:jc w:val="center"/>
      <w:outlineLvl w:val="1"/>
    </w:pPr>
    <w:rPr>
      <w:sz w:val="32"/>
    </w:rPr>
  </w:style>
  <w:style w:type="paragraph" w:styleId="3">
    <w:name w:val="heading 3"/>
    <w:basedOn w:val="a"/>
    <w:link w:val="30"/>
    <w:qFormat/>
    <w:rsid w:val="002E6BF0"/>
    <w:pPr>
      <w:ind w:left="624" w:hanging="624"/>
      <w:outlineLvl w:val="2"/>
    </w:pPr>
  </w:style>
  <w:style w:type="paragraph" w:styleId="4">
    <w:name w:val="heading 4"/>
    <w:basedOn w:val="a"/>
    <w:link w:val="40"/>
    <w:qFormat/>
    <w:rsid w:val="002E6BF0"/>
    <w:pPr>
      <w:ind w:left="1248" w:hanging="624"/>
      <w:outlineLvl w:val="3"/>
    </w:pPr>
  </w:style>
  <w:style w:type="paragraph" w:styleId="5">
    <w:name w:val="heading 5"/>
    <w:basedOn w:val="a"/>
    <w:link w:val="50"/>
    <w:qFormat/>
    <w:rsid w:val="002E6BF0"/>
    <w:pPr>
      <w:ind w:left="1871" w:hanging="624"/>
      <w:outlineLvl w:val="4"/>
    </w:pPr>
  </w:style>
  <w:style w:type="paragraph" w:styleId="6">
    <w:name w:val="heading 6"/>
    <w:basedOn w:val="a"/>
    <w:qFormat/>
    <w:rsid w:val="002E6BF0"/>
    <w:pPr>
      <w:ind w:left="2495" w:hanging="624"/>
      <w:outlineLvl w:val="5"/>
    </w:pPr>
  </w:style>
  <w:style w:type="paragraph" w:styleId="7">
    <w:name w:val="heading 7"/>
    <w:basedOn w:val="a"/>
    <w:qFormat/>
    <w:rsid w:val="002E6BF0"/>
    <w:pPr>
      <w:ind w:left="3119" w:hanging="624"/>
      <w:outlineLvl w:val="6"/>
    </w:pPr>
  </w:style>
  <w:style w:type="paragraph" w:styleId="8">
    <w:name w:val="heading 8"/>
    <w:basedOn w:val="a"/>
    <w:qFormat/>
    <w:rsid w:val="002E6BF0"/>
    <w:pPr>
      <w:ind w:left="3743" w:hanging="624"/>
      <w:outlineLvl w:val="7"/>
    </w:pPr>
  </w:style>
  <w:style w:type="paragraph" w:styleId="9">
    <w:name w:val="heading 9"/>
    <w:basedOn w:val="a"/>
    <w:qFormat/>
    <w:rsid w:val="002E6BF0"/>
    <w:pPr>
      <w:keepNext/>
      <w:ind w:left="4366" w:hanging="62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0">
    <w:name w:val="標題 6內文"/>
    <w:basedOn w:val="a"/>
    <w:rsid w:val="002E6BF0"/>
    <w:pPr>
      <w:ind w:left="2471" w:firstLine="624"/>
    </w:pPr>
  </w:style>
  <w:style w:type="paragraph" w:styleId="a0">
    <w:name w:val="Normal Indent"/>
    <w:basedOn w:val="a"/>
    <w:rsid w:val="002E6BF0"/>
    <w:pPr>
      <w:ind w:left="480"/>
    </w:pPr>
  </w:style>
  <w:style w:type="paragraph" w:customStyle="1" w:styleId="51">
    <w:name w:val="標題 5內文"/>
    <w:basedOn w:val="41"/>
    <w:rsid w:val="002E6BF0"/>
    <w:pPr>
      <w:ind w:left="1871"/>
    </w:pPr>
  </w:style>
  <w:style w:type="paragraph" w:customStyle="1" w:styleId="a4">
    <w:name w:val="內容說明"/>
    <w:basedOn w:val="a"/>
    <w:rsid w:val="002E6BF0"/>
    <w:pPr>
      <w:spacing w:line="240" w:lineRule="atLeast"/>
    </w:pPr>
    <w:rPr>
      <w:spacing w:val="0"/>
      <w:sz w:val="24"/>
    </w:rPr>
  </w:style>
  <w:style w:type="paragraph" w:customStyle="1" w:styleId="10">
    <w:name w:val="表格內文1"/>
    <w:basedOn w:val="a"/>
    <w:rsid w:val="002E6BF0"/>
    <w:pPr>
      <w:spacing w:line="240" w:lineRule="atLeast"/>
      <w:jc w:val="center"/>
    </w:pPr>
    <w:rPr>
      <w:spacing w:val="0"/>
      <w:sz w:val="24"/>
    </w:rPr>
  </w:style>
  <w:style w:type="paragraph" w:customStyle="1" w:styleId="21">
    <w:name w:val="表格內文2"/>
    <w:basedOn w:val="10"/>
    <w:rsid w:val="002E6BF0"/>
    <w:pPr>
      <w:jc w:val="both"/>
    </w:pPr>
  </w:style>
  <w:style w:type="paragraph" w:customStyle="1" w:styleId="a5">
    <w:name w:val="圖表內文"/>
    <w:basedOn w:val="a"/>
    <w:rsid w:val="002E6BF0"/>
    <w:pPr>
      <w:spacing w:before="120"/>
      <w:jc w:val="distribute"/>
    </w:pPr>
    <w:rPr>
      <w:rFonts w:ascii="華康楷書體W5"/>
    </w:rPr>
  </w:style>
  <w:style w:type="paragraph" w:customStyle="1" w:styleId="11">
    <w:name w:val="圖表內文1"/>
    <w:basedOn w:val="a"/>
    <w:rsid w:val="002E6BF0"/>
    <w:pPr>
      <w:spacing w:line="360" w:lineRule="atLeast"/>
      <w:jc w:val="distribute"/>
    </w:pPr>
    <w:rPr>
      <w:rFonts w:ascii="華康楷書體W5"/>
    </w:rPr>
  </w:style>
  <w:style w:type="paragraph" w:customStyle="1" w:styleId="22">
    <w:name w:val="圖表內文2"/>
    <w:basedOn w:val="a"/>
    <w:rsid w:val="002E6BF0"/>
    <w:pPr>
      <w:spacing w:before="40" w:line="360" w:lineRule="atLeast"/>
      <w:jc w:val="distribute"/>
    </w:pPr>
    <w:rPr>
      <w:rFonts w:ascii="華康楷書體W5"/>
    </w:rPr>
  </w:style>
  <w:style w:type="paragraph" w:customStyle="1" w:styleId="31">
    <w:name w:val="圖表內文3"/>
    <w:basedOn w:val="a"/>
    <w:rsid w:val="002E6BF0"/>
    <w:pPr>
      <w:jc w:val="center"/>
    </w:pPr>
    <w:rPr>
      <w:rFonts w:ascii="華康楷書體W5"/>
    </w:rPr>
  </w:style>
  <w:style w:type="paragraph" w:customStyle="1" w:styleId="42">
    <w:name w:val="圖表內文4"/>
    <w:basedOn w:val="10"/>
    <w:rsid w:val="002E6BF0"/>
    <w:pPr>
      <w:spacing w:line="440" w:lineRule="atLeast"/>
    </w:pPr>
    <w:rPr>
      <w:rFonts w:ascii="華康楷書體W5"/>
    </w:rPr>
  </w:style>
  <w:style w:type="paragraph" w:styleId="a6">
    <w:name w:val="table of figures"/>
    <w:basedOn w:val="a"/>
    <w:next w:val="a"/>
    <w:semiHidden/>
    <w:rsid w:val="002E6BF0"/>
    <w:pPr>
      <w:ind w:left="960" w:hanging="480"/>
    </w:pPr>
  </w:style>
  <w:style w:type="paragraph" w:customStyle="1" w:styleId="a7">
    <w:name w:val="說明"/>
    <w:basedOn w:val="a"/>
    <w:rsid w:val="002E6BF0"/>
    <w:pPr>
      <w:adjustRightInd w:val="0"/>
      <w:snapToGrid/>
      <w:spacing w:after="400" w:line="0" w:lineRule="atLeast"/>
      <w:jc w:val="center"/>
      <w:textAlignment w:val="baseline"/>
    </w:pPr>
    <w:rPr>
      <w:b/>
      <w:kern w:val="0"/>
      <w:sz w:val="32"/>
    </w:rPr>
  </w:style>
  <w:style w:type="paragraph" w:customStyle="1" w:styleId="23">
    <w:name w:val="標題 2 內文"/>
    <w:basedOn w:val="a"/>
    <w:rsid w:val="002E6BF0"/>
    <w:pPr>
      <w:ind w:firstLine="624"/>
    </w:pPr>
  </w:style>
  <w:style w:type="paragraph" w:customStyle="1" w:styleId="32">
    <w:name w:val="標題 3內文"/>
    <w:basedOn w:val="a"/>
    <w:rsid w:val="002E6BF0"/>
    <w:pPr>
      <w:ind w:left="624" w:firstLine="624"/>
    </w:pPr>
  </w:style>
  <w:style w:type="paragraph" w:customStyle="1" w:styleId="41">
    <w:name w:val="標題 4內文"/>
    <w:basedOn w:val="a"/>
    <w:rsid w:val="002E6BF0"/>
    <w:pPr>
      <w:ind w:left="1247" w:firstLine="624"/>
    </w:pPr>
  </w:style>
  <w:style w:type="paragraph" w:customStyle="1" w:styleId="70">
    <w:name w:val="標題 7內文"/>
    <w:basedOn w:val="7"/>
    <w:rsid w:val="002E6BF0"/>
    <w:pPr>
      <w:ind w:left="3743"/>
    </w:pPr>
  </w:style>
  <w:style w:type="paragraph" w:customStyle="1" w:styleId="24">
    <w:name w:val="內容說明2"/>
    <w:basedOn w:val="a4"/>
    <w:rsid w:val="002E6BF0"/>
    <w:pPr>
      <w:jc w:val="center"/>
    </w:pPr>
    <w:rPr>
      <w:sz w:val="20"/>
    </w:rPr>
  </w:style>
  <w:style w:type="paragraph" w:customStyle="1" w:styleId="a8">
    <w:name w:val="條"/>
    <w:basedOn w:val="a"/>
    <w:rsid w:val="002E6BF0"/>
    <w:pPr>
      <w:adjustRightInd w:val="0"/>
      <w:ind w:left="1871" w:hanging="1871"/>
      <w:textDirection w:val="lrTbV"/>
      <w:textAlignment w:val="baseline"/>
    </w:pPr>
    <w:rPr>
      <w:rFonts w:ascii="Bookman Old Style" w:hAnsi="Bookman Old Style"/>
      <w:kern w:val="0"/>
    </w:rPr>
  </w:style>
  <w:style w:type="paragraph" w:customStyle="1" w:styleId="a9">
    <w:name w:val="條內文"/>
    <w:basedOn w:val="a"/>
    <w:rsid w:val="002E6BF0"/>
    <w:pPr>
      <w:adjustRightInd w:val="0"/>
      <w:ind w:left="1922"/>
      <w:textAlignment w:val="baseline"/>
    </w:pPr>
    <w:rPr>
      <w:rFonts w:ascii="Bookman Old Style" w:hAnsi="Bookman Old Style"/>
      <w:kern w:val="0"/>
    </w:rPr>
  </w:style>
  <w:style w:type="paragraph" w:customStyle="1" w:styleId="aa">
    <w:name w:val="條二"/>
    <w:basedOn w:val="a"/>
    <w:rsid w:val="002E6BF0"/>
    <w:pPr>
      <w:kinsoku w:val="0"/>
      <w:adjustRightInd w:val="0"/>
      <w:spacing w:line="380" w:lineRule="atLeast"/>
      <w:ind w:left="3420" w:hanging="674"/>
      <w:textAlignment w:val="baseline"/>
    </w:pPr>
    <w:rPr>
      <w:b/>
      <w:spacing w:val="0"/>
      <w:kern w:val="0"/>
      <w:sz w:val="34"/>
    </w:rPr>
  </w:style>
  <w:style w:type="paragraph" w:customStyle="1" w:styleId="ab">
    <w:name w:val="條一"/>
    <w:basedOn w:val="a9"/>
    <w:rsid w:val="002E6BF0"/>
    <w:pPr>
      <w:kinsoku w:val="0"/>
      <w:spacing w:line="380" w:lineRule="atLeast"/>
      <w:ind w:left="2744" w:hanging="674"/>
    </w:pPr>
    <w:rPr>
      <w:rFonts w:ascii="Times New Roman" w:hAnsi="Times New Roman"/>
      <w:b/>
      <w:spacing w:val="0"/>
      <w:sz w:val="34"/>
    </w:rPr>
  </w:style>
  <w:style w:type="paragraph" w:customStyle="1" w:styleId="ac">
    <w:name w:val="案由"/>
    <w:basedOn w:val="a"/>
    <w:rsid w:val="002E6BF0"/>
    <w:pPr>
      <w:ind w:left="980" w:hanging="980"/>
    </w:pPr>
  </w:style>
  <w:style w:type="paragraph" w:customStyle="1" w:styleId="33">
    <w:name w:val="表格內文3"/>
    <w:basedOn w:val="21"/>
    <w:rsid w:val="002E6BF0"/>
    <w:pPr>
      <w:ind w:left="198" w:hanging="198"/>
    </w:pPr>
  </w:style>
  <w:style w:type="paragraph" w:styleId="ad">
    <w:name w:val="TOC Heading"/>
    <w:basedOn w:val="a"/>
    <w:uiPriority w:val="39"/>
    <w:qFormat/>
    <w:rsid w:val="002E6BF0"/>
    <w:pPr>
      <w:spacing w:after="400" w:line="0" w:lineRule="atLeast"/>
      <w:jc w:val="center"/>
    </w:pPr>
    <w:rPr>
      <w:spacing w:val="40"/>
      <w:sz w:val="36"/>
    </w:rPr>
  </w:style>
  <w:style w:type="paragraph" w:customStyle="1" w:styleId="ae">
    <w:name w:val="圖題"/>
    <w:basedOn w:val="a"/>
    <w:rsid w:val="002E6BF0"/>
    <w:pPr>
      <w:spacing w:after="240"/>
      <w:jc w:val="center"/>
    </w:pPr>
    <w:rPr>
      <w:sz w:val="32"/>
    </w:rPr>
  </w:style>
  <w:style w:type="paragraph" w:customStyle="1" w:styleId="af">
    <w:name w:val="一"/>
    <w:basedOn w:val="a"/>
    <w:rsid w:val="002E6BF0"/>
    <w:pPr>
      <w:adjustRightInd w:val="0"/>
      <w:spacing w:line="360" w:lineRule="atLeast"/>
      <w:ind w:left="510" w:hanging="510"/>
      <w:textDirection w:val="lrTbV"/>
      <w:textAlignment w:val="baseline"/>
    </w:pPr>
    <w:rPr>
      <w:kern w:val="0"/>
      <w:sz w:val="22"/>
    </w:rPr>
  </w:style>
  <w:style w:type="paragraph" w:customStyle="1" w:styleId="af0">
    <w:name w:val="封面標題"/>
    <w:basedOn w:val="1"/>
    <w:rsid w:val="002E6BF0"/>
    <w:pPr>
      <w:adjustRightInd w:val="0"/>
      <w:snapToGrid/>
      <w:textAlignment w:val="baseline"/>
    </w:pPr>
    <w:rPr>
      <w:b/>
      <w:spacing w:val="40"/>
      <w:sz w:val="48"/>
    </w:rPr>
  </w:style>
  <w:style w:type="paragraph" w:customStyle="1" w:styleId="5-1">
    <w:name w:val="標題 5-1"/>
    <w:basedOn w:val="5"/>
    <w:rsid w:val="002E6BF0"/>
    <w:pPr>
      <w:ind w:left="2268"/>
    </w:pPr>
  </w:style>
  <w:style w:type="character" w:customStyle="1" w:styleId="ft">
    <w:name w:val="ft"/>
    <w:basedOn w:val="a1"/>
    <w:rsid w:val="00103B09"/>
  </w:style>
  <w:style w:type="paragraph" w:styleId="af1">
    <w:name w:val="header"/>
    <w:basedOn w:val="a"/>
    <w:link w:val="af2"/>
    <w:uiPriority w:val="99"/>
    <w:rsid w:val="00136013"/>
    <w:pPr>
      <w:tabs>
        <w:tab w:val="center" w:pos="4153"/>
        <w:tab w:val="right" w:pos="8306"/>
      </w:tabs>
    </w:pPr>
    <w:rPr>
      <w:sz w:val="20"/>
    </w:rPr>
  </w:style>
  <w:style w:type="character" w:customStyle="1" w:styleId="af2">
    <w:name w:val="頁首 字元"/>
    <w:basedOn w:val="a1"/>
    <w:link w:val="af1"/>
    <w:uiPriority w:val="99"/>
    <w:rsid w:val="00136013"/>
    <w:rPr>
      <w:rFonts w:eastAsia="華康楷書體W5"/>
      <w:spacing w:val="20"/>
      <w:kern w:val="2"/>
    </w:rPr>
  </w:style>
  <w:style w:type="paragraph" w:styleId="af3">
    <w:name w:val="footer"/>
    <w:basedOn w:val="a"/>
    <w:link w:val="af4"/>
    <w:uiPriority w:val="99"/>
    <w:rsid w:val="00136013"/>
    <w:pPr>
      <w:tabs>
        <w:tab w:val="center" w:pos="4153"/>
        <w:tab w:val="right" w:pos="8306"/>
      </w:tabs>
    </w:pPr>
    <w:rPr>
      <w:sz w:val="20"/>
    </w:rPr>
  </w:style>
  <w:style w:type="character" w:customStyle="1" w:styleId="af4">
    <w:name w:val="頁尾 字元"/>
    <w:basedOn w:val="a1"/>
    <w:link w:val="af3"/>
    <w:uiPriority w:val="99"/>
    <w:rsid w:val="00136013"/>
    <w:rPr>
      <w:rFonts w:eastAsia="華康楷書體W5"/>
      <w:spacing w:val="20"/>
      <w:kern w:val="2"/>
    </w:rPr>
  </w:style>
  <w:style w:type="paragraph" w:styleId="25">
    <w:name w:val="toc 2"/>
    <w:basedOn w:val="a"/>
    <w:next w:val="a"/>
    <w:autoRedefine/>
    <w:uiPriority w:val="39"/>
    <w:unhideWhenUsed/>
    <w:qFormat/>
    <w:rsid w:val="00895D41"/>
    <w:pPr>
      <w:widowControl/>
      <w:snapToGrid/>
      <w:spacing w:after="100" w:line="276" w:lineRule="auto"/>
      <w:ind w:left="220"/>
      <w:jc w:val="left"/>
    </w:pPr>
    <w:rPr>
      <w:rFonts w:ascii="Calibri" w:eastAsia="新細明體" w:hAnsi="Calibri"/>
      <w:spacing w:val="0"/>
      <w:kern w:val="0"/>
      <w:sz w:val="22"/>
      <w:szCs w:val="22"/>
    </w:rPr>
  </w:style>
  <w:style w:type="paragraph" w:styleId="12">
    <w:name w:val="toc 1"/>
    <w:basedOn w:val="a"/>
    <w:next w:val="a"/>
    <w:autoRedefine/>
    <w:uiPriority w:val="39"/>
    <w:unhideWhenUsed/>
    <w:qFormat/>
    <w:rsid w:val="00D57890"/>
    <w:pPr>
      <w:widowControl/>
      <w:tabs>
        <w:tab w:val="right" w:leader="dot" w:pos="8302"/>
      </w:tabs>
      <w:snapToGrid/>
      <w:spacing w:after="100" w:line="276" w:lineRule="auto"/>
      <w:jc w:val="center"/>
    </w:pPr>
    <w:rPr>
      <w:rFonts w:ascii="Calibri" w:eastAsia="新細明體" w:hAnsi="Calibri"/>
      <w:spacing w:val="0"/>
      <w:kern w:val="0"/>
      <w:sz w:val="22"/>
      <w:szCs w:val="22"/>
    </w:rPr>
  </w:style>
  <w:style w:type="paragraph" w:styleId="34">
    <w:name w:val="toc 3"/>
    <w:basedOn w:val="a"/>
    <w:next w:val="a"/>
    <w:autoRedefine/>
    <w:uiPriority w:val="39"/>
    <w:unhideWhenUsed/>
    <w:qFormat/>
    <w:rsid w:val="00DE63D1"/>
    <w:pPr>
      <w:widowControl/>
      <w:tabs>
        <w:tab w:val="left" w:pos="317"/>
        <w:tab w:val="right" w:leader="dot" w:pos="8302"/>
      </w:tabs>
      <w:snapToGrid/>
      <w:spacing w:after="100" w:line="276" w:lineRule="auto"/>
      <w:ind w:leftChars="99" w:left="352" w:hanging="35"/>
      <w:jc w:val="center"/>
    </w:pPr>
    <w:rPr>
      <w:rFonts w:ascii="Calibri" w:eastAsia="新細明體" w:hAnsi="Calibri"/>
      <w:spacing w:val="0"/>
      <w:kern w:val="0"/>
      <w:sz w:val="22"/>
      <w:szCs w:val="22"/>
    </w:rPr>
  </w:style>
  <w:style w:type="paragraph" w:styleId="af5">
    <w:name w:val="Balloon Text"/>
    <w:basedOn w:val="a"/>
    <w:link w:val="af6"/>
    <w:rsid w:val="00895D41"/>
    <w:pPr>
      <w:spacing w:line="240" w:lineRule="auto"/>
    </w:pPr>
    <w:rPr>
      <w:rFonts w:ascii="Cambria" w:eastAsia="新細明體" w:hAnsi="Cambria"/>
      <w:sz w:val="18"/>
      <w:szCs w:val="18"/>
    </w:rPr>
  </w:style>
  <w:style w:type="character" w:customStyle="1" w:styleId="af6">
    <w:name w:val="註解方塊文字 字元"/>
    <w:basedOn w:val="a1"/>
    <w:link w:val="af5"/>
    <w:rsid w:val="00895D41"/>
    <w:rPr>
      <w:rFonts w:ascii="Cambria" w:eastAsia="新細明體" w:hAnsi="Cambria" w:cs="Times New Roman"/>
      <w:spacing w:val="20"/>
      <w:kern w:val="2"/>
      <w:sz w:val="18"/>
      <w:szCs w:val="18"/>
    </w:rPr>
  </w:style>
  <w:style w:type="character" w:styleId="af7">
    <w:name w:val="Hyperlink"/>
    <w:basedOn w:val="a1"/>
    <w:uiPriority w:val="99"/>
    <w:unhideWhenUsed/>
    <w:rsid w:val="00895D41"/>
    <w:rPr>
      <w:color w:val="0000FF"/>
      <w:u w:val="single"/>
    </w:rPr>
  </w:style>
  <w:style w:type="paragraph" w:styleId="af8">
    <w:name w:val="List Paragraph"/>
    <w:basedOn w:val="a"/>
    <w:uiPriority w:val="34"/>
    <w:qFormat/>
    <w:rsid w:val="003169C6"/>
    <w:pPr>
      <w:snapToGrid/>
      <w:spacing w:line="240" w:lineRule="auto"/>
      <w:ind w:leftChars="200" w:left="480"/>
      <w:jc w:val="left"/>
    </w:pPr>
    <w:rPr>
      <w:rFonts w:ascii="Calibri" w:eastAsia="新細明體" w:hAnsi="Calibri"/>
      <w:spacing w:val="0"/>
      <w:sz w:val="24"/>
      <w:szCs w:val="22"/>
    </w:rPr>
  </w:style>
  <w:style w:type="table" w:styleId="af9">
    <w:name w:val="Table Grid"/>
    <w:basedOn w:val="a2"/>
    <w:uiPriority w:val="59"/>
    <w:rsid w:val="003169C6"/>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169C6"/>
    <w:pPr>
      <w:widowControl w:val="0"/>
      <w:autoSpaceDE w:val="0"/>
      <w:autoSpaceDN w:val="0"/>
      <w:adjustRightInd w:val="0"/>
    </w:pPr>
    <w:rPr>
      <w:rFonts w:ascii="微軟正黑體h.." w:eastAsia="微軟正黑體h.." w:hAnsi="Calibri" w:cs="微軟正黑體h.."/>
      <w:color w:val="000000"/>
      <w:sz w:val="24"/>
      <w:szCs w:val="24"/>
    </w:rPr>
  </w:style>
  <w:style w:type="character" w:customStyle="1" w:styleId="30">
    <w:name w:val="標題 3 字元"/>
    <w:basedOn w:val="a1"/>
    <w:link w:val="3"/>
    <w:rsid w:val="00FB7481"/>
    <w:rPr>
      <w:rFonts w:eastAsia="華康楷書體W5"/>
      <w:spacing w:val="20"/>
      <w:kern w:val="2"/>
      <w:sz w:val="28"/>
    </w:rPr>
  </w:style>
  <w:style w:type="character" w:customStyle="1" w:styleId="50">
    <w:name w:val="標題 5 字元"/>
    <w:basedOn w:val="a1"/>
    <w:link w:val="5"/>
    <w:rsid w:val="00FB7481"/>
    <w:rPr>
      <w:rFonts w:eastAsia="華康楷書體W5"/>
      <w:spacing w:val="20"/>
      <w:kern w:val="2"/>
      <w:sz w:val="28"/>
    </w:rPr>
  </w:style>
  <w:style w:type="character" w:customStyle="1" w:styleId="40">
    <w:name w:val="標題 4 字元"/>
    <w:basedOn w:val="a1"/>
    <w:link w:val="4"/>
    <w:rsid w:val="00BB44E3"/>
    <w:rPr>
      <w:rFonts w:eastAsia="華康楷書體W5"/>
      <w:spacing w:val="20"/>
      <w:kern w:val="2"/>
      <w:sz w:val="28"/>
    </w:rPr>
  </w:style>
  <w:style w:type="paragraph" w:styleId="afa">
    <w:name w:val="footnote text"/>
    <w:basedOn w:val="a"/>
    <w:link w:val="afb"/>
    <w:uiPriority w:val="99"/>
    <w:rsid w:val="00561FB7"/>
    <w:pPr>
      <w:jc w:val="left"/>
    </w:pPr>
    <w:rPr>
      <w:sz w:val="20"/>
    </w:rPr>
  </w:style>
  <w:style w:type="character" w:customStyle="1" w:styleId="afb">
    <w:name w:val="註腳文字 字元"/>
    <w:basedOn w:val="a1"/>
    <w:link w:val="afa"/>
    <w:uiPriority w:val="99"/>
    <w:rsid w:val="00561FB7"/>
    <w:rPr>
      <w:rFonts w:eastAsia="華康楷書體W5"/>
      <w:spacing w:val="20"/>
      <w:kern w:val="2"/>
    </w:rPr>
  </w:style>
  <w:style w:type="character" w:styleId="afc">
    <w:name w:val="footnote reference"/>
    <w:uiPriority w:val="99"/>
    <w:rsid w:val="00561FB7"/>
    <w:rPr>
      <w:vertAlign w:val="superscript"/>
    </w:rPr>
  </w:style>
  <w:style w:type="paragraph" w:styleId="Web">
    <w:name w:val="Normal (Web)"/>
    <w:basedOn w:val="a"/>
    <w:uiPriority w:val="99"/>
    <w:unhideWhenUsed/>
    <w:rsid w:val="00561FB7"/>
    <w:pPr>
      <w:widowControl/>
      <w:snapToGrid/>
      <w:spacing w:before="100" w:beforeAutospacing="1" w:after="100" w:afterAutospacing="1" w:line="240" w:lineRule="auto"/>
      <w:jc w:val="left"/>
    </w:pPr>
    <w:rPr>
      <w:rFonts w:ascii="新細明體" w:eastAsia="新細明體" w:hAnsi="新細明體" w:cs="新細明體"/>
      <w:spacing w:val="0"/>
      <w:kern w:val="0"/>
      <w:sz w:val="24"/>
      <w:szCs w:val="24"/>
    </w:rPr>
  </w:style>
  <w:style w:type="character" w:customStyle="1" w:styleId="20">
    <w:name w:val="標題 2 字元"/>
    <w:basedOn w:val="a1"/>
    <w:link w:val="2"/>
    <w:rsid w:val="00941EA2"/>
    <w:rPr>
      <w:rFonts w:eastAsia="華康楷書體W5"/>
      <w:spacing w:val="20"/>
      <w:kern w:val="2"/>
      <w:sz w:val="32"/>
    </w:rPr>
  </w:style>
  <w:style w:type="paragraph" w:styleId="afd">
    <w:name w:val="endnote text"/>
    <w:basedOn w:val="a"/>
    <w:link w:val="afe"/>
    <w:rsid w:val="00766226"/>
    <w:pPr>
      <w:jc w:val="left"/>
    </w:pPr>
  </w:style>
  <w:style w:type="character" w:customStyle="1" w:styleId="afe">
    <w:name w:val="章節附註文字 字元"/>
    <w:basedOn w:val="a1"/>
    <w:link w:val="afd"/>
    <w:rsid w:val="00766226"/>
    <w:rPr>
      <w:rFonts w:eastAsia="華康楷書體W5"/>
      <w:spacing w:val="20"/>
      <w:kern w:val="2"/>
      <w:sz w:val="28"/>
    </w:rPr>
  </w:style>
  <w:style w:type="character" w:styleId="aff">
    <w:name w:val="endnote reference"/>
    <w:basedOn w:val="a1"/>
    <w:rsid w:val="00766226"/>
    <w:rPr>
      <w:vertAlign w:val="superscript"/>
    </w:rPr>
  </w:style>
  <w:style w:type="paragraph" w:customStyle="1" w:styleId="p31">
    <w:name w:val="p31"/>
    <w:basedOn w:val="a"/>
    <w:rsid w:val="00A320E3"/>
    <w:pPr>
      <w:widowControl/>
      <w:snapToGrid/>
      <w:spacing w:before="100" w:beforeAutospacing="1" w:after="50" w:line="240" w:lineRule="auto"/>
      <w:ind w:left="2400" w:hanging="480"/>
      <w:jc w:val="left"/>
    </w:pPr>
    <w:rPr>
      <w:rFonts w:ascii="新細明體" w:eastAsia="新細明體" w:hAnsi="新細明體" w:cs="新細明體"/>
      <w:spacing w:val="0"/>
      <w:kern w:val="0"/>
      <w:sz w:val="24"/>
      <w:szCs w:val="24"/>
    </w:rPr>
  </w:style>
  <w:style w:type="paragraph" w:styleId="43">
    <w:name w:val="toc 4"/>
    <w:basedOn w:val="a"/>
    <w:next w:val="a"/>
    <w:autoRedefine/>
    <w:uiPriority w:val="39"/>
    <w:unhideWhenUsed/>
    <w:rsid w:val="009D5F03"/>
    <w:pPr>
      <w:snapToGrid/>
      <w:spacing w:line="240" w:lineRule="auto"/>
      <w:ind w:leftChars="600" w:left="1440"/>
      <w:jc w:val="left"/>
    </w:pPr>
    <w:rPr>
      <w:rFonts w:asciiTheme="minorHAnsi" w:eastAsiaTheme="minorEastAsia" w:hAnsiTheme="minorHAnsi" w:cstheme="minorBidi"/>
      <w:spacing w:val="0"/>
      <w:sz w:val="24"/>
      <w:szCs w:val="22"/>
    </w:rPr>
  </w:style>
  <w:style w:type="paragraph" w:styleId="52">
    <w:name w:val="toc 5"/>
    <w:basedOn w:val="a"/>
    <w:next w:val="a"/>
    <w:autoRedefine/>
    <w:uiPriority w:val="39"/>
    <w:unhideWhenUsed/>
    <w:rsid w:val="009D5F03"/>
    <w:pPr>
      <w:snapToGrid/>
      <w:spacing w:line="240" w:lineRule="auto"/>
      <w:ind w:leftChars="800" w:left="1920"/>
      <w:jc w:val="left"/>
    </w:pPr>
    <w:rPr>
      <w:rFonts w:asciiTheme="minorHAnsi" w:eastAsiaTheme="minorEastAsia" w:hAnsiTheme="minorHAnsi" w:cstheme="minorBidi"/>
      <w:spacing w:val="0"/>
      <w:sz w:val="24"/>
      <w:szCs w:val="22"/>
    </w:rPr>
  </w:style>
  <w:style w:type="paragraph" w:styleId="61">
    <w:name w:val="toc 6"/>
    <w:basedOn w:val="a"/>
    <w:next w:val="a"/>
    <w:autoRedefine/>
    <w:uiPriority w:val="39"/>
    <w:unhideWhenUsed/>
    <w:rsid w:val="009D5F03"/>
    <w:pPr>
      <w:snapToGrid/>
      <w:spacing w:line="240" w:lineRule="auto"/>
      <w:ind w:leftChars="1000" w:left="2400"/>
      <w:jc w:val="left"/>
    </w:pPr>
    <w:rPr>
      <w:rFonts w:asciiTheme="minorHAnsi" w:eastAsiaTheme="minorEastAsia" w:hAnsiTheme="minorHAnsi" w:cstheme="minorBidi"/>
      <w:spacing w:val="0"/>
      <w:sz w:val="24"/>
      <w:szCs w:val="22"/>
    </w:rPr>
  </w:style>
  <w:style w:type="paragraph" w:styleId="71">
    <w:name w:val="toc 7"/>
    <w:basedOn w:val="a"/>
    <w:next w:val="a"/>
    <w:autoRedefine/>
    <w:uiPriority w:val="39"/>
    <w:unhideWhenUsed/>
    <w:rsid w:val="009D5F03"/>
    <w:pPr>
      <w:snapToGrid/>
      <w:spacing w:line="240" w:lineRule="auto"/>
      <w:ind w:leftChars="1200" w:left="2880"/>
      <w:jc w:val="left"/>
    </w:pPr>
    <w:rPr>
      <w:rFonts w:asciiTheme="minorHAnsi" w:eastAsiaTheme="minorEastAsia" w:hAnsiTheme="minorHAnsi" w:cstheme="minorBidi"/>
      <w:spacing w:val="0"/>
      <w:sz w:val="24"/>
      <w:szCs w:val="22"/>
    </w:rPr>
  </w:style>
  <w:style w:type="paragraph" w:styleId="80">
    <w:name w:val="toc 8"/>
    <w:basedOn w:val="a"/>
    <w:next w:val="a"/>
    <w:autoRedefine/>
    <w:uiPriority w:val="39"/>
    <w:unhideWhenUsed/>
    <w:rsid w:val="009D5F03"/>
    <w:pPr>
      <w:snapToGrid/>
      <w:spacing w:line="240" w:lineRule="auto"/>
      <w:ind w:leftChars="1400" w:left="3360"/>
      <w:jc w:val="left"/>
    </w:pPr>
    <w:rPr>
      <w:rFonts w:asciiTheme="minorHAnsi" w:eastAsiaTheme="minorEastAsia" w:hAnsiTheme="minorHAnsi" w:cstheme="minorBidi"/>
      <w:spacing w:val="0"/>
      <w:sz w:val="24"/>
      <w:szCs w:val="22"/>
    </w:rPr>
  </w:style>
  <w:style w:type="paragraph" w:styleId="90">
    <w:name w:val="toc 9"/>
    <w:basedOn w:val="a"/>
    <w:next w:val="a"/>
    <w:autoRedefine/>
    <w:uiPriority w:val="39"/>
    <w:unhideWhenUsed/>
    <w:rsid w:val="009D5F03"/>
    <w:pPr>
      <w:snapToGrid/>
      <w:spacing w:line="240" w:lineRule="auto"/>
      <w:ind w:leftChars="1600" w:left="3840"/>
      <w:jc w:val="left"/>
    </w:pPr>
    <w:rPr>
      <w:rFonts w:asciiTheme="minorHAnsi" w:eastAsiaTheme="minorEastAsia" w:hAnsiTheme="minorHAnsi" w:cstheme="minorBidi"/>
      <w:spacing w:val="0"/>
      <w:sz w:val="24"/>
      <w:szCs w:val="22"/>
    </w:rPr>
  </w:style>
  <w:style w:type="character" w:styleId="aff0">
    <w:name w:val="annotation reference"/>
    <w:basedOn w:val="a1"/>
    <w:semiHidden/>
    <w:unhideWhenUsed/>
    <w:rsid w:val="006700A2"/>
    <w:rPr>
      <w:sz w:val="18"/>
      <w:szCs w:val="18"/>
    </w:rPr>
  </w:style>
  <w:style w:type="paragraph" w:styleId="aff1">
    <w:name w:val="annotation text"/>
    <w:basedOn w:val="a"/>
    <w:link w:val="aff2"/>
    <w:semiHidden/>
    <w:unhideWhenUsed/>
    <w:rsid w:val="006700A2"/>
    <w:pPr>
      <w:jc w:val="left"/>
    </w:pPr>
  </w:style>
  <w:style w:type="character" w:customStyle="1" w:styleId="aff2">
    <w:name w:val="註解文字 字元"/>
    <w:basedOn w:val="a1"/>
    <w:link w:val="aff1"/>
    <w:semiHidden/>
    <w:rsid w:val="006700A2"/>
    <w:rPr>
      <w:rFonts w:eastAsia="華康楷書體W5"/>
      <w:spacing w:val="20"/>
      <w:kern w:val="2"/>
      <w:sz w:val="28"/>
    </w:rPr>
  </w:style>
  <w:style w:type="paragraph" w:styleId="aff3">
    <w:name w:val="annotation subject"/>
    <w:basedOn w:val="aff1"/>
    <w:next w:val="aff1"/>
    <w:link w:val="aff4"/>
    <w:semiHidden/>
    <w:unhideWhenUsed/>
    <w:rsid w:val="006700A2"/>
    <w:rPr>
      <w:b/>
      <w:bCs/>
    </w:rPr>
  </w:style>
  <w:style w:type="character" w:customStyle="1" w:styleId="aff4">
    <w:name w:val="註解主旨 字元"/>
    <w:basedOn w:val="aff2"/>
    <w:link w:val="aff3"/>
    <w:semiHidden/>
    <w:rsid w:val="006700A2"/>
    <w:rPr>
      <w:rFonts w:eastAsia="華康楷書體W5"/>
      <w:b/>
      <w:bCs/>
      <w:spacing w:val="20"/>
      <w:kern w:val="2"/>
      <w:sz w:val="28"/>
    </w:rPr>
  </w:style>
  <w:style w:type="paragraph" w:styleId="aff5">
    <w:name w:val="Revision"/>
    <w:hidden/>
    <w:uiPriority w:val="99"/>
    <w:semiHidden/>
    <w:rsid w:val="008A0CEE"/>
    <w:rPr>
      <w:rFonts w:eastAsia="華康楷書體W5"/>
      <w:spacing w:val="2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508">
      <w:bodyDiv w:val="1"/>
      <w:marLeft w:val="0"/>
      <w:marRight w:val="0"/>
      <w:marTop w:val="0"/>
      <w:marBottom w:val="0"/>
      <w:divBdr>
        <w:top w:val="none" w:sz="0" w:space="0" w:color="auto"/>
        <w:left w:val="none" w:sz="0" w:space="0" w:color="auto"/>
        <w:bottom w:val="none" w:sz="0" w:space="0" w:color="auto"/>
        <w:right w:val="none" w:sz="0" w:space="0" w:color="auto"/>
      </w:divBdr>
    </w:div>
    <w:div w:id="109667539">
      <w:bodyDiv w:val="1"/>
      <w:marLeft w:val="0"/>
      <w:marRight w:val="0"/>
      <w:marTop w:val="0"/>
      <w:marBottom w:val="0"/>
      <w:divBdr>
        <w:top w:val="none" w:sz="0" w:space="0" w:color="auto"/>
        <w:left w:val="none" w:sz="0" w:space="0" w:color="auto"/>
        <w:bottom w:val="none" w:sz="0" w:space="0" w:color="auto"/>
        <w:right w:val="none" w:sz="0" w:space="0" w:color="auto"/>
      </w:divBdr>
    </w:div>
    <w:div w:id="232083412">
      <w:bodyDiv w:val="1"/>
      <w:marLeft w:val="0"/>
      <w:marRight w:val="0"/>
      <w:marTop w:val="0"/>
      <w:marBottom w:val="0"/>
      <w:divBdr>
        <w:top w:val="none" w:sz="0" w:space="0" w:color="auto"/>
        <w:left w:val="none" w:sz="0" w:space="0" w:color="auto"/>
        <w:bottom w:val="none" w:sz="0" w:space="0" w:color="auto"/>
        <w:right w:val="none" w:sz="0" w:space="0" w:color="auto"/>
      </w:divBdr>
    </w:div>
    <w:div w:id="414589645">
      <w:bodyDiv w:val="1"/>
      <w:marLeft w:val="0"/>
      <w:marRight w:val="0"/>
      <w:marTop w:val="0"/>
      <w:marBottom w:val="0"/>
      <w:divBdr>
        <w:top w:val="none" w:sz="0" w:space="0" w:color="auto"/>
        <w:left w:val="none" w:sz="0" w:space="0" w:color="auto"/>
        <w:bottom w:val="none" w:sz="0" w:space="0" w:color="auto"/>
        <w:right w:val="none" w:sz="0" w:space="0" w:color="auto"/>
      </w:divBdr>
    </w:div>
    <w:div w:id="423763089">
      <w:bodyDiv w:val="1"/>
      <w:marLeft w:val="0"/>
      <w:marRight w:val="0"/>
      <w:marTop w:val="0"/>
      <w:marBottom w:val="0"/>
      <w:divBdr>
        <w:top w:val="none" w:sz="0" w:space="0" w:color="auto"/>
        <w:left w:val="none" w:sz="0" w:space="0" w:color="auto"/>
        <w:bottom w:val="none" w:sz="0" w:space="0" w:color="auto"/>
        <w:right w:val="none" w:sz="0" w:space="0" w:color="auto"/>
      </w:divBdr>
    </w:div>
    <w:div w:id="629553406">
      <w:bodyDiv w:val="1"/>
      <w:marLeft w:val="0"/>
      <w:marRight w:val="0"/>
      <w:marTop w:val="0"/>
      <w:marBottom w:val="0"/>
      <w:divBdr>
        <w:top w:val="none" w:sz="0" w:space="0" w:color="auto"/>
        <w:left w:val="none" w:sz="0" w:space="0" w:color="auto"/>
        <w:bottom w:val="none" w:sz="0" w:space="0" w:color="auto"/>
        <w:right w:val="none" w:sz="0" w:space="0" w:color="auto"/>
      </w:divBdr>
    </w:div>
    <w:div w:id="722675755">
      <w:bodyDiv w:val="1"/>
      <w:marLeft w:val="0"/>
      <w:marRight w:val="0"/>
      <w:marTop w:val="0"/>
      <w:marBottom w:val="0"/>
      <w:divBdr>
        <w:top w:val="none" w:sz="0" w:space="0" w:color="auto"/>
        <w:left w:val="none" w:sz="0" w:space="0" w:color="auto"/>
        <w:bottom w:val="none" w:sz="0" w:space="0" w:color="auto"/>
        <w:right w:val="none" w:sz="0" w:space="0" w:color="auto"/>
      </w:divBdr>
    </w:div>
    <w:div w:id="786971921">
      <w:bodyDiv w:val="1"/>
      <w:marLeft w:val="0"/>
      <w:marRight w:val="0"/>
      <w:marTop w:val="0"/>
      <w:marBottom w:val="0"/>
      <w:divBdr>
        <w:top w:val="none" w:sz="0" w:space="0" w:color="auto"/>
        <w:left w:val="none" w:sz="0" w:space="0" w:color="auto"/>
        <w:bottom w:val="none" w:sz="0" w:space="0" w:color="auto"/>
        <w:right w:val="none" w:sz="0" w:space="0" w:color="auto"/>
      </w:divBdr>
    </w:div>
    <w:div w:id="955984631">
      <w:bodyDiv w:val="1"/>
      <w:marLeft w:val="0"/>
      <w:marRight w:val="0"/>
      <w:marTop w:val="0"/>
      <w:marBottom w:val="0"/>
      <w:divBdr>
        <w:top w:val="none" w:sz="0" w:space="0" w:color="auto"/>
        <w:left w:val="none" w:sz="0" w:space="0" w:color="auto"/>
        <w:bottom w:val="none" w:sz="0" w:space="0" w:color="auto"/>
        <w:right w:val="none" w:sz="0" w:space="0" w:color="auto"/>
      </w:divBdr>
    </w:div>
    <w:div w:id="1055396899">
      <w:bodyDiv w:val="1"/>
      <w:marLeft w:val="0"/>
      <w:marRight w:val="0"/>
      <w:marTop w:val="0"/>
      <w:marBottom w:val="0"/>
      <w:divBdr>
        <w:top w:val="none" w:sz="0" w:space="0" w:color="auto"/>
        <w:left w:val="none" w:sz="0" w:space="0" w:color="auto"/>
        <w:bottom w:val="none" w:sz="0" w:space="0" w:color="auto"/>
        <w:right w:val="none" w:sz="0" w:space="0" w:color="auto"/>
      </w:divBdr>
    </w:div>
    <w:div w:id="1141534736">
      <w:bodyDiv w:val="1"/>
      <w:marLeft w:val="0"/>
      <w:marRight w:val="0"/>
      <w:marTop w:val="0"/>
      <w:marBottom w:val="0"/>
      <w:divBdr>
        <w:top w:val="none" w:sz="0" w:space="0" w:color="auto"/>
        <w:left w:val="none" w:sz="0" w:space="0" w:color="auto"/>
        <w:bottom w:val="none" w:sz="0" w:space="0" w:color="auto"/>
        <w:right w:val="none" w:sz="0" w:space="0" w:color="auto"/>
      </w:divBdr>
    </w:div>
    <w:div w:id="1396930035">
      <w:bodyDiv w:val="1"/>
      <w:marLeft w:val="0"/>
      <w:marRight w:val="0"/>
      <w:marTop w:val="0"/>
      <w:marBottom w:val="0"/>
      <w:divBdr>
        <w:top w:val="none" w:sz="0" w:space="0" w:color="auto"/>
        <w:left w:val="none" w:sz="0" w:space="0" w:color="auto"/>
        <w:bottom w:val="none" w:sz="0" w:space="0" w:color="auto"/>
        <w:right w:val="none" w:sz="0" w:space="0" w:color="auto"/>
      </w:divBdr>
    </w:div>
    <w:div w:id="1446971308">
      <w:bodyDiv w:val="1"/>
      <w:marLeft w:val="0"/>
      <w:marRight w:val="0"/>
      <w:marTop w:val="0"/>
      <w:marBottom w:val="0"/>
      <w:divBdr>
        <w:top w:val="none" w:sz="0" w:space="0" w:color="auto"/>
        <w:left w:val="none" w:sz="0" w:space="0" w:color="auto"/>
        <w:bottom w:val="none" w:sz="0" w:space="0" w:color="auto"/>
        <w:right w:val="none" w:sz="0" w:space="0" w:color="auto"/>
      </w:divBdr>
    </w:div>
    <w:div w:id="18742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ockvote.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assbook.service@tdcc.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tockvote.com.tw" TargetMode="External"/><Relationship Id="rId14" Type="http://schemas.openxmlformats.org/officeDocument/2006/relationships/hyperlink" Target="mailto:tdcc@tdcc.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7455-710B-44B7-8CD9-F97B1F76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11136</Words>
  <Characters>8214</Characters>
  <Application>Microsoft Office Word</Application>
  <DocSecurity>0</DocSecurity>
  <Lines>68</Lines>
  <Paragraphs>38</Paragraphs>
  <ScaleCrop>false</ScaleCrop>
  <Company>tscd</Company>
  <LinksUpToDate>false</LinksUpToDate>
  <CharactersWithSpaces>19312</CharactersWithSpaces>
  <SharedDoc>false</SharedDoc>
  <HLinks>
    <vt:vector size="114" baseType="variant">
      <vt:variant>
        <vt:i4>6029319</vt:i4>
      </vt:variant>
      <vt:variant>
        <vt:i4>93</vt:i4>
      </vt:variant>
      <vt:variant>
        <vt:i4>0</vt:i4>
      </vt:variant>
      <vt:variant>
        <vt:i4>5</vt:i4>
      </vt:variant>
      <vt:variant>
        <vt:lpwstr>http://wiki.mbalib.com/zh-tw/%E4%B9%B0%E5%85%A5%E6%9C%9F%E6%9D%83</vt:lpwstr>
      </vt:variant>
      <vt:variant>
        <vt:lpwstr/>
      </vt:variant>
      <vt:variant>
        <vt:i4>5767248</vt:i4>
      </vt:variant>
      <vt:variant>
        <vt:i4>90</vt:i4>
      </vt:variant>
      <vt:variant>
        <vt:i4>0</vt:i4>
      </vt:variant>
      <vt:variant>
        <vt:i4>5</vt:i4>
      </vt:variant>
      <vt:variant>
        <vt:lpwstr>http://wiki.mbalib.com/zh-tw/%E5%80%BA%E5%88%B8%E5%8F%91%E8%A1%8C</vt:lpwstr>
      </vt:variant>
      <vt:variant>
        <vt:lpwstr/>
      </vt:variant>
      <vt:variant>
        <vt:i4>1507382</vt:i4>
      </vt:variant>
      <vt:variant>
        <vt:i4>80</vt:i4>
      </vt:variant>
      <vt:variant>
        <vt:i4>0</vt:i4>
      </vt:variant>
      <vt:variant>
        <vt:i4>5</vt:i4>
      </vt:variant>
      <vt:variant>
        <vt:lpwstr/>
      </vt:variant>
      <vt:variant>
        <vt:lpwstr>_Toc456613506</vt:lpwstr>
      </vt:variant>
      <vt:variant>
        <vt:i4>1507382</vt:i4>
      </vt:variant>
      <vt:variant>
        <vt:i4>74</vt:i4>
      </vt:variant>
      <vt:variant>
        <vt:i4>0</vt:i4>
      </vt:variant>
      <vt:variant>
        <vt:i4>5</vt:i4>
      </vt:variant>
      <vt:variant>
        <vt:lpwstr/>
      </vt:variant>
      <vt:variant>
        <vt:lpwstr>_Toc456613505</vt:lpwstr>
      </vt:variant>
      <vt:variant>
        <vt:i4>1507382</vt:i4>
      </vt:variant>
      <vt:variant>
        <vt:i4>68</vt:i4>
      </vt:variant>
      <vt:variant>
        <vt:i4>0</vt:i4>
      </vt:variant>
      <vt:variant>
        <vt:i4>5</vt:i4>
      </vt:variant>
      <vt:variant>
        <vt:lpwstr/>
      </vt:variant>
      <vt:variant>
        <vt:lpwstr>_Toc456613504</vt:lpwstr>
      </vt:variant>
      <vt:variant>
        <vt:i4>1507382</vt:i4>
      </vt:variant>
      <vt:variant>
        <vt:i4>62</vt:i4>
      </vt:variant>
      <vt:variant>
        <vt:i4>0</vt:i4>
      </vt:variant>
      <vt:variant>
        <vt:i4>5</vt:i4>
      </vt:variant>
      <vt:variant>
        <vt:lpwstr/>
      </vt:variant>
      <vt:variant>
        <vt:lpwstr>_Toc456613503</vt:lpwstr>
      </vt:variant>
      <vt:variant>
        <vt:i4>1507382</vt:i4>
      </vt:variant>
      <vt:variant>
        <vt:i4>56</vt:i4>
      </vt:variant>
      <vt:variant>
        <vt:i4>0</vt:i4>
      </vt:variant>
      <vt:variant>
        <vt:i4>5</vt:i4>
      </vt:variant>
      <vt:variant>
        <vt:lpwstr/>
      </vt:variant>
      <vt:variant>
        <vt:lpwstr>_Toc456613502</vt:lpwstr>
      </vt:variant>
      <vt:variant>
        <vt:i4>1507382</vt:i4>
      </vt:variant>
      <vt:variant>
        <vt:i4>50</vt:i4>
      </vt:variant>
      <vt:variant>
        <vt:i4>0</vt:i4>
      </vt:variant>
      <vt:variant>
        <vt:i4>5</vt:i4>
      </vt:variant>
      <vt:variant>
        <vt:lpwstr/>
      </vt:variant>
      <vt:variant>
        <vt:lpwstr>_Toc456613501</vt:lpwstr>
      </vt:variant>
      <vt:variant>
        <vt:i4>1507382</vt:i4>
      </vt:variant>
      <vt:variant>
        <vt:i4>44</vt:i4>
      </vt:variant>
      <vt:variant>
        <vt:i4>0</vt:i4>
      </vt:variant>
      <vt:variant>
        <vt:i4>5</vt:i4>
      </vt:variant>
      <vt:variant>
        <vt:lpwstr/>
      </vt:variant>
      <vt:variant>
        <vt:lpwstr>_Toc456613500</vt:lpwstr>
      </vt:variant>
      <vt:variant>
        <vt:i4>1966135</vt:i4>
      </vt:variant>
      <vt:variant>
        <vt:i4>38</vt:i4>
      </vt:variant>
      <vt:variant>
        <vt:i4>0</vt:i4>
      </vt:variant>
      <vt:variant>
        <vt:i4>5</vt:i4>
      </vt:variant>
      <vt:variant>
        <vt:lpwstr/>
      </vt:variant>
      <vt:variant>
        <vt:lpwstr>_Toc456613499</vt:lpwstr>
      </vt:variant>
      <vt:variant>
        <vt:i4>1966135</vt:i4>
      </vt:variant>
      <vt:variant>
        <vt:i4>32</vt:i4>
      </vt:variant>
      <vt:variant>
        <vt:i4>0</vt:i4>
      </vt:variant>
      <vt:variant>
        <vt:i4>5</vt:i4>
      </vt:variant>
      <vt:variant>
        <vt:lpwstr/>
      </vt:variant>
      <vt:variant>
        <vt:lpwstr>_Toc456613498</vt:lpwstr>
      </vt:variant>
      <vt:variant>
        <vt:i4>1966135</vt:i4>
      </vt:variant>
      <vt:variant>
        <vt:i4>26</vt:i4>
      </vt:variant>
      <vt:variant>
        <vt:i4>0</vt:i4>
      </vt:variant>
      <vt:variant>
        <vt:i4>5</vt:i4>
      </vt:variant>
      <vt:variant>
        <vt:lpwstr/>
      </vt:variant>
      <vt:variant>
        <vt:lpwstr>_Toc456613497</vt:lpwstr>
      </vt:variant>
      <vt:variant>
        <vt:i4>1966135</vt:i4>
      </vt:variant>
      <vt:variant>
        <vt:i4>20</vt:i4>
      </vt:variant>
      <vt:variant>
        <vt:i4>0</vt:i4>
      </vt:variant>
      <vt:variant>
        <vt:i4>5</vt:i4>
      </vt:variant>
      <vt:variant>
        <vt:lpwstr/>
      </vt:variant>
      <vt:variant>
        <vt:lpwstr>_Toc456613496</vt:lpwstr>
      </vt:variant>
      <vt:variant>
        <vt:i4>1966135</vt:i4>
      </vt:variant>
      <vt:variant>
        <vt:i4>14</vt:i4>
      </vt:variant>
      <vt:variant>
        <vt:i4>0</vt:i4>
      </vt:variant>
      <vt:variant>
        <vt:i4>5</vt:i4>
      </vt:variant>
      <vt:variant>
        <vt:lpwstr/>
      </vt:variant>
      <vt:variant>
        <vt:lpwstr>_Toc456613495</vt:lpwstr>
      </vt:variant>
      <vt:variant>
        <vt:i4>1966135</vt:i4>
      </vt:variant>
      <vt:variant>
        <vt:i4>8</vt:i4>
      </vt:variant>
      <vt:variant>
        <vt:i4>0</vt:i4>
      </vt:variant>
      <vt:variant>
        <vt:i4>5</vt:i4>
      </vt:variant>
      <vt:variant>
        <vt:lpwstr/>
      </vt:variant>
      <vt:variant>
        <vt:lpwstr>_Toc456613494</vt:lpwstr>
      </vt:variant>
      <vt:variant>
        <vt:i4>1966135</vt:i4>
      </vt:variant>
      <vt:variant>
        <vt:i4>2</vt:i4>
      </vt:variant>
      <vt:variant>
        <vt:i4>0</vt:i4>
      </vt:variant>
      <vt:variant>
        <vt:i4>5</vt:i4>
      </vt:variant>
      <vt:variant>
        <vt:lpwstr/>
      </vt:variant>
      <vt:variant>
        <vt:lpwstr>_Toc456613493</vt:lpwstr>
      </vt:variant>
      <vt:variant>
        <vt:i4>7405669</vt:i4>
      </vt:variant>
      <vt:variant>
        <vt:i4>6</vt:i4>
      </vt:variant>
      <vt:variant>
        <vt:i4>0</vt:i4>
      </vt:variant>
      <vt:variant>
        <vt:i4>5</vt:i4>
      </vt:variant>
      <vt:variant>
        <vt:lpwstr>http://www.fsc.gov.tw/ch/home.jsp?id=493&amp;parentpath=0,7</vt:lpwstr>
      </vt:variant>
      <vt:variant>
        <vt:lpwstr/>
      </vt:variant>
      <vt:variant>
        <vt:i4>3670130</vt:i4>
      </vt:variant>
      <vt:variant>
        <vt:i4>3</vt:i4>
      </vt:variant>
      <vt:variant>
        <vt:i4>0</vt:i4>
      </vt:variant>
      <vt:variant>
        <vt:i4>5</vt:i4>
      </vt:variant>
      <vt:variant>
        <vt:lpwstr>http://www.csa.org.tw/A05/A0505.asp</vt:lpwstr>
      </vt:variant>
      <vt:variant>
        <vt:lpwstr/>
      </vt:variant>
      <vt:variant>
        <vt:i4>2752557</vt:i4>
      </vt:variant>
      <vt:variant>
        <vt:i4>0</vt:i4>
      </vt:variant>
      <vt:variant>
        <vt:i4>0</vt:i4>
      </vt:variant>
      <vt:variant>
        <vt:i4>5</vt:i4>
      </vt:variant>
      <vt:variant>
        <vt:lpwstr>http://www.trust.org.tw/statistics/WebStatistics1.asp?Action=Search&amp;pno=40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壹、格式</dc:title>
  <dc:creator>Peggy</dc:creator>
  <cp:lastModifiedBy>尤律鈞</cp:lastModifiedBy>
  <cp:revision>2</cp:revision>
  <cp:lastPrinted>2019-03-20T08:15:00Z</cp:lastPrinted>
  <dcterms:created xsi:type="dcterms:W3CDTF">2019-07-11T02:25:00Z</dcterms:created>
  <dcterms:modified xsi:type="dcterms:W3CDTF">2019-07-11T02:25:00Z</dcterms:modified>
</cp:coreProperties>
</file>